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01480" w14:textId="77777777" w:rsidR="005C5CE4" w:rsidRDefault="002D47A9">
      <w:pPr>
        <w:pStyle w:val="BodyText"/>
        <w:ind w:left="600"/>
        <w:rPr>
          <w:rFonts w:ascii="Times New Roman"/>
          <w:sz w:val="20"/>
        </w:rPr>
      </w:pPr>
      <w:r>
        <w:rPr>
          <w:rFonts w:ascii="Times New Roman"/>
          <w:noProof/>
          <w:sz w:val="20"/>
        </w:rPr>
        <w:drawing>
          <wp:inline distT="0" distB="0" distL="0" distR="0" wp14:anchorId="4449BFED" wp14:editId="693C9CBE">
            <wp:extent cx="566624" cy="18745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66624" cy="187451"/>
                    </a:xfrm>
                    <a:prstGeom prst="rect">
                      <a:avLst/>
                    </a:prstGeom>
                  </pic:spPr>
                </pic:pic>
              </a:graphicData>
            </a:graphic>
          </wp:inline>
        </w:drawing>
      </w:r>
    </w:p>
    <w:p w14:paraId="729F62F7" w14:textId="77777777" w:rsidR="005C5CE4" w:rsidRDefault="005C5CE4">
      <w:pPr>
        <w:pStyle w:val="BodyText"/>
        <w:rPr>
          <w:rFonts w:ascii="Times New Roman"/>
          <w:sz w:val="20"/>
        </w:rPr>
      </w:pPr>
    </w:p>
    <w:p w14:paraId="67A49038" w14:textId="77777777" w:rsidR="005C5CE4" w:rsidRDefault="005C5CE4">
      <w:pPr>
        <w:pStyle w:val="BodyText"/>
        <w:rPr>
          <w:rFonts w:ascii="Times New Roman"/>
          <w:sz w:val="20"/>
        </w:rPr>
      </w:pPr>
    </w:p>
    <w:p w14:paraId="2F3DA32A" w14:textId="77777777" w:rsidR="005C5CE4" w:rsidRDefault="005C5CE4">
      <w:pPr>
        <w:pStyle w:val="BodyText"/>
        <w:rPr>
          <w:rFonts w:ascii="Times New Roman"/>
          <w:sz w:val="20"/>
        </w:rPr>
      </w:pPr>
    </w:p>
    <w:p w14:paraId="6AA94E88" w14:textId="77777777" w:rsidR="005C5CE4" w:rsidRDefault="005C5CE4">
      <w:pPr>
        <w:pStyle w:val="BodyText"/>
        <w:spacing w:before="6"/>
        <w:rPr>
          <w:rFonts w:ascii="Times New Roman"/>
          <w:sz w:val="23"/>
        </w:rPr>
      </w:pPr>
    </w:p>
    <w:p w14:paraId="7C36B429" w14:textId="77777777" w:rsidR="005C5CE4" w:rsidRDefault="002D47A9">
      <w:pPr>
        <w:spacing w:before="111" w:line="252" w:lineRule="auto"/>
        <w:ind w:left="165" w:right="323"/>
        <w:rPr>
          <w:rFonts w:ascii="Arial"/>
          <w:sz w:val="41"/>
        </w:rPr>
      </w:pPr>
      <w:r>
        <w:rPr>
          <w:rFonts w:ascii="Arial"/>
          <w:w w:val="115"/>
          <w:sz w:val="41"/>
        </w:rPr>
        <w:t xml:space="preserve">Fake </w:t>
      </w:r>
      <w:proofErr w:type="gramStart"/>
      <w:r>
        <w:rPr>
          <w:rFonts w:ascii="Arial"/>
          <w:w w:val="115"/>
          <w:sz w:val="41"/>
        </w:rPr>
        <w:t>Or</w:t>
      </w:r>
      <w:proofErr w:type="gramEnd"/>
      <w:r>
        <w:rPr>
          <w:rFonts w:ascii="Arial"/>
          <w:w w:val="115"/>
          <w:sz w:val="41"/>
        </w:rPr>
        <w:t xml:space="preserve"> Real? How </w:t>
      </w:r>
      <w:proofErr w:type="gramStart"/>
      <w:r>
        <w:rPr>
          <w:rFonts w:ascii="Arial"/>
          <w:w w:val="115"/>
          <w:sz w:val="41"/>
        </w:rPr>
        <w:t>To</w:t>
      </w:r>
      <w:proofErr w:type="gramEnd"/>
      <w:r>
        <w:rPr>
          <w:rFonts w:ascii="Arial"/>
          <w:w w:val="115"/>
          <w:sz w:val="41"/>
        </w:rPr>
        <w:t xml:space="preserve"> Self-Check The News And Get The Facts</w:t>
      </w:r>
    </w:p>
    <w:p w14:paraId="59AA734B" w14:textId="77777777" w:rsidR="005C5CE4" w:rsidRDefault="002D47A9">
      <w:pPr>
        <w:spacing w:before="193"/>
        <w:ind w:left="165"/>
        <w:rPr>
          <w:rFonts w:ascii="Arial" w:hAnsi="Arial"/>
          <w:sz w:val="18"/>
        </w:rPr>
      </w:pPr>
      <w:r>
        <w:rPr>
          <w:rFonts w:ascii="Arial" w:hAnsi="Arial"/>
          <w:w w:val="105"/>
          <w:sz w:val="18"/>
        </w:rPr>
        <w:t>December 5, 2016 · 12:55 PM ET</w:t>
      </w:r>
    </w:p>
    <w:p w14:paraId="7B15DB62" w14:textId="77777777" w:rsidR="005C5CE4" w:rsidRDefault="007C54C9">
      <w:pPr>
        <w:pStyle w:val="BodyText"/>
        <w:spacing w:before="10"/>
        <w:rPr>
          <w:rFonts w:ascii="Arial"/>
          <w:sz w:val="22"/>
        </w:rPr>
      </w:pPr>
      <w:r>
        <w:rPr>
          <w:noProof/>
        </w:rPr>
        <mc:AlternateContent>
          <mc:Choice Requires="wps">
            <w:drawing>
              <wp:anchor distT="0" distB="0" distL="0" distR="0" simplePos="0" relativeHeight="251658240" behindDoc="1" locked="0" layoutInCell="1" allowOverlap="1" wp14:anchorId="394416D4" wp14:editId="6504520F">
                <wp:simplePos x="0" y="0"/>
                <wp:positionH relativeFrom="page">
                  <wp:posOffset>755650</wp:posOffset>
                </wp:positionH>
                <wp:positionV relativeFrom="paragraph">
                  <wp:posOffset>198755</wp:posOffset>
                </wp:positionV>
                <wp:extent cx="1104900" cy="304800"/>
                <wp:effectExtent l="0" t="0" r="0" b="0"/>
                <wp:wrapTopAndBottom/>
                <wp:docPr id="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304800"/>
                        </a:xfrm>
                        <a:prstGeom prst="rect">
                          <a:avLst/>
                        </a:prstGeom>
                        <a:noFill/>
                        <a:ln w="12700">
                          <a:solidFill>
                            <a:srgbClr val="E0E0E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D11D66" w14:textId="77777777" w:rsidR="005C5CE4" w:rsidRDefault="002D47A9">
                            <w:pPr>
                              <w:spacing w:before="116"/>
                              <w:ind w:left="155"/>
                              <w:rPr>
                                <w:rFonts w:ascii="Arial"/>
                                <w:sz w:val="18"/>
                              </w:rPr>
                            </w:pPr>
                            <w:r>
                              <w:rPr>
                                <w:rFonts w:ascii="Arial"/>
                                <w:w w:val="115"/>
                                <w:sz w:val="18"/>
                              </w:rPr>
                              <w:t>WYNNE DAVIS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416D4" id="_x0000_t202" coordsize="21600,21600" o:spt="202" path="m,l,21600r21600,l21600,xe">
                <v:stroke joinstyle="miter"/>
                <v:path gradientshapeok="t" o:connecttype="rect"/>
              </v:shapetype>
              <v:shape id="Text Box 3" o:spid="_x0000_s1026" type="#_x0000_t202" style="position:absolute;margin-left:59.5pt;margin-top:15.65pt;width:87pt;height: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Z2tuFgIAABoEAAAOAAAAZHJzL2Uyb0RvYy54bWysU21v0zAQ/o7Ef7D8nSbtKhjR0gnWDSGN&#13;&#10;F2njB1wdp7GwfcZ2m5Rfz9luuwHfEIlknX2Pn7t77nx1PRnN9tIHhbbl81nNmbQCO2W3Lf/2ePfq&#13;&#10;krMQwXag0cqWH2Tg16uXL65G18gFDqg76RmR2NCMruVDjK6pqiAGaSDM0ElLzh69gUhbv606DyOx&#13;&#10;G10t6vp1NaLvnEchQ6DTdXHyVebveynil74PMjLdcsot5tXndZPWanUFzdaDG5Q4pgH/kIUBZSno&#13;&#10;mWoNEdjOq7+ojBIeA/ZxJtBU2PdKyFwDVTOv/6jmYQAncy0kTnBnmcL/oxWf9189U13Ll5xZMNSi&#13;&#10;RzlF9h4ndpHUGV1oCPTgCBYnOqYu50qDu0fxPRCkeoYpF0JCb8ZP2BEf7CLmG1PvTdKIqmZEQ+04&#13;&#10;nFuQYorEPa+Xb2tyCfJd1MtLslMIaE63nQ/xg0TDktFyTy3O7LC/D7FAT5AUzOKd0prOodGWjRRh&#13;&#10;8YY40z6gVl3y5o3fbm60Z3ugSbmt038M/BssUa8hDAWXXWWGjIo0yFqZllPO9JXjQUJ3a7scP4LS&#13;&#10;xaZytD0Kl7QqqsVpMxEwqbnB7kASeiwDSw+MjAH9T85GGtaWhx878JIz/dHSNKTJPhn+ZGxOBlhB&#13;&#10;V1seOSvmTSwvYOe82g7EXDpq8R21qldZxacsjnnSAOY+HB9LmvDn+4x6etKrXwAAAP//AwBQSwME&#13;&#10;FAAGAAgAAAAhAIx5OgjfAAAADgEAAA8AAABkcnMvZG93bnJldi54bWxMT01PwzAMvSPtP0SexI2l&#13;&#10;WQSjXdMJDfVOB+KcNVkbrXFKk23l32NOcLH0/Oz3Ue5mP7CrnaILqECsMmAW22Acdgo+3uuHZ2Ax&#13;&#10;aTR6CGgVfNsIu2pxV+rChBs29npIHSMRjIVW0Kc0FpzHtrdex1UYLRJ3CpPXieDUcTPpG4n7ga+z&#13;&#10;7Il77ZAcej3afW/b8+HiyXf/GWTzNZ03TnQiOz3WzZurlbpfzq9bGi9bYMnO6e8DfjtQfqgo2DFc&#13;&#10;0EQ2EBY5FUoKpJDA6GCdS1ocFWxyCbwq+f8a1Q8AAAD//wMAUEsBAi0AFAAGAAgAAAAhALaDOJL+&#13;&#10;AAAA4QEAABMAAAAAAAAAAAAAAAAAAAAAAFtDb250ZW50X1R5cGVzXS54bWxQSwECLQAUAAYACAAA&#13;&#10;ACEAOP0h/9YAAACUAQAACwAAAAAAAAAAAAAAAAAvAQAAX3JlbHMvLnJlbHNQSwECLQAUAAYACAAA&#13;&#10;ACEAtWdrbhYCAAAaBAAADgAAAAAAAAAAAAAAAAAuAgAAZHJzL2Uyb0RvYy54bWxQSwECLQAUAAYA&#13;&#10;CAAAACEAjHk6CN8AAAAOAQAADwAAAAAAAAAAAAAAAABwBAAAZHJzL2Rvd25yZXYueG1sUEsFBgAA&#13;&#10;AAAEAAQA8wAAAHwFAAAAAA==&#13;&#10;" filled="f" strokecolor="#e0e0e0" strokeweight="1pt">
                <v:path arrowok="t"/>
                <v:textbox inset="0,0,0,0">
                  <w:txbxContent>
                    <w:p w14:paraId="51D11D66" w14:textId="77777777" w:rsidR="005C5CE4" w:rsidRDefault="002D47A9">
                      <w:pPr>
                        <w:spacing w:before="116"/>
                        <w:ind w:left="155"/>
                        <w:rPr>
                          <w:rFonts w:ascii="Arial"/>
                          <w:sz w:val="18"/>
                        </w:rPr>
                      </w:pPr>
                      <w:r>
                        <w:rPr>
                          <w:rFonts w:ascii="Arial"/>
                          <w:w w:val="115"/>
                          <w:sz w:val="18"/>
                        </w:rPr>
                        <w:t>WYNNE DAVIS</w:t>
                      </w:r>
                    </w:p>
                  </w:txbxContent>
                </v:textbox>
                <w10:wrap type="topAndBottom" anchorx="page"/>
              </v:shape>
            </w:pict>
          </mc:Fallback>
        </mc:AlternateContent>
      </w:r>
      <w:r w:rsidR="002D47A9">
        <w:rPr>
          <w:noProof/>
        </w:rPr>
        <w:drawing>
          <wp:anchor distT="0" distB="0" distL="0" distR="0" simplePos="0" relativeHeight="251659264" behindDoc="0" locked="0" layoutInCell="1" allowOverlap="1" wp14:anchorId="3C2EAA64" wp14:editId="55562633">
            <wp:simplePos x="0" y="0"/>
            <wp:positionH relativeFrom="page">
              <wp:posOffset>752475</wp:posOffset>
            </wp:positionH>
            <wp:positionV relativeFrom="paragraph">
              <wp:posOffset>747733</wp:posOffset>
            </wp:positionV>
            <wp:extent cx="5943671" cy="3959923"/>
            <wp:effectExtent l="0" t="0" r="0" b="0"/>
            <wp:wrapTopAndBottom/>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5943671" cy="3959923"/>
                    </a:xfrm>
                    <a:prstGeom prst="rect">
                      <a:avLst/>
                    </a:prstGeom>
                  </pic:spPr>
                </pic:pic>
              </a:graphicData>
            </a:graphic>
          </wp:anchor>
        </w:drawing>
      </w:r>
    </w:p>
    <w:p w14:paraId="108E4853" w14:textId="77777777" w:rsidR="005C5CE4" w:rsidRDefault="005C5CE4">
      <w:pPr>
        <w:pStyle w:val="BodyText"/>
        <w:spacing w:before="8"/>
        <w:rPr>
          <w:rFonts w:ascii="Arial"/>
          <w:sz w:val="26"/>
        </w:rPr>
      </w:pPr>
    </w:p>
    <w:p w14:paraId="3D79463C" w14:textId="77777777" w:rsidR="005C5CE4" w:rsidRDefault="002D47A9">
      <w:pPr>
        <w:spacing w:before="36"/>
        <w:ind w:left="165"/>
        <w:rPr>
          <w:rFonts w:ascii="Helvetica"/>
          <w:i/>
          <w:sz w:val="15"/>
        </w:rPr>
      </w:pPr>
      <w:r>
        <w:rPr>
          <w:rFonts w:ascii="Helvetica"/>
          <w:i/>
          <w:sz w:val="15"/>
        </w:rPr>
        <w:t>Guido Rosa/Getty Images/Ikon Images</w:t>
      </w:r>
    </w:p>
    <w:p w14:paraId="70883A78" w14:textId="77777777" w:rsidR="005C5CE4" w:rsidRDefault="005C5CE4">
      <w:pPr>
        <w:pStyle w:val="BodyText"/>
        <w:rPr>
          <w:rFonts w:ascii="Helvetica"/>
          <w:i/>
          <w:sz w:val="20"/>
        </w:rPr>
      </w:pPr>
    </w:p>
    <w:p w14:paraId="35380328" w14:textId="77777777" w:rsidR="005C5CE4" w:rsidRDefault="005C5CE4">
      <w:pPr>
        <w:pStyle w:val="BodyText"/>
        <w:rPr>
          <w:rFonts w:ascii="Helvetica"/>
          <w:i/>
          <w:sz w:val="20"/>
        </w:rPr>
      </w:pPr>
    </w:p>
    <w:p w14:paraId="40DDEF38" w14:textId="77777777" w:rsidR="005C5CE4" w:rsidRDefault="005C5CE4">
      <w:pPr>
        <w:pStyle w:val="BodyText"/>
        <w:spacing w:before="3"/>
        <w:rPr>
          <w:rFonts w:ascii="Helvetica"/>
          <w:i/>
          <w:sz w:val="22"/>
        </w:rPr>
      </w:pPr>
    </w:p>
    <w:p w14:paraId="1D2F2172" w14:textId="77777777" w:rsidR="005C5CE4" w:rsidRDefault="002D47A9">
      <w:pPr>
        <w:pStyle w:val="BodyText"/>
        <w:spacing w:line="367" w:lineRule="auto"/>
        <w:ind w:left="165" w:right="325"/>
      </w:pPr>
      <w:r>
        <w:t xml:space="preserve">Fake news stories can have real-life consequences. On Sunday, police said a man </w:t>
      </w:r>
      <w:proofErr w:type="gramStart"/>
      <w:r>
        <w:t>with  a</w:t>
      </w:r>
      <w:proofErr w:type="gramEnd"/>
      <w:r>
        <w:t xml:space="preserve"> rifle who claimed to be "self-investigating" a baseless online conspiracy theory entered</w:t>
      </w:r>
      <w:r>
        <w:rPr>
          <w:spacing w:val="6"/>
        </w:rPr>
        <w:t xml:space="preserve"> </w:t>
      </w:r>
      <w:r>
        <w:t>a</w:t>
      </w:r>
      <w:r>
        <w:rPr>
          <w:spacing w:val="8"/>
        </w:rPr>
        <w:t xml:space="preserve"> </w:t>
      </w:r>
      <w:r>
        <w:t>Washington,</w:t>
      </w:r>
      <w:r>
        <w:rPr>
          <w:spacing w:val="8"/>
        </w:rPr>
        <w:t xml:space="preserve"> </w:t>
      </w:r>
      <w:r>
        <w:t>D.C.,</w:t>
      </w:r>
      <w:r>
        <w:rPr>
          <w:spacing w:val="7"/>
        </w:rPr>
        <w:t xml:space="preserve"> </w:t>
      </w:r>
      <w:r>
        <w:t>pizzeria</w:t>
      </w:r>
      <w:r>
        <w:rPr>
          <w:spacing w:val="8"/>
        </w:rPr>
        <w:t xml:space="preserve"> </w:t>
      </w:r>
      <w:r>
        <w:t>and</w:t>
      </w:r>
      <w:r>
        <w:rPr>
          <w:spacing w:val="8"/>
        </w:rPr>
        <w:t xml:space="preserve"> </w:t>
      </w:r>
      <w:r>
        <w:t>fired</w:t>
      </w:r>
      <w:r>
        <w:rPr>
          <w:spacing w:val="7"/>
        </w:rPr>
        <w:t xml:space="preserve"> </w:t>
      </w:r>
      <w:r>
        <w:t>the</w:t>
      </w:r>
      <w:r>
        <w:rPr>
          <w:spacing w:val="8"/>
        </w:rPr>
        <w:t xml:space="preserve"> </w:t>
      </w:r>
      <w:r>
        <w:t>weapon</w:t>
      </w:r>
      <w:r>
        <w:rPr>
          <w:spacing w:val="8"/>
        </w:rPr>
        <w:t xml:space="preserve"> </w:t>
      </w:r>
      <w:r>
        <w:t>inside</w:t>
      </w:r>
      <w:r>
        <w:rPr>
          <w:spacing w:val="8"/>
        </w:rPr>
        <w:t xml:space="preserve"> </w:t>
      </w:r>
      <w:r>
        <w:t>the</w:t>
      </w:r>
      <w:r>
        <w:rPr>
          <w:spacing w:val="7"/>
        </w:rPr>
        <w:t xml:space="preserve"> </w:t>
      </w:r>
      <w:r>
        <w:t>restaurant.</w:t>
      </w:r>
    </w:p>
    <w:p w14:paraId="3422CDAF" w14:textId="77777777" w:rsidR="005C5CE4" w:rsidRDefault="005C5CE4">
      <w:pPr>
        <w:pStyle w:val="BodyText"/>
        <w:spacing w:before="5"/>
        <w:rPr>
          <w:sz w:val="26"/>
        </w:rPr>
      </w:pPr>
    </w:p>
    <w:p w14:paraId="3639800D" w14:textId="77777777" w:rsidR="005C5CE4" w:rsidRDefault="002D47A9">
      <w:pPr>
        <w:pStyle w:val="BodyText"/>
        <w:spacing w:before="1"/>
        <w:ind w:left="165"/>
      </w:pPr>
      <w:r>
        <w:t>So, yes, fake news is a big problem.</w:t>
      </w:r>
    </w:p>
    <w:p w14:paraId="56F24584" w14:textId="77777777" w:rsidR="005C5CE4" w:rsidRDefault="005C5CE4">
      <w:pPr>
        <w:pStyle w:val="BodyText"/>
        <w:rPr>
          <w:sz w:val="20"/>
        </w:rPr>
      </w:pPr>
    </w:p>
    <w:p w14:paraId="2761CE25" w14:textId="77777777" w:rsidR="005C5CE4" w:rsidRDefault="005C5CE4">
      <w:pPr>
        <w:pStyle w:val="BodyText"/>
        <w:rPr>
          <w:sz w:val="20"/>
        </w:rPr>
      </w:pPr>
    </w:p>
    <w:p w14:paraId="6E2E1836" w14:textId="77777777" w:rsidR="005C5CE4" w:rsidRDefault="007C54C9">
      <w:pPr>
        <w:pStyle w:val="BodyText"/>
        <w:rPr>
          <w:sz w:val="13"/>
        </w:rPr>
      </w:pPr>
      <w:r>
        <w:rPr>
          <w:noProof/>
        </w:rPr>
        <mc:AlternateContent>
          <mc:Choice Requires="wps">
            <w:drawing>
              <wp:anchor distT="0" distB="0" distL="0" distR="0" simplePos="0" relativeHeight="251660288" behindDoc="1" locked="0" layoutInCell="1" allowOverlap="1" wp14:anchorId="1D7E994D" wp14:editId="71CCF9FD">
                <wp:simplePos x="0" y="0"/>
                <wp:positionH relativeFrom="page">
                  <wp:posOffset>1931670</wp:posOffset>
                </wp:positionH>
                <wp:positionV relativeFrom="paragraph">
                  <wp:posOffset>125095</wp:posOffset>
                </wp:positionV>
                <wp:extent cx="2802890" cy="285115"/>
                <wp:effectExtent l="0" t="0" r="3810" b="0"/>
                <wp:wrapTopAndBottom/>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2890" cy="285115"/>
                        </a:xfrm>
                        <a:prstGeom prst="rect">
                          <a:avLst/>
                        </a:prstGeom>
                        <a:noFill/>
                        <a:ln w="127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A4C684" w14:textId="77777777" w:rsidR="005C5CE4" w:rsidRDefault="002D47A9">
                            <w:pPr>
                              <w:spacing w:line="273" w:lineRule="exact"/>
                              <w:ind w:left="169"/>
                              <w:rPr>
                                <w:rFonts w:ascii="Helvetica"/>
                                <w:sz w:val="24"/>
                              </w:rPr>
                            </w:pPr>
                            <w:r>
                              <w:rPr>
                                <w:rFonts w:ascii="Helvetica"/>
                                <w:color w:val="FF0000"/>
                                <w:sz w:val="24"/>
                              </w:rPr>
                              <w:t>Note: This document has been edited.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E994D" id="Text Box 2" o:spid="_x0000_s1027" type="#_x0000_t202" style="position:absolute;margin-left:152.1pt;margin-top:9.85pt;width:220.7pt;height:22.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grmGgIAACEEAAAOAAAAZHJzL2Uyb0RvYy54bWysU9uO0zAQfUfiHyy/06SRFkrUdAVbipAW&#13;&#10;FmmXD3Acp7GwPcZ2myxfz9hOSgVviDxYE8+ZM7fj7e2kFTkL5yWYhq5XJSXCcOikOTb029Ph1YYS&#13;&#10;H5jpmAIjGvosPL3dvXyxHW0tKhhAdcIRJDG+Hm1DhxBsXRSeD0IzvwIrDDp7cJoF/HXHonNsRHat&#13;&#10;iqosXxcjuM464MJ7vN1nJ90l/r4XPDz0vReBqIZibSGdLp1tPIvdltVHx+wg+VwG+4cqNJMGk16o&#13;&#10;9iwwcnLyLyotuQMPfVhx0AX0veQi9YDdrMs/unkcmBWpFxyOt5cx+f9Hy7+cvzoiu4ZWlBimcUVP&#13;&#10;YgrkPUykitMZra8R9GgRFia8xi2nTr29B/7dI6S4wuQAH9Ht+Bk65GOnACli6p2OM8KuCdLgOp4v&#13;&#10;K4g5OV5Wm7LavEUXR1+1uVmvb2IVBauXaOt8+ChAk2g01OGKEzs73/uQoQskJjNwkErhPauVISNW&#13;&#10;X70py9wBKNlFb3R6d2zvlCNnhko5HEr85sT+Ghap98wPGZdcWUNaBhSykrqhmxg8S2sQrPtgupQ/&#13;&#10;MKmyje0oMw8uzipPLUztlFaxXgbfQveMk3SQdYvvDI0B3E9KRtRsQ/2PE3OCEvXJoCiiwBfDLUa7&#13;&#10;GMxwDG1ooCSbdyE/hJN18jggc16sgXe4sV6mYcbV5irmclGHaR3zm4lCv/5PqN8ve/cLAAD//wMA&#13;&#10;UEsDBBQABgAIAAAAIQBxypj/4QAAAA4BAAAPAAAAZHJzL2Rvd25yZXYueG1sTE/LTsMwELwj8Q/W&#13;&#10;InGjDmlISxqnqqgAqTcKB45OvE0i7HUUu034e5YTXEZazew8yu3srLjgGHpPCu4XCQikxpueWgUf&#13;&#10;7893axAhajLaekIF3xhgW11flbowfqI3vBxjK9iEQqEVdDEOhZSh6dDpsPADEnMnPzod+RxbaUY9&#13;&#10;sbmzMk2SXDrdEyd0esCnDpuv49kpsGZEe3hdL/vPaV/XJ5f63fyi1O3NvN8w7DYgIs7x7wN+N3B/&#13;&#10;qLhY7c9kgrAKlkmWspSJxxUIFqyyhxxErSDPcpBVKf/PqH4AAAD//wMAUEsBAi0AFAAGAAgAAAAh&#13;&#10;ALaDOJL+AAAA4QEAABMAAAAAAAAAAAAAAAAAAAAAAFtDb250ZW50X1R5cGVzXS54bWxQSwECLQAU&#13;&#10;AAYACAAAACEAOP0h/9YAAACUAQAACwAAAAAAAAAAAAAAAAAvAQAAX3JlbHMvLnJlbHNQSwECLQAU&#13;&#10;AAYACAAAACEAo1oK5hoCAAAhBAAADgAAAAAAAAAAAAAAAAAuAgAAZHJzL2Uyb0RvYy54bWxQSwEC&#13;&#10;LQAUAAYACAAAACEAccqY/+EAAAAOAQAADwAAAAAAAAAAAAAAAAB0BAAAZHJzL2Rvd25yZXYueG1s&#13;&#10;UEsFBgAAAAAEAAQA8wAAAIIFAAAAAA==&#13;&#10;" filled="f" strokecolor="red" strokeweight="1pt">
                <v:path arrowok="t"/>
                <v:textbox inset="0,0,0,0">
                  <w:txbxContent>
                    <w:p w14:paraId="63A4C684" w14:textId="77777777" w:rsidR="005C5CE4" w:rsidRDefault="002D47A9">
                      <w:pPr>
                        <w:spacing w:line="273" w:lineRule="exact"/>
                        <w:ind w:left="169"/>
                        <w:rPr>
                          <w:rFonts w:ascii="Helvetica"/>
                          <w:sz w:val="24"/>
                        </w:rPr>
                      </w:pPr>
                      <w:r>
                        <w:rPr>
                          <w:rFonts w:ascii="Helvetica"/>
                          <w:color w:val="FF0000"/>
                          <w:sz w:val="24"/>
                        </w:rPr>
                        <w:t>Note: This document has been edited.</w:t>
                      </w:r>
                    </w:p>
                  </w:txbxContent>
                </v:textbox>
                <w10:wrap type="topAndBottom" anchorx="page"/>
              </v:shape>
            </w:pict>
          </mc:Fallback>
        </mc:AlternateContent>
      </w:r>
    </w:p>
    <w:p w14:paraId="7963C759" w14:textId="77777777" w:rsidR="005C5CE4" w:rsidRDefault="005C5CE4">
      <w:pPr>
        <w:rPr>
          <w:sz w:val="13"/>
        </w:rPr>
        <w:sectPr w:rsidR="005C5CE4">
          <w:type w:val="continuous"/>
          <w:pgSz w:w="12240" w:h="15840"/>
          <w:pgMar w:top="1120" w:right="1200" w:bottom="280" w:left="1020" w:header="720" w:footer="720" w:gutter="0"/>
          <w:cols w:space="720"/>
        </w:sectPr>
      </w:pPr>
    </w:p>
    <w:p w14:paraId="03E3ABBB" w14:textId="77777777" w:rsidR="005C5CE4" w:rsidRDefault="002D47A9">
      <w:pPr>
        <w:pStyle w:val="BodyText"/>
        <w:spacing w:before="78" w:line="367" w:lineRule="auto"/>
        <w:ind w:left="165" w:right="323"/>
      </w:pPr>
      <w:r>
        <w:lastRenderedPageBreak/>
        <w:t xml:space="preserve">These stories have gotten a lot of attention, with headlines claiming Pope Francis endorsed Donald Trump in November's election and sites like American News sharing misleading stories or taking quotes out of context. And when sites like DC </w:t>
      </w:r>
      <w:proofErr w:type="gramStart"/>
      <w:r>
        <w:t>Gazette  share</w:t>
      </w:r>
      <w:proofErr w:type="gramEnd"/>
      <w:r>
        <w:t xml:space="preserve"> s</w:t>
      </w:r>
      <w:r>
        <w:t>tories about people who allegedly investigated the Clinton family being found dead, the stories go viral and some people believe them. Again, these stories are not true in any</w:t>
      </w:r>
      <w:r>
        <w:rPr>
          <w:spacing w:val="3"/>
        </w:rPr>
        <w:t xml:space="preserve"> </w:t>
      </w:r>
      <w:r>
        <w:t>way.</w:t>
      </w:r>
    </w:p>
    <w:p w14:paraId="503FC4ED" w14:textId="77777777" w:rsidR="005C5CE4" w:rsidRDefault="005C5CE4">
      <w:pPr>
        <w:pStyle w:val="BodyText"/>
        <w:rPr>
          <w:sz w:val="28"/>
        </w:rPr>
      </w:pPr>
    </w:p>
    <w:p w14:paraId="3972A771" w14:textId="77777777" w:rsidR="005C5CE4" w:rsidRDefault="005C5CE4">
      <w:pPr>
        <w:pStyle w:val="BodyText"/>
        <w:rPr>
          <w:sz w:val="28"/>
        </w:rPr>
      </w:pPr>
    </w:p>
    <w:p w14:paraId="7E8E70BD" w14:textId="77777777" w:rsidR="005C5CE4" w:rsidRDefault="005C5CE4">
      <w:pPr>
        <w:pStyle w:val="BodyText"/>
        <w:rPr>
          <w:sz w:val="28"/>
        </w:rPr>
      </w:pPr>
    </w:p>
    <w:p w14:paraId="398808EF" w14:textId="77777777" w:rsidR="005C5CE4" w:rsidRDefault="005C5CE4">
      <w:pPr>
        <w:pStyle w:val="BodyText"/>
        <w:rPr>
          <w:sz w:val="28"/>
        </w:rPr>
      </w:pPr>
    </w:p>
    <w:p w14:paraId="32CB7F7C" w14:textId="77777777" w:rsidR="005C5CE4" w:rsidRDefault="005C5CE4">
      <w:pPr>
        <w:pStyle w:val="BodyText"/>
        <w:rPr>
          <w:sz w:val="28"/>
        </w:rPr>
      </w:pPr>
    </w:p>
    <w:p w14:paraId="43E6768A" w14:textId="77777777" w:rsidR="005C5CE4" w:rsidRDefault="005C5CE4">
      <w:pPr>
        <w:pStyle w:val="BodyText"/>
        <w:rPr>
          <w:sz w:val="28"/>
        </w:rPr>
      </w:pPr>
    </w:p>
    <w:p w14:paraId="7B5E5256" w14:textId="77777777" w:rsidR="005C5CE4" w:rsidRDefault="005C5CE4">
      <w:pPr>
        <w:pStyle w:val="BodyText"/>
        <w:rPr>
          <w:sz w:val="28"/>
        </w:rPr>
      </w:pPr>
    </w:p>
    <w:p w14:paraId="6C89B503" w14:textId="77777777" w:rsidR="005C5CE4" w:rsidRDefault="005C5CE4">
      <w:pPr>
        <w:pStyle w:val="BodyText"/>
        <w:rPr>
          <w:sz w:val="28"/>
        </w:rPr>
      </w:pPr>
    </w:p>
    <w:p w14:paraId="79F21305" w14:textId="77777777" w:rsidR="005C5CE4" w:rsidRDefault="005C5CE4">
      <w:pPr>
        <w:pStyle w:val="BodyText"/>
        <w:rPr>
          <w:sz w:val="28"/>
        </w:rPr>
      </w:pPr>
    </w:p>
    <w:p w14:paraId="56D0AC6A" w14:textId="77777777" w:rsidR="005C5CE4" w:rsidRDefault="005C5CE4">
      <w:pPr>
        <w:pStyle w:val="BodyText"/>
        <w:rPr>
          <w:sz w:val="28"/>
        </w:rPr>
      </w:pPr>
    </w:p>
    <w:p w14:paraId="1E733341" w14:textId="77777777" w:rsidR="005C5CE4" w:rsidRDefault="005C5CE4">
      <w:pPr>
        <w:pStyle w:val="BodyText"/>
        <w:rPr>
          <w:sz w:val="28"/>
        </w:rPr>
      </w:pPr>
    </w:p>
    <w:p w14:paraId="448208CC" w14:textId="77777777" w:rsidR="005C5CE4" w:rsidRDefault="005C5CE4">
      <w:pPr>
        <w:pStyle w:val="BodyText"/>
        <w:rPr>
          <w:sz w:val="31"/>
        </w:rPr>
      </w:pPr>
    </w:p>
    <w:p w14:paraId="4B985F30" w14:textId="77777777" w:rsidR="005C5CE4" w:rsidRDefault="002D47A9">
      <w:pPr>
        <w:pStyle w:val="BodyText"/>
        <w:spacing w:line="367" w:lineRule="auto"/>
        <w:ind w:left="165" w:right="323"/>
      </w:pPr>
      <w:r>
        <w:t>Stopping the proliferation of fake news isn't just the responsi</w:t>
      </w:r>
      <w:r>
        <w:t>bility of the platforms used to spread it. Those who consume news also need to find ways of determining if what they're reading is true. We offer several tips below.</w:t>
      </w:r>
    </w:p>
    <w:p w14:paraId="2F888F8D" w14:textId="77777777" w:rsidR="005C5CE4" w:rsidRDefault="005C5CE4">
      <w:pPr>
        <w:pStyle w:val="BodyText"/>
        <w:spacing w:before="6"/>
        <w:rPr>
          <w:sz w:val="26"/>
        </w:rPr>
      </w:pPr>
    </w:p>
    <w:p w14:paraId="24F7E945" w14:textId="77777777" w:rsidR="005C5CE4" w:rsidRDefault="002D47A9">
      <w:pPr>
        <w:pStyle w:val="BodyText"/>
        <w:spacing w:line="367" w:lineRule="auto"/>
        <w:ind w:left="165" w:right="323"/>
      </w:pPr>
      <w:r>
        <w:t>The idea is that people should have a fundamental sense of media literacy. And based on a</w:t>
      </w:r>
      <w:r>
        <w:t xml:space="preserve"> study recently released by Stanford University researchers, many people don't.</w:t>
      </w:r>
    </w:p>
    <w:p w14:paraId="55BCB5C3" w14:textId="77777777" w:rsidR="005C5CE4" w:rsidRDefault="005C5CE4">
      <w:pPr>
        <w:pStyle w:val="BodyText"/>
        <w:spacing w:before="5"/>
        <w:rPr>
          <w:sz w:val="26"/>
        </w:rPr>
      </w:pPr>
    </w:p>
    <w:p w14:paraId="4395CE6F" w14:textId="77777777" w:rsidR="005C5CE4" w:rsidRDefault="002D47A9">
      <w:pPr>
        <w:pStyle w:val="BodyText"/>
        <w:spacing w:before="1" w:line="367" w:lineRule="auto"/>
        <w:ind w:left="165" w:right="244"/>
      </w:pPr>
      <w:r>
        <w:t xml:space="preserve">Sam </w:t>
      </w:r>
      <w:proofErr w:type="spellStart"/>
      <w:r>
        <w:t>Wineburg</w:t>
      </w:r>
      <w:proofErr w:type="spellEnd"/>
      <w:r>
        <w:t>, a professor of education and history at Stanford and the lead author of the study, said a solution is for all readers to read like fact checkers. But how do fact checkers do their job?</w:t>
      </w:r>
    </w:p>
    <w:p w14:paraId="651D54EF" w14:textId="77777777" w:rsidR="005C5CE4" w:rsidRDefault="005C5CE4">
      <w:pPr>
        <w:pStyle w:val="BodyText"/>
        <w:spacing w:before="5"/>
        <w:rPr>
          <w:sz w:val="26"/>
        </w:rPr>
      </w:pPr>
    </w:p>
    <w:p w14:paraId="31504225" w14:textId="77777777" w:rsidR="005C5CE4" w:rsidRDefault="002D47A9">
      <w:pPr>
        <w:pStyle w:val="BodyText"/>
        <w:spacing w:line="367" w:lineRule="auto"/>
        <w:ind w:left="165" w:right="323"/>
      </w:pPr>
      <w:proofErr w:type="spellStart"/>
      <w:r>
        <w:t>Alexios</w:t>
      </w:r>
      <w:proofErr w:type="spellEnd"/>
      <w:r>
        <w:t xml:space="preserve"> </w:t>
      </w:r>
      <w:proofErr w:type="spellStart"/>
      <w:r>
        <w:t>Mantzarlis</w:t>
      </w:r>
      <w:proofErr w:type="spellEnd"/>
      <w:r>
        <w:t>, director of the International Fact-C</w:t>
      </w:r>
      <w:r>
        <w:t>hecking Network at Poynter, says fact checkers have a process for each claim they deal with.</w:t>
      </w:r>
    </w:p>
    <w:p w14:paraId="6F065FCD" w14:textId="77777777" w:rsidR="005C5CE4" w:rsidRDefault="005C5CE4">
      <w:pPr>
        <w:spacing w:line="367" w:lineRule="auto"/>
        <w:sectPr w:rsidR="005C5CE4">
          <w:pgSz w:w="12240" w:h="15840"/>
          <w:pgMar w:top="960" w:right="1200" w:bottom="280" w:left="1020" w:header="720" w:footer="720" w:gutter="0"/>
          <w:cols w:space="720"/>
        </w:sectPr>
      </w:pPr>
    </w:p>
    <w:p w14:paraId="62963DEC" w14:textId="77777777" w:rsidR="005C5CE4" w:rsidRDefault="002D47A9">
      <w:pPr>
        <w:pStyle w:val="BodyText"/>
        <w:spacing w:before="78" w:line="367" w:lineRule="auto"/>
        <w:ind w:left="165" w:right="323"/>
      </w:pPr>
      <w:bookmarkStart w:id="0" w:name=".com.co"/>
      <w:bookmarkEnd w:id="0"/>
      <w:r>
        <w:lastRenderedPageBreak/>
        <w:t>"You'll isolate a claim that has something that can be objectively verified, you will seek the best primary sources in that topic. Find whether they matc</w:t>
      </w:r>
      <w:r>
        <w:t xml:space="preserve">h or refute or prove the claim being made, and then present with all limitations the data and what the data   says about the claim being made," </w:t>
      </w:r>
      <w:proofErr w:type="spellStart"/>
      <w:r>
        <w:t>Mantzarlis</w:t>
      </w:r>
      <w:proofErr w:type="spellEnd"/>
      <w:r>
        <w:rPr>
          <w:spacing w:val="15"/>
        </w:rPr>
        <w:t xml:space="preserve"> </w:t>
      </w:r>
      <w:r>
        <w:t>says.</w:t>
      </w:r>
    </w:p>
    <w:p w14:paraId="38D269B7" w14:textId="77777777" w:rsidR="005C5CE4" w:rsidRDefault="005C5CE4">
      <w:pPr>
        <w:pStyle w:val="BodyText"/>
        <w:spacing w:before="6"/>
        <w:rPr>
          <w:sz w:val="26"/>
        </w:rPr>
      </w:pPr>
    </w:p>
    <w:p w14:paraId="7B2E694B" w14:textId="77777777" w:rsidR="005C5CE4" w:rsidRDefault="002D47A9">
      <w:pPr>
        <w:pStyle w:val="BodyText"/>
        <w:spacing w:line="367" w:lineRule="auto"/>
        <w:ind w:left="165" w:right="323"/>
      </w:pPr>
      <w:r>
        <w:t>That's the framework for professionals, but there are ways for everyone to do a bit of fact ch</w:t>
      </w:r>
      <w:r>
        <w:t>ecking themselves.</w:t>
      </w:r>
    </w:p>
    <w:p w14:paraId="3E8A5DF4" w14:textId="77777777" w:rsidR="005C5CE4" w:rsidRDefault="005C5CE4">
      <w:pPr>
        <w:pStyle w:val="BodyText"/>
        <w:spacing w:before="5"/>
        <w:rPr>
          <w:sz w:val="26"/>
        </w:rPr>
      </w:pPr>
    </w:p>
    <w:p w14:paraId="5D432F48" w14:textId="77777777" w:rsidR="005C5CE4" w:rsidRDefault="002D47A9">
      <w:pPr>
        <w:pStyle w:val="BodyText"/>
        <w:spacing w:line="367" w:lineRule="auto"/>
        <w:ind w:left="165" w:right="222"/>
        <w:jc w:val="both"/>
      </w:pPr>
      <w:r>
        <w:t xml:space="preserve">Melissa </w:t>
      </w:r>
      <w:proofErr w:type="spellStart"/>
      <w:r>
        <w:t>Zimdars</w:t>
      </w:r>
      <w:proofErr w:type="spellEnd"/>
      <w:r>
        <w:t xml:space="preserve"> is an assistant professor of communication and media at Merrimack College in North Andover, Mass. When she saw her students referencing questionable sources, she created and shared a document with them of how to think ab</w:t>
      </w:r>
      <w:r>
        <w:t>out sources, as well as a list of misleading, satirical and fake sites.</w:t>
      </w:r>
    </w:p>
    <w:p w14:paraId="7579CE98" w14:textId="77777777" w:rsidR="005C5CE4" w:rsidRDefault="005C5CE4">
      <w:pPr>
        <w:pStyle w:val="BodyText"/>
        <w:spacing w:before="6"/>
        <w:rPr>
          <w:sz w:val="26"/>
        </w:rPr>
      </w:pPr>
    </w:p>
    <w:p w14:paraId="5CF79D92" w14:textId="77777777" w:rsidR="005C5CE4" w:rsidRDefault="002D47A9">
      <w:pPr>
        <w:pStyle w:val="BodyText"/>
        <w:spacing w:before="1" w:line="367" w:lineRule="auto"/>
        <w:ind w:left="165" w:right="325"/>
      </w:pPr>
      <w:r>
        <w:t xml:space="preserve">Both </w:t>
      </w:r>
      <w:proofErr w:type="spellStart"/>
      <w:r>
        <w:t>Mantzarlis</w:t>
      </w:r>
      <w:proofErr w:type="spellEnd"/>
      <w:r>
        <w:t xml:space="preserve"> and </w:t>
      </w:r>
      <w:proofErr w:type="spellStart"/>
      <w:r>
        <w:t>Zimdars</w:t>
      </w:r>
      <w:proofErr w:type="spellEnd"/>
      <w:r>
        <w:t xml:space="preserve"> agreed there are a few best practices people can use when reading articles online.</w:t>
      </w:r>
    </w:p>
    <w:p w14:paraId="2264C9BA" w14:textId="77777777" w:rsidR="005C5CE4" w:rsidRDefault="005C5CE4">
      <w:pPr>
        <w:pStyle w:val="BodyText"/>
        <w:spacing w:before="5"/>
        <w:rPr>
          <w:sz w:val="26"/>
        </w:rPr>
      </w:pPr>
    </w:p>
    <w:p w14:paraId="0F9B9653" w14:textId="77777777" w:rsidR="005C5CE4" w:rsidRDefault="002D47A9">
      <w:pPr>
        <w:pStyle w:val="Heading1"/>
      </w:pPr>
      <w:r>
        <w:t>Pay attention to the domain and URL</w:t>
      </w:r>
    </w:p>
    <w:p w14:paraId="5EE2B901" w14:textId="77777777" w:rsidR="005C5CE4" w:rsidRDefault="005C5CE4">
      <w:pPr>
        <w:pStyle w:val="BodyText"/>
        <w:rPr>
          <w:b/>
          <w:sz w:val="28"/>
        </w:rPr>
      </w:pPr>
    </w:p>
    <w:p w14:paraId="3AE046D0" w14:textId="77777777" w:rsidR="005C5CE4" w:rsidRDefault="005C5CE4">
      <w:pPr>
        <w:pStyle w:val="BodyText"/>
        <w:rPr>
          <w:b/>
          <w:sz w:val="28"/>
        </w:rPr>
      </w:pPr>
    </w:p>
    <w:p w14:paraId="49095F2C" w14:textId="77777777" w:rsidR="005C5CE4" w:rsidRDefault="005C5CE4">
      <w:pPr>
        <w:pStyle w:val="BodyText"/>
        <w:rPr>
          <w:b/>
          <w:sz w:val="28"/>
        </w:rPr>
      </w:pPr>
    </w:p>
    <w:p w14:paraId="0794EB03" w14:textId="77777777" w:rsidR="005C5CE4" w:rsidRDefault="005C5CE4">
      <w:pPr>
        <w:pStyle w:val="BodyText"/>
        <w:rPr>
          <w:b/>
          <w:sz w:val="28"/>
        </w:rPr>
      </w:pPr>
    </w:p>
    <w:p w14:paraId="77088543" w14:textId="77777777" w:rsidR="005C5CE4" w:rsidRDefault="005C5CE4">
      <w:pPr>
        <w:pStyle w:val="BodyText"/>
        <w:rPr>
          <w:b/>
          <w:sz w:val="28"/>
        </w:rPr>
      </w:pPr>
    </w:p>
    <w:p w14:paraId="1CED5DDE" w14:textId="77777777" w:rsidR="005C5CE4" w:rsidRDefault="005C5CE4">
      <w:pPr>
        <w:pStyle w:val="BodyText"/>
        <w:rPr>
          <w:b/>
          <w:sz w:val="28"/>
        </w:rPr>
      </w:pPr>
    </w:p>
    <w:p w14:paraId="5936D14F" w14:textId="77777777" w:rsidR="005C5CE4" w:rsidRDefault="005C5CE4">
      <w:pPr>
        <w:pStyle w:val="BodyText"/>
        <w:spacing w:before="10"/>
        <w:rPr>
          <w:b/>
          <w:sz w:val="27"/>
        </w:rPr>
      </w:pPr>
    </w:p>
    <w:p w14:paraId="27089E5D" w14:textId="77777777" w:rsidR="005C5CE4" w:rsidRDefault="002D47A9">
      <w:pPr>
        <w:pStyle w:val="BodyText"/>
        <w:spacing w:line="367" w:lineRule="auto"/>
        <w:ind w:left="165" w:right="323"/>
      </w:pPr>
      <w:r>
        <w:t xml:space="preserve">Established news organizations usually own their domains and they have a standard look that you are probably familiar with. Sites with such endings </w:t>
      </w:r>
      <w:proofErr w:type="gramStart"/>
      <w:r>
        <w:t xml:space="preserve">like </w:t>
      </w:r>
      <w:r>
        <w:rPr>
          <w:u w:val="thick" w:color="FF0000"/>
        </w:rPr>
        <w:t>.</w:t>
      </w:r>
      <w:proofErr w:type="gramEnd"/>
      <w:r>
        <w:rPr>
          <w:u w:val="thick" w:color="FF0000"/>
        </w:rPr>
        <w:t>com.co</w:t>
      </w:r>
      <w:r>
        <w:t xml:space="preserve"> should make you raise your eyebrows and tip you off that you need to dig around more to see if</w:t>
      </w:r>
      <w:r>
        <w:rPr>
          <w:spacing w:val="5"/>
        </w:rPr>
        <w:t xml:space="preserve"> </w:t>
      </w:r>
      <w:r>
        <w:t>they</w:t>
      </w:r>
      <w:r>
        <w:rPr>
          <w:spacing w:val="6"/>
        </w:rPr>
        <w:t xml:space="preserve"> </w:t>
      </w:r>
      <w:r>
        <w:t>can</w:t>
      </w:r>
      <w:r>
        <w:rPr>
          <w:spacing w:val="6"/>
        </w:rPr>
        <w:t xml:space="preserve"> </w:t>
      </w:r>
      <w:r>
        <w:t>be</w:t>
      </w:r>
      <w:r>
        <w:rPr>
          <w:spacing w:val="6"/>
        </w:rPr>
        <w:t xml:space="preserve"> </w:t>
      </w:r>
      <w:r>
        <w:t>trusted.</w:t>
      </w:r>
      <w:r>
        <w:rPr>
          <w:spacing w:val="5"/>
        </w:rPr>
        <w:t xml:space="preserve"> </w:t>
      </w:r>
      <w:r>
        <w:t>This</w:t>
      </w:r>
      <w:r>
        <w:rPr>
          <w:spacing w:val="5"/>
        </w:rPr>
        <w:t xml:space="preserve"> </w:t>
      </w:r>
      <w:r>
        <w:t>is</w:t>
      </w:r>
      <w:r>
        <w:rPr>
          <w:spacing w:val="6"/>
        </w:rPr>
        <w:t xml:space="preserve"> </w:t>
      </w:r>
      <w:r>
        <w:t>true</w:t>
      </w:r>
      <w:r>
        <w:rPr>
          <w:spacing w:val="6"/>
        </w:rPr>
        <w:t xml:space="preserve"> </w:t>
      </w:r>
      <w:r>
        <w:t>even</w:t>
      </w:r>
      <w:r>
        <w:rPr>
          <w:spacing w:val="6"/>
        </w:rPr>
        <w:t xml:space="preserve"> </w:t>
      </w:r>
      <w:r>
        <w:t>when</w:t>
      </w:r>
      <w:r>
        <w:rPr>
          <w:spacing w:val="6"/>
        </w:rPr>
        <w:t xml:space="preserve"> </w:t>
      </w:r>
      <w:r>
        <w:t>the</w:t>
      </w:r>
      <w:r>
        <w:rPr>
          <w:spacing w:val="6"/>
        </w:rPr>
        <w:t xml:space="preserve"> </w:t>
      </w:r>
      <w:r>
        <w:t>site</w:t>
      </w:r>
      <w:r>
        <w:rPr>
          <w:spacing w:val="5"/>
        </w:rPr>
        <w:t xml:space="preserve"> </w:t>
      </w:r>
      <w:r>
        <w:t>looks</w:t>
      </w:r>
      <w:r>
        <w:rPr>
          <w:spacing w:val="6"/>
        </w:rPr>
        <w:t xml:space="preserve"> </w:t>
      </w:r>
      <w:r>
        <w:t>professional</w:t>
      </w:r>
      <w:r>
        <w:rPr>
          <w:spacing w:val="6"/>
        </w:rPr>
        <w:t xml:space="preserve"> </w:t>
      </w:r>
      <w:r>
        <w:t>and</w:t>
      </w:r>
      <w:r>
        <w:rPr>
          <w:spacing w:val="6"/>
        </w:rPr>
        <w:t xml:space="preserve"> </w:t>
      </w:r>
      <w:r>
        <w:t>has</w:t>
      </w:r>
    </w:p>
    <w:p w14:paraId="10B02763" w14:textId="77777777" w:rsidR="005C5CE4" w:rsidRDefault="002D47A9">
      <w:pPr>
        <w:pStyle w:val="BodyText"/>
        <w:spacing w:before="2"/>
        <w:ind w:left="165"/>
      </w:pPr>
      <w:r>
        <w:t>semi-recognizable logos.</w:t>
      </w:r>
      <w:r>
        <w:rPr>
          <w:shd w:val="clear" w:color="auto" w:fill="FDFD7E"/>
        </w:rPr>
        <w:t xml:space="preserve"> For example, abcnews.com is a legitimate news source, but</w:t>
      </w:r>
    </w:p>
    <w:p w14:paraId="50E3AD06" w14:textId="77777777" w:rsidR="005C5CE4" w:rsidRDefault="002D47A9">
      <w:pPr>
        <w:pStyle w:val="BodyText"/>
        <w:spacing w:before="151"/>
        <w:ind w:left="105"/>
      </w:pPr>
      <w:r>
        <w:rPr>
          <w:w w:val="102"/>
          <w:shd w:val="clear" w:color="auto" w:fill="FDFD7E"/>
        </w:rPr>
        <w:t xml:space="preserve"> </w:t>
      </w:r>
      <w:r>
        <w:rPr>
          <w:shd w:val="clear" w:color="auto" w:fill="FDFD7E"/>
        </w:rPr>
        <w:t>abcnews.com.co is not, despite its similar appearance.</w:t>
      </w:r>
    </w:p>
    <w:p w14:paraId="49719187" w14:textId="77777777" w:rsidR="005C5CE4" w:rsidRDefault="005C5CE4">
      <w:pPr>
        <w:pStyle w:val="BodyText"/>
        <w:spacing w:before="7"/>
        <w:rPr>
          <w:sz w:val="39"/>
        </w:rPr>
      </w:pPr>
    </w:p>
    <w:p w14:paraId="24E8B36C" w14:textId="77777777" w:rsidR="005C5CE4" w:rsidRDefault="002D47A9">
      <w:pPr>
        <w:pStyle w:val="Heading1"/>
        <w:spacing w:before="1"/>
      </w:pPr>
      <w:r>
        <w:t>Read the "About Us" section</w:t>
      </w:r>
    </w:p>
    <w:p w14:paraId="0E3805BD" w14:textId="77777777" w:rsidR="005C5CE4" w:rsidRDefault="005C5CE4">
      <w:pPr>
        <w:pStyle w:val="BodyText"/>
        <w:spacing w:before="7"/>
        <w:rPr>
          <w:b/>
          <w:sz w:val="39"/>
        </w:rPr>
      </w:pPr>
    </w:p>
    <w:p w14:paraId="1640CC6D" w14:textId="77777777" w:rsidR="005C5CE4" w:rsidRDefault="002D47A9">
      <w:pPr>
        <w:pStyle w:val="BodyText"/>
        <w:spacing w:line="367" w:lineRule="auto"/>
        <w:ind w:left="165" w:right="323"/>
      </w:pPr>
      <w:r>
        <w:t>Most sites will have a lot of information about the news outlet, the company that runs it, members of leadership, and the mission and ethics statement behind an organizati</w:t>
      </w:r>
      <w:r>
        <w:t>on. The language used here is straightforward. If it's melodramatic and</w:t>
      </w:r>
    </w:p>
    <w:p w14:paraId="4EEF1DE1" w14:textId="77777777" w:rsidR="005C5CE4" w:rsidRDefault="005C5CE4">
      <w:pPr>
        <w:spacing w:line="367" w:lineRule="auto"/>
        <w:sectPr w:rsidR="005C5CE4">
          <w:pgSz w:w="12240" w:h="15840"/>
          <w:pgMar w:top="960" w:right="1200" w:bottom="280" w:left="1020" w:header="720" w:footer="720" w:gutter="0"/>
          <w:cols w:space="720"/>
        </w:sectPr>
      </w:pPr>
    </w:p>
    <w:p w14:paraId="465A27FD" w14:textId="77777777" w:rsidR="005C5CE4" w:rsidRDefault="002D47A9">
      <w:pPr>
        <w:pStyle w:val="BodyText"/>
        <w:spacing w:before="78" w:line="367" w:lineRule="auto"/>
        <w:ind w:left="165" w:right="323"/>
      </w:pPr>
      <w:r>
        <w:lastRenderedPageBreak/>
        <w:t>seems overblown, you should be skeptical. Also, you should be able to find out more information about the organization's leaders in places other than that</w:t>
      </w:r>
      <w:r>
        <w:rPr>
          <w:spacing w:val="56"/>
        </w:rPr>
        <w:t xml:space="preserve"> </w:t>
      </w:r>
      <w:r>
        <w:t>site.</w:t>
      </w:r>
    </w:p>
    <w:p w14:paraId="0BBCFA4B" w14:textId="77777777" w:rsidR="005C5CE4" w:rsidRDefault="005C5CE4">
      <w:pPr>
        <w:pStyle w:val="BodyText"/>
        <w:spacing w:before="5"/>
        <w:rPr>
          <w:sz w:val="26"/>
        </w:rPr>
      </w:pPr>
    </w:p>
    <w:p w14:paraId="6BDAB981" w14:textId="77777777" w:rsidR="005C5CE4" w:rsidRDefault="002D47A9">
      <w:pPr>
        <w:pStyle w:val="Heading1"/>
      </w:pPr>
      <w:r>
        <w:t xml:space="preserve">Look at the </w:t>
      </w:r>
      <w:r>
        <w:t>quotes in a story</w:t>
      </w:r>
    </w:p>
    <w:p w14:paraId="410B74C9" w14:textId="77777777" w:rsidR="005C5CE4" w:rsidRDefault="005C5CE4">
      <w:pPr>
        <w:pStyle w:val="BodyText"/>
        <w:spacing w:before="8"/>
        <w:rPr>
          <w:b/>
          <w:sz w:val="39"/>
        </w:rPr>
      </w:pPr>
    </w:p>
    <w:p w14:paraId="6F8C24A6" w14:textId="77777777" w:rsidR="005C5CE4" w:rsidRDefault="002D47A9">
      <w:pPr>
        <w:pStyle w:val="BodyText"/>
        <w:spacing w:line="367" w:lineRule="auto"/>
        <w:ind w:left="165" w:right="323"/>
      </w:pPr>
      <w:r>
        <w:t>Or rather, look at the lack of quotes. Most publications have multiple sources in each story who are professionals and have expertise in the fields they talk about. If it's a serious or controversial issue, there are more likely to be qu</w:t>
      </w:r>
      <w:r>
        <w:t>otes — and lots of them. Look for professors or other academics who can speak to the research they've done. And if they are talking about research, look up those studies.</w:t>
      </w:r>
    </w:p>
    <w:p w14:paraId="6E66E824" w14:textId="77777777" w:rsidR="005C5CE4" w:rsidRDefault="005C5CE4">
      <w:pPr>
        <w:pStyle w:val="BodyText"/>
        <w:spacing w:before="6"/>
        <w:rPr>
          <w:sz w:val="26"/>
        </w:rPr>
      </w:pPr>
    </w:p>
    <w:p w14:paraId="7CE4A662" w14:textId="77777777" w:rsidR="005C5CE4" w:rsidRDefault="002D47A9">
      <w:pPr>
        <w:pStyle w:val="Heading1"/>
        <w:spacing w:before="1"/>
      </w:pPr>
      <w:r>
        <w:t>Look at who said them</w:t>
      </w:r>
    </w:p>
    <w:p w14:paraId="6AD000CC" w14:textId="77777777" w:rsidR="005C5CE4" w:rsidRDefault="005C5CE4">
      <w:pPr>
        <w:pStyle w:val="BodyText"/>
        <w:spacing w:before="7"/>
        <w:rPr>
          <w:b/>
          <w:sz w:val="39"/>
        </w:rPr>
      </w:pPr>
    </w:p>
    <w:p w14:paraId="48BB9469" w14:textId="77777777" w:rsidR="005C5CE4" w:rsidRDefault="002D47A9">
      <w:pPr>
        <w:pStyle w:val="BodyText"/>
        <w:spacing w:line="367" w:lineRule="auto"/>
        <w:ind w:left="165" w:right="323"/>
      </w:pPr>
      <w:r>
        <w:t>Then, see who said the quotes, and what they said. Are they a</w:t>
      </w:r>
      <w:r>
        <w:t xml:space="preserve"> reputable source with a title that you can verify through a quick Google search? Say you're looking at a story and it says President Obama said he wanted to take everyone's guns away. And then there's a quote. Obama is an official who has almost everythin</w:t>
      </w:r>
      <w:r>
        <w:t>g he says recorded and archived. There are transcripts for pretty much any address or speech he has given.</w:t>
      </w:r>
    </w:p>
    <w:p w14:paraId="5F395530" w14:textId="77777777" w:rsidR="005C5CE4" w:rsidRDefault="002D47A9">
      <w:pPr>
        <w:pStyle w:val="BodyText"/>
        <w:spacing w:before="2" w:line="367" w:lineRule="auto"/>
        <w:ind w:left="165" w:right="244"/>
      </w:pPr>
      <w:r>
        <w:t>Google those quotes. See what the speech was about, who he was addressing and when it happened. Even if he did an exclusive interview with a publicat</w:t>
      </w:r>
      <w:r>
        <w:t>ion, that same quote will be referenced in other stories, saying he said it while talking to the original publication.</w:t>
      </w:r>
    </w:p>
    <w:p w14:paraId="3585F27F" w14:textId="77777777" w:rsidR="005C5CE4" w:rsidRDefault="005C5CE4">
      <w:pPr>
        <w:pStyle w:val="BodyText"/>
        <w:rPr>
          <w:sz w:val="28"/>
        </w:rPr>
      </w:pPr>
    </w:p>
    <w:p w14:paraId="6EB4C6BA" w14:textId="77777777" w:rsidR="005C5CE4" w:rsidRDefault="005C5CE4">
      <w:pPr>
        <w:pStyle w:val="BodyText"/>
        <w:rPr>
          <w:sz w:val="28"/>
        </w:rPr>
      </w:pPr>
    </w:p>
    <w:p w14:paraId="2838D08C" w14:textId="77777777" w:rsidR="005C5CE4" w:rsidRDefault="005C5CE4">
      <w:pPr>
        <w:pStyle w:val="BodyText"/>
        <w:rPr>
          <w:sz w:val="28"/>
        </w:rPr>
      </w:pPr>
    </w:p>
    <w:p w14:paraId="26A551D1" w14:textId="77777777" w:rsidR="005C5CE4" w:rsidRDefault="005C5CE4">
      <w:pPr>
        <w:pStyle w:val="BodyText"/>
        <w:rPr>
          <w:sz w:val="28"/>
        </w:rPr>
      </w:pPr>
    </w:p>
    <w:p w14:paraId="2F40994A" w14:textId="77777777" w:rsidR="005C5CE4" w:rsidRDefault="005C5CE4">
      <w:pPr>
        <w:pStyle w:val="BodyText"/>
        <w:rPr>
          <w:sz w:val="28"/>
        </w:rPr>
      </w:pPr>
    </w:p>
    <w:p w14:paraId="5C4587F8" w14:textId="77777777" w:rsidR="005C5CE4" w:rsidRDefault="005C5CE4">
      <w:pPr>
        <w:pStyle w:val="BodyText"/>
        <w:rPr>
          <w:sz w:val="28"/>
        </w:rPr>
      </w:pPr>
    </w:p>
    <w:p w14:paraId="727E17FF" w14:textId="77777777" w:rsidR="005C5CE4" w:rsidRDefault="002D47A9">
      <w:pPr>
        <w:pStyle w:val="Heading1"/>
        <w:spacing w:before="165"/>
      </w:pPr>
      <w:r>
        <w:t>Check the comments</w:t>
      </w:r>
    </w:p>
    <w:p w14:paraId="6A6B88D8" w14:textId="77777777" w:rsidR="005C5CE4" w:rsidRDefault="005C5CE4">
      <w:pPr>
        <w:pStyle w:val="BodyText"/>
        <w:spacing w:before="8"/>
        <w:rPr>
          <w:b/>
          <w:sz w:val="39"/>
        </w:rPr>
      </w:pPr>
    </w:p>
    <w:p w14:paraId="3A6DC65F" w14:textId="77777777" w:rsidR="005C5CE4" w:rsidRDefault="002D47A9">
      <w:pPr>
        <w:pStyle w:val="BodyText"/>
        <w:spacing w:line="367" w:lineRule="auto"/>
        <w:ind w:left="165" w:right="323"/>
      </w:pPr>
      <w:r>
        <w:t>A lot of these fake and misleading stories are shared on social media platforms. Headlines are meant to get the reader's attention, but they're also supposed to accurately reflect what the story is about. Lately, that hasn't been the case.</w:t>
      </w:r>
      <w:r>
        <w:rPr>
          <w:shd w:val="clear" w:color="auto" w:fill="FDFD7E"/>
        </w:rPr>
        <w:t xml:space="preserve"> Headlines</w:t>
      </w:r>
    </w:p>
    <w:p w14:paraId="206006AD" w14:textId="77777777" w:rsidR="005C5CE4" w:rsidRDefault="002D47A9">
      <w:pPr>
        <w:pStyle w:val="BodyText"/>
        <w:spacing w:before="1"/>
        <w:ind w:left="105"/>
      </w:pPr>
      <w:r>
        <w:rPr>
          <w:w w:val="102"/>
          <w:shd w:val="clear" w:color="auto" w:fill="FDFD7E"/>
        </w:rPr>
        <w:t xml:space="preserve"> </w:t>
      </w:r>
      <w:r>
        <w:rPr>
          <w:shd w:val="clear" w:color="auto" w:fill="FDFD7E"/>
        </w:rPr>
        <w:t>often</w:t>
      </w:r>
      <w:r>
        <w:rPr>
          <w:shd w:val="clear" w:color="auto" w:fill="FDFD7E"/>
        </w:rPr>
        <w:t xml:space="preserve"> will be written in exaggerated language with the intention of being misleading </w:t>
      </w:r>
    </w:p>
    <w:p w14:paraId="1EECDE5C" w14:textId="77777777" w:rsidR="005C5CE4" w:rsidRDefault="005C5CE4">
      <w:pPr>
        <w:sectPr w:rsidR="005C5CE4">
          <w:pgSz w:w="12240" w:h="15840"/>
          <w:pgMar w:top="960" w:right="1200" w:bottom="280" w:left="1020" w:header="720" w:footer="720" w:gutter="0"/>
          <w:cols w:space="720"/>
        </w:sectPr>
      </w:pPr>
    </w:p>
    <w:p w14:paraId="001B3C27" w14:textId="77777777" w:rsidR="005C5CE4" w:rsidRDefault="002D47A9">
      <w:pPr>
        <w:pStyle w:val="BodyText"/>
        <w:spacing w:before="78" w:line="367" w:lineRule="auto"/>
        <w:ind w:left="165" w:right="244" w:hanging="60"/>
      </w:pPr>
      <w:r>
        <w:rPr>
          <w:spacing w:val="-2"/>
          <w:w w:val="102"/>
          <w:shd w:val="clear" w:color="auto" w:fill="FDFD7E"/>
        </w:rPr>
        <w:lastRenderedPageBreak/>
        <w:t xml:space="preserve"> </w:t>
      </w:r>
      <w:r>
        <w:rPr>
          <w:shd w:val="clear" w:color="auto" w:fill="FDFD7E"/>
        </w:rPr>
        <w:t>and then attached to stories that are about a completely different topic or just not true.</w:t>
      </w:r>
      <w:r>
        <w:rPr>
          <w:shd w:val="clear" w:color="auto" w:fill="FFFFFF"/>
        </w:rPr>
        <w:t xml:space="preserve"> These stories usually generate a lot of comments on Facebook or Twitter. </w:t>
      </w:r>
      <w:r>
        <w:rPr>
          <w:shd w:val="clear" w:color="auto" w:fill="FFFFFF"/>
        </w:rPr>
        <w:t>If a lot of these</w:t>
      </w:r>
      <w:r>
        <w:rPr>
          <w:spacing w:val="5"/>
          <w:shd w:val="clear" w:color="auto" w:fill="FFFFFF"/>
        </w:rPr>
        <w:t xml:space="preserve"> </w:t>
      </w:r>
      <w:r>
        <w:rPr>
          <w:shd w:val="clear" w:color="auto" w:fill="FFFFFF"/>
        </w:rPr>
        <w:t>comments</w:t>
      </w:r>
      <w:r>
        <w:rPr>
          <w:spacing w:val="6"/>
          <w:shd w:val="clear" w:color="auto" w:fill="FFFFFF"/>
        </w:rPr>
        <w:t xml:space="preserve"> </w:t>
      </w:r>
      <w:r>
        <w:rPr>
          <w:shd w:val="clear" w:color="auto" w:fill="FFFFFF"/>
        </w:rPr>
        <w:t>call</w:t>
      </w:r>
      <w:r>
        <w:rPr>
          <w:spacing w:val="6"/>
          <w:shd w:val="clear" w:color="auto" w:fill="FFFFFF"/>
        </w:rPr>
        <w:t xml:space="preserve"> </w:t>
      </w:r>
      <w:r>
        <w:rPr>
          <w:shd w:val="clear" w:color="auto" w:fill="FFFFFF"/>
        </w:rPr>
        <w:t>out</w:t>
      </w:r>
      <w:r>
        <w:rPr>
          <w:spacing w:val="6"/>
          <w:shd w:val="clear" w:color="auto" w:fill="FFFFFF"/>
        </w:rPr>
        <w:t xml:space="preserve"> </w:t>
      </w:r>
      <w:r>
        <w:rPr>
          <w:shd w:val="clear" w:color="auto" w:fill="FFFFFF"/>
        </w:rPr>
        <w:t>the</w:t>
      </w:r>
      <w:r>
        <w:rPr>
          <w:spacing w:val="5"/>
          <w:shd w:val="clear" w:color="auto" w:fill="FFFFFF"/>
        </w:rPr>
        <w:t xml:space="preserve"> </w:t>
      </w:r>
      <w:r>
        <w:rPr>
          <w:shd w:val="clear" w:color="auto" w:fill="FFFFFF"/>
        </w:rPr>
        <w:t>article</w:t>
      </w:r>
      <w:r>
        <w:rPr>
          <w:spacing w:val="6"/>
          <w:shd w:val="clear" w:color="auto" w:fill="FFFFFF"/>
        </w:rPr>
        <w:t xml:space="preserve"> </w:t>
      </w:r>
      <w:r>
        <w:rPr>
          <w:shd w:val="clear" w:color="auto" w:fill="FFFFFF"/>
        </w:rPr>
        <w:t>for</w:t>
      </w:r>
      <w:r>
        <w:rPr>
          <w:spacing w:val="6"/>
          <w:shd w:val="clear" w:color="auto" w:fill="FFFFFF"/>
        </w:rPr>
        <w:t xml:space="preserve"> </w:t>
      </w:r>
      <w:r>
        <w:rPr>
          <w:shd w:val="clear" w:color="auto" w:fill="FFFFFF"/>
        </w:rPr>
        <w:t>being</w:t>
      </w:r>
      <w:r>
        <w:rPr>
          <w:spacing w:val="6"/>
          <w:shd w:val="clear" w:color="auto" w:fill="FFFFFF"/>
        </w:rPr>
        <w:t xml:space="preserve"> </w:t>
      </w:r>
      <w:r>
        <w:rPr>
          <w:shd w:val="clear" w:color="auto" w:fill="FFFFFF"/>
        </w:rPr>
        <w:t>fake</w:t>
      </w:r>
      <w:r>
        <w:rPr>
          <w:spacing w:val="5"/>
          <w:shd w:val="clear" w:color="auto" w:fill="FFFFFF"/>
        </w:rPr>
        <w:t xml:space="preserve"> </w:t>
      </w:r>
      <w:r>
        <w:rPr>
          <w:shd w:val="clear" w:color="auto" w:fill="FFFFFF"/>
        </w:rPr>
        <w:t>or</w:t>
      </w:r>
      <w:r>
        <w:rPr>
          <w:spacing w:val="6"/>
          <w:shd w:val="clear" w:color="auto" w:fill="FFFFFF"/>
        </w:rPr>
        <w:t xml:space="preserve"> </w:t>
      </w:r>
      <w:r>
        <w:rPr>
          <w:shd w:val="clear" w:color="auto" w:fill="FFFFFF"/>
        </w:rPr>
        <w:t>misleading,</w:t>
      </w:r>
      <w:r>
        <w:rPr>
          <w:spacing w:val="5"/>
          <w:shd w:val="clear" w:color="auto" w:fill="FFFFFF"/>
        </w:rPr>
        <w:t xml:space="preserve"> </w:t>
      </w:r>
      <w:r>
        <w:rPr>
          <w:shd w:val="clear" w:color="auto" w:fill="FFFFFF"/>
        </w:rPr>
        <w:t>it</w:t>
      </w:r>
      <w:r>
        <w:rPr>
          <w:spacing w:val="5"/>
          <w:shd w:val="clear" w:color="auto" w:fill="FFFFFF"/>
        </w:rPr>
        <w:t xml:space="preserve"> </w:t>
      </w:r>
      <w:r>
        <w:rPr>
          <w:shd w:val="clear" w:color="auto" w:fill="FFFFFF"/>
        </w:rPr>
        <w:t>probably</w:t>
      </w:r>
      <w:r>
        <w:rPr>
          <w:spacing w:val="6"/>
          <w:shd w:val="clear" w:color="auto" w:fill="FFFFFF"/>
        </w:rPr>
        <w:t xml:space="preserve"> </w:t>
      </w:r>
      <w:r>
        <w:rPr>
          <w:shd w:val="clear" w:color="auto" w:fill="FFFFFF"/>
        </w:rPr>
        <w:t>is.</w:t>
      </w:r>
    </w:p>
    <w:p w14:paraId="2FDF57A5" w14:textId="77777777" w:rsidR="005C5CE4" w:rsidRDefault="005C5CE4">
      <w:pPr>
        <w:pStyle w:val="BodyText"/>
        <w:spacing w:before="6"/>
        <w:rPr>
          <w:sz w:val="26"/>
        </w:rPr>
      </w:pPr>
    </w:p>
    <w:p w14:paraId="2632269E" w14:textId="77777777" w:rsidR="005C5CE4" w:rsidRDefault="002D47A9">
      <w:pPr>
        <w:pStyle w:val="Heading1"/>
      </w:pPr>
      <w:r>
        <w:t>Reverse image search</w:t>
      </w:r>
    </w:p>
    <w:p w14:paraId="6D003CCF" w14:textId="77777777" w:rsidR="005C5CE4" w:rsidRDefault="005C5CE4">
      <w:pPr>
        <w:pStyle w:val="BodyText"/>
        <w:spacing w:before="7"/>
        <w:rPr>
          <w:b/>
          <w:sz w:val="39"/>
        </w:rPr>
      </w:pPr>
    </w:p>
    <w:p w14:paraId="3D29C0FE" w14:textId="77777777" w:rsidR="005C5CE4" w:rsidRDefault="002D47A9">
      <w:pPr>
        <w:pStyle w:val="BodyText"/>
        <w:spacing w:before="1" w:line="367" w:lineRule="auto"/>
        <w:ind w:left="165" w:right="323"/>
      </w:pPr>
      <w:r>
        <w:t xml:space="preserve">A picture should be accurate in illustrating what the story is about. This often doesn't happen. If people who write these fake news stories don't even leave their homes or interview anyone for the stories, it's unlikely they take their own pictures. Do a </w:t>
      </w:r>
      <w:r>
        <w:t>little detective work and reverse search for the image on Google</w:t>
      </w:r>
      <w:r>
        <w:rPr>
          <w:shd w:val="clear" w:color="auto" w:fill="FDFD7E"/>
        </w:rPr>
        <w:t xml:space="preserve">. You can do this by right- </w:t>
      </w:r>
    </w:p>
    <w:p w14:paraId="05DDAA6B" w14:textId="77777777" w:rsidR="005C5CE4" w:rsidRDefault="002D47A9">
      <w:pPr>
        <w:pStyle w:val="BodyText"/>
        <w:spacing w:before="1" w:line="367" w:lineRule="auto"/>
        <w:ind w:left="165" w:right="244" w:hanging="60"/>
      </w:pPr>
      <w:r>
        <w:rPr>
          <w:spacing w:val="-2"/>
          <w:w w:val="102"/>
          <w:shd w:val="clear" w:color="auto" w:fill="FDFD7E"/>
        </w:rPr>
        <w:t xml:space="preserve"> </w:t>
      </w:r>
      <w:r>
        <w:rPr>
          <w:shd w:val="clear" w:color="auto" w:fill="FDFD7E"/>
        </w:rPr>
        <w:t xml:space="preserve">clicking on the image and choosing to search Google for it. </w:t>
      </w:r>
      <w:r>
        <w:rPr>
          <w:shd w:val="clear" w:color="auto" w:fill="FFFFFF"/>
        </w:rPr>
        <w:t xml:space="preserve">If the image is appearing </w:t>
      </w:r>
      <w:proofErr w:type="gramStart"/>
      <w:r>
        <w:rPr>
          <w:shd w:val="clear" w:color="auto" w:fill="FFFFFF"/>
        </w:rPr>
        <w:t>on  a</w:t>
      </w:r>
      <w:proofErr w:type="gramEnd"/>
      <w:r>
        <w:rPr>
          <w:shd w:val="clear" w:color="auto" w:fill="FFFFFF"/>
        </w:rPr>
        <w:t xml:space="preserve"> lot of stories about many different topics, there's a good chance it's</w:t>
      </w:r>
      <w:r>
        <w:rPr>
          <w:shd w:val="clear" w:color="auto" w:fill="FFFFFF"/>
        </w:rPr>
        <w:t xml:space="preserve"> not actually an image of what it says it was on the first</w:t>
      </w:r>
      <w:r>
        <w:rPr>
          <w:spacing w:val="18"/>
          <w:shd w:val="clear" w:color="auto" w:fill="FFFFFF"/>
        </w:rPr>
        <w:t xml:space="preserve"> </w:t>
      </w:r>
      <w:r>
        <w:rPr>
          <w:shd w:val="clear" w:color="auto" w:fill="FFFFFF"/>
        </w:rPr>
        <w:t>story.</w:t>
      </w:r>
    </w:p>
    <w:p w14:paraId="23DF6BB1" w14:textId="77777777" w:rsidR="005C5CE4" w:rsidRDefault="005C5CE4">
      <w:pPr>
        <w:pStyle w:val="BodyText"/>
        <w:spacing w:before="6"/>
        <w:rPr>
          <w:sz w:val="26"/>
        </w:rPr>
      </w:pPr>
    </w:p>
    <w:p w14:paraId="4D332E35" w14:textId="77777777" w:rsidR="005C5CE4" w:rsidRDefault="002D47A9">
      <w:pPr>
        <w:pStyle w:val="BodyText"/>
        <w:spacing w:line="367" w:lineRule="auto"/>
        <w:ind w:left="165" w:right="323"/>
      </w:pPr>
      <w:r>
        <w:t xml:space="preserve">These tips are just a start at determining what type of news an article is. </w:t>
      </w:r>
      <w:proofErr w:type="spellStart"/>
      <w:r>
        <w:t>Zimdars</w:t>
      </w:r>
      <w:proofErr w:type="spellEnd"/>
      <w:r>
        <w:t xml:space="preserve"> outlined these and others in a guide for her students.</w:t>
      </w:r>
    </w:p>
    <w:p w14:paraId="3F8076FA" w14:textId="77777777" w:rsidR="005C5CE4" w:rsidRDefault="005C5CE4">
      <w:pPr>
        <w:pStyle w:val="BodyText"/>
        <w:spacing w:before="5"/>
        <w:rPr>
          <w:sz w:val="26"/>
        </w:rPr>
      </w:pPr>
    </w:p>
    <w:p w14:paraId="3E6138DA" w14:textId="77777777" w:rsidR="005C5CE4" w:rsidRDefault="002D47A9">
      <w:pPr>
        <w:pStyle w:val="BodyText"/>
        <w:spacing w:line="367" w:lineRule="auto"/>
        <w:ind w:left="165" w:right="323"/>
      </w:pPr>
      <w:r>
        <w:t xml:space="preserve">If you do these steps, you're helping yourself and you're helping others by not increasing the circulation of these </w:t>
      </w:r>
      <w:r>
        <w:t>stories.</w:t>
      </w:r>
    </w:p>
    <w:p w14:paraId="32CEC97B" w14:textId="77777777" w:rsidR="005C5CE4" w:rsidRDefault="005C5CE4">
      <w:pPr>
        <w:pStyle w:val="BodyText"/>
        <w:spacing w:before="5"/>
        <w:rPr>
          <w:sz w:val="26"/>
        </w:rPr>
      </w:pPr>
    </w:p>
    <w:p w14:paraId="421435B2" w14:textId="77777777" w:rsidR="005C5CE4" w:rsidRDefault="002D47A9">
      <w:pPr>
        <w:pStyle w:val="BodyText"/>
        <w:spacing w:before="1" w:line="367" w:lineRule="auto"/>
        <w:ind w:left="165" w:right="244"/>
      </w:pPr>
      <w:r>
        <w:t>And you won't be the only one trying to stop the spread of this false content. The company leaders behind the platforms these stories are shared on are trying to figure out how to fix the issue from their side, but they are also trying to make su</w:t>
      </w:r>
      <w:r>
        <w:t xml:space="preserve">re not </w:t>
      </w:r>
      <w:proofErr w:type="gramStart"/>
      <w:r>
        <w:t>to  limit</w:t>
      </w:r>
      <w:proofErr w:type="gramEnd"/>
      <w:r>
        <w:t xml:space="preserve"> anyone's right to freedom of speech. It's a tricky position to be in, but they've said they'll try. In the end, it really does depend on taking responsibility and being an engaged consumer of</w:t>
      </w:r>
      <w:r>
        <w:rPr>
          <w:spacing w:val="3"/>
        </w:rPr>
        <w:t xml:space="preserve"> </w:t>
      </w:r>
      <w:r>
        <w:t>news.</w:t>
      </w:r>
    </w:p>
    <w:p w14:paraId="1C5CC87B" w14:textId="77777777" w:rsidR="005C5CE4" w:rsidRDefault="005C5CE4">
      <w:pPr>
        <w:pStyle w:val="BodyText"/>
        <w:spacing w:before="6"/>
        <w:rPr>
          <w:sz w:val="26"/>
        </w:rPr>
      </w:pPr>
    </w:p>
    <w:p w14:paraId="2E83CFDB" w14:textId="77777777" w:rsidR="005C5CE4" w:rsidRDefault="002D47A9">
      <w:pPr>
        <w:pStyle w:val="BodyText"/>
        <w:spacing w:before="1" w:line="367" w:lineRule="auto"/>
        <w:ind w:left="165" w:right="215"/>
      </w:pPr>
      <w:r>
        <w:t>Here's one last thing. Satirical publica</w:t>
      </w:r>
      <w:r>
        <w:t xml:space="preserve">tions exist and serve a purpose, but are clearly labeled as exaggerated and humorous by the writers and owners. Some of the more well-known ones like The Onion and </w:t>
      </w:r>
      <w:proofErr w:type="spellStart"/>
      <w:r>
        <w:t>ClickHole</w:t>
      </w:r>
      <w:proofErr w:type="spellEnd"/>
      <w:r>
        <w:t xml:space="preserve"> use satire to talk about current events. If people don't understand that, they mig</w:t>
      </w:r>
      <w:r>
        <w:t>ht share these articles after reading them in the literal</w:t>
      </w:r>
      <w:r>
        <w:rPr>
          <w:spacing w:val="2"/>
        </w:rPr>
        <w:t xml:space="preserve"> </w:t>
      </w:r>
      <w:r>
        <w:t>sense.</w:t>
      </w:r>
    </w:p>
    <w:p w14:paraId="11C9CEBE" w14:textId="77777777" w:rsidR="005C5CE4" w:rsidRDefault="005C5CE4">
      <w:pPr>
        <w:pStyle w:val="BodyText"/>
        <w:spacing w:before="6"/>
        <w:rPr>
          <w:sz w:val="26"/>
        </w:rPr>
      </w:pPr>
    </w:p>
    <w:p w14:paraId="060CFBC2" w14:textId="77777777" w:rsidR="005C5CE4" w:rsidRDefault="002D47A9">
      <w:pPr>
        <w:pStyle w:val="BodyText"/>
        <w:ind w:left="165"/>
      </w:pPr>
      <w:r>
        <w:t>If this happens or if you see your friends sharing blatantly fake news, be a friend and</w:t>
      </w:r>
    </w:p>
    <w:p w14:paraId="3B2305D0" w14:textId="77777777" w:rsidR="005C5CE4" w:rsidRDefault="005C5CE4">
      <w:pPr>
        <w:sectPr w:rsidR="005C5CE4">
          <w:pgSz w:w="12240" w:h="15840"/>
          <w:pgMar w:top="960" w:right="1200" w:bottom="280" w:left="1020" w:header="720" w:footer="720" w:gutter="0"/>
          <w:cols w:space="720"/>
        </w:sectPr>
      </w:pPr>
    </w:p>
    <w:p w14:paraId="49A2C937" w14:textId="77777777" w:rsidR="005C5CE4" w:rsidRDefault="002D47A9">
      <w:pPr>
        <w:pStyle w:val="BodyText"/>
        <w:spacing w:before="78" w:line="367" w:lineRule="auto"/>
        <w:ind w:left="165" w:right="323"/>
      </w:pPr>
      <w:r>
        <w:lastRenderedPageBreak/>
        <w:t>kindly tell them it's not real. Don't shy away from these conversations even if they might b</w:t>
      </w:r>
      <w:r>
        <w:t>e uncomfortable. As said, everyone has to help fix the fake news problem.</w:t>
      </w:r>
    </w:p>
    <w:p w14:paraId="050E15DB" w14:textId="77777777" w:rsidR="005C5CE4" w:rsidRDefault="005C5CE4">
      <w:pPr>
        <w:pStyle w:val="BodyText"/>
        <w:spacing w:before="5"/>
        <w:rPr>
          <w:sz w:val="26"/>
        </w:rPr>
      </w:pPr>
    </w:p>
    <w:p w14:paraId="086921FE" w14:textId="77777777" w:rsidR="005C5CE4" w:rsidRDefault="002D47A9">
      <w:pPr>
        <w:ind w:left="165"/>
        <w:rPr>
          <w:i/>
          <w:sz w:val="25"/>
        </w:rPr>
      </w:pPr>
      <w:r>
        <w:rPr>
          <w:i/>
          <w:sz w:val="25"/>
        </w:rPr>
        <w:t>Wynne Davis is a Digital News intern.</w:t>
      </w:r>
    </w:p>
    <w:sectPr w:rsidR="005C5CE4">
      <w:pgSz w:w="12240" w:h="15840"/>
      <w:pgMar w:top="960" w:right="12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E4"/>
    <w:rsid w:val="002D47A9"/>
    <w:rsid w:val="005C5CE4"/>
    <w:rsid w:val="007C54C9"/>
    <w:rsid w:val="00A0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DB74"/>
  <w15:docId w15:val="{3DD4D1CD-D59F-D14D-A950-2E63B633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65"/>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Davis_NPR_2016.pdf</dc:title>
  <cp:lastModifiedBy>Webster, Jeremy</cp:lastModifiedBy>
  <cp:revision>3</cp:revision>
  <dcterms:created xsi:type="dcterms:W3CDTF">2020-06-30T15:35:00Z</dcterms:created>
  <dcterms:modified xsi:type="dcterms:W3CDTF">2020-06-30T15:36:00Z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2016-12-06T00:00:00Z</vt:filetime>
  </property>
  <property fmtid="{D5CDD505-2E9C-101B-9397-08002B2CF9AE}" pid="3" name="Creator">
    <vt:lpwstr>Firefox</vt:lpwstr>
  </property>
  <property fmtid="{D5CDD505-2E9C-101B-9397-08002B2CF9AE}" pid="4" name="LastSaved">
    <vt:filetime>2020-06-30T00:00:00Z</vt:filetime>
  </property>
</Properties>
</file>