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D39E4" w:rsidRDefault="00C61E8A">
      <w:pPr>
        <w:pStyle w:val="BodyText"/>
        <w:ind w:left="120"/>
      </w:pPr>
      <w:r>
        <w:rPr>
          <w:noProof/>
        </w:rPr>
        <w:drawing>
          <wp:inline distT="0" distB="0" distL="0" distR="0">
            <wp:extent cx="1366931" cy="301751"/>
            <wp:effectExtent l="0" t="0" r="0" b="0"/>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366931" cy="301751"/>
                    </a:xfrm>
                    <a:prstGeom prst="rect">
                      <a:avLst/>
                    </a:prstGeom>
                  </pic:spPr>
                </pic:pic>
              </a:graphicData>
            </a:graphic>
          </wp:inline>
        </w:drawing>
      </w:r>
    </w:p>
    <w:p w:rsidR="009D39E4" w:rsidRDefault="009D39E4">
      <w:pPr>
        <w:pStyle w:val="BodyText"/>
        <w:spacing w:before="2"/>
        <w:rPr>
          <w:sz w:val="6"/>
        </w:rPr>
      </w:pPr>
    </w:p>
    <w:p w:rsidR="009D39E4" w:rsidRDefault="003B0928">
      <w:pPr>
        <w:pStyle w:val="BodyText"/>
        <w:spacing w:line="70" w:lineRule="exact"/>
        <w:ind w:left="85"/>
        <w:rPr>
          <w:sz w:val="7"/>
        </w:rPr>
      </w:pPr>
      <w:r>
        <w:rPr>
          <w:noProof/>
          <w:sz w:val="7"/>
        </w:rPr>
        <mc:AlternateContent>
          <mc:Choice Requires="wpg">
            <w:drawing>
              <wp:inline distT="0" distB="0" distL="0" distR="0">
                <wp:extent cx="6858000" cy="44450"/>
                <wp:effectExtent l="25400" t="1270" r="22225" b="1905"/>
                <wp:docPr id="197" name="Group 1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44450"/>
                          <a:chOff x="0" y="0"/>
                          <a:chExt cx="10800" cy="70"/>
                        </a:xfrm>
                      </wpg:grpSpPr>
                      <wps:wsp>
                        <wps:cNvPr id="198" name="Line 186"/>
                        <wps:cNvCnPr>
                          <a:cxnSpLocks noChangeShapeType="1"/>
                        </wps:cNvCnPr>
                        <wps:spPr bwMode="auto">
                          <a:xfrm>
                            <a:off x="0" y="35"/>
                            <a:ext cx="10800" cy="0"/>
                          </a:xfrm>
                          <a:prstGeom prst="line">
                            <a:avLst/>
                          </a:prstGeom>
                          <a:noFill/>
                          <a:ln w="44449">
                            <a:solidFill>
                              <a:srgbClr val="F8AE2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B229D3" id="Group 185" o:spid="_x0000_s1026" style="width:540pt;height:3.5pt;mso-position-horizontal-relative:char;mso-position-vertical-relative:line" coordsize="10800,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">
                <v:line id="Line 186" o:spid="_x0000_s1027" style="position:absolute;visibility:visible;mso-wrap-style:square" from="0,35" to="10800,3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" strokecolor="#f8ae27" strokeweight="1.2347mm"/>
                <w10:anchorlock/>
              </v:group>
            </w:pict>
          </mc:Fallback>
        </mc:AlternateContent>
      </w:r>
    </w:p>
    <w:p w:rsidR="009D39E4" w:rsidRDefault="009D39E4">
      <w:pPr>
        <w:pStyle w:val="BodyText"/>
      </w:pPr>
    </w:p>
    <w:p w:rsidR="009D39E4" w:rsidRDefault="009D39E4">
      <w:pPr>
        <w:pStyle w:val="BodyText"/>
      </w:pPr>
    </w:p>
    <w:p w:rsidR="009D39E4" w:rsidRDefault="009D39E4">
      <w:pPr>
        <w:pStyle w:val="BodyText"/>
        <w:rPr>
          <w:sz w:val="16"/>
        </w:rPr>
      </w:pPr>
    </w:p>
    <w:p w:rsidR="009D39E4" w:rsidRDefault="00C61E8A">
      <w:pPr>
        <w:spacing w:before="75"/>
        <w:ind w:left="3400"/>
        <w:rPr>
          <w:rFonts w:ascii="Arial"/>
          <w:sz w:val="16"/>
        </w:rPr>
      </w:pPr>
      <w:r>
        <w:rPr>
          <w:rFonts w:ascii="Arial"/>
          <w:sz w:val="16"/>
        </w:rPr>
        <w:t>RESEARCH ARTICLE</w:t>
      </w:r>
    </w:p>
    <w:p w:rsidR="009D39E4" w:rsidRDefault="00C61E8A">
      <w:pPr>
        <w:spacing w:before="68" w:line="254" w:lineRule="auto"/>
        <w:ind w:left="3400" w:right="667"/>
        <w:rPr>
          <w:rFonts w:ascii="Lucida Sans"/>
          <w:sz w:val="36"/>
        </w:rPr>
      </w:pPr>
      <w:r>
        <w:rPr>
          <w:rFonts w:ascii="Lucida Sans"/>
          <w:spacing w:val="-5"/>
          <w:sz w:val="36"/>
        </w:rPr>
        <w:t>Questionable</w:t>
      </w:r>
      <w:r>
        <w:rPr>
          <w:rFonts w:ascii="Lucida Sans"/>
          <w:spacing w:val="-84"/>
          <w:sz w:val="36"/>
        </w:rPr>
        <w:t xml:space="preserve"> </w:t>
      </w:r>
      <w:r>
        <w:rPr>
          <w:rFonts w:ascii="Lucida Sans"/>
          <w:spacing w:val="-5"/>
          <w:sz w:val="36"/>
        </w:rPr>
        <w:t>research</w:t>
      </w:r>
      <w:r>
        <w:rPr>
          <w:rFonts w:ascii="Lucida Sans"/>
          <w:spacing w:val="-86"/>
          <w:sz w:val="36"/>
        </w:rPr>
        <w:t xml:space="preserve"> </w:t>
      </w:r>
      <w:r>
        <w:rPr>
          <w:rFonts w:ascii="Lucida Sans"/>
          <w:spacing w:val="-5"/>
          <w:sz w:val="36"/>
        </w:rPr>
        <w:t>practices</w:t>
      </w:r>
      <w:r>
        <w:rPr>
          <w:rFonts w:ascii="Lucida Sans"/>
          <w:spacing w:val="-84"/>
          <w:sz w:val="36"/>
        </w:rPr>
        <w:t xml:space="preserve"> </w:t>
      </w:r>
      <w:r>
        <w:rPr>
          <w:rFonts w:ascii="Lucida Sans"/>
          <w:spacing w:val="-3"/>
          <w:sz w:val="36"/>
        </w:rPr>
        <w:t>in</w:t>
      </w:r>
      <w:r>
        <w:rPr>
          <w:rFonts w:ascii="Lucida Sans"/>
          <w:spacing w:val="-85"/>
          <w:sz w:val="36"/>
        </w:rPr>
        <w:t xml:space="preserve"> </w:t>
      </w:r>
      <w:r>
        <w:rPr>
          <w:rFonts w:ascii="Lucida Sans"/>
          <w:spacing w:val="-5"/>
          <w:sz w:val="36"/>
        </w:rPr>
        <w:t xml:space="preserve">ecology </w:t>
      </w:r>
      <w:r>
        <w:rPr>
          <w:rFonts w:ascii="Lucida Sans"/>
          <w:spacing w:val="-4"/>
          <w:sz w:val="36"/>
        </w:rPr>
        <w:t xml:space="preserve">and </w:t>
      </w:r>
      <w:r>
        <w:rPr>
          <w:rFonts w:ascii="Lucida Sans"/>
          <w:spacing w:val="-5"/>
          <w:sz w:val="36"/>
        </w:rPr>
        <w:t>evolution</w:t>
      </w:r>
    </w:p>
    <w:p w:rsidR="009D39E4" w:rsidRDefault="00C61E8A">
      <w:pPr>
        <w:spacing w:before="220"/>
        <w:ind w:left="3400"/>
        <w:rPr>
          <w:rFonts w:ascii="Arial"/>
          <w:b/>
          <w:sz w:val="18"/>
        </w:rPr>
      </w:pPr>
      <w:r>
        <w:rPr>
          <w:rFonts w:ascii="Arial"/>
          <w:b/>
          <w:sz w:val="18"/>
        </w:rPr>
        <w:t>Hannah Fraser</w:t>
      </w:r>
      <w:r>
        <w:rPr>
          <w:rFonts w:ascii="Arial"/>
          <w:b/>
          <w:sz w:val="18"/>
          <w:vertAlign w:val="superscript"/>
        </w:rPr>
        <w:t>1</w:t>
      </w:r>
      <w:r>
        <w:rPr>
          <w:rFonts w:ascii="Tahoma"/>
          <w:b/>
          <w:sz w:val="18"/>
        </w:rPr>
        <w:t>*</w:t>
      </w:r>
      <w:r>
        <w:rPr>
          <w:rFonts w:ascii="Arial"/>
          <w:b/>
          <w:sz w:val="18"/>
        </w:rPr>
        <w:t>, Tim Parker</w:t>
      </w:r>
      <w:r>
        <w:rPr>
          <w:rFonts w:ascii="Arial"/>
          <w:b/>
          <w:sz w:val="18"/>
          <w:vertAlign w:val="superscript"/>
        </w:rPr>
        <w:t>2</w:t>
      </w:r>
      <w:r>
        <w:rPr>
          <w:rFonts w:ascii="Arial"/>
          <w:b/>
          <w:sz w:val="18"/>
        </w:rPr>
        <w:t>, Shinichi Nakagawa</w:t>
      </w:r>
      <w:r>
        <w:rPr>
          <w:rFonts w:ascii="Arial"/>
          <w:b/>
          <w:sz w:val="18"/>
          <w:vertAlign w:val="superscript"/>
        </w:rPr>
        <w:t>3</w:t>
      </w:r>
      <w:r>
        <w:rPr>
          <w:rFonts w:ascii="Arial"/>
          <w:b/>
          <w:sz w:val="18"/>
        </w:rPr>
        <w:t>, Ashley Barnett</w:t>
      </w:r>
      <w:r>
        <w:rPr>
          <w:rFonts w:ascii="Arial"/>
          <w:b/>
          <w:sz w:val="18"/>
          <w:vertAlign w:val="superscript"/>
        </w:rPr>
        <w:t>1</w:t>
      </w:r>
      <w:r>
        <w:rPr>
          <w:rFonts w:ascii="Arial"/>
          <w:b/>
          <w:sz w:val="18"/>
        </w:rPr>
        <w:t>, Fiona Fidler</w:t>
      </w:r>
      <w:r>
        <w:rPr>
          <w:rFonts w:ascii="Arial"/>
          <w:b/>
          <w:sz w:val="18"/>
          <w:vertAlign w:val="superscript"/>
        </w:rPr>
        <w:t>1,4</w:t>
      </w:r>
    </w:p>
    <w:p w:rsidR="009D39E4" w:rsidRDefault="00C61E8A">
      <w:pPr>
        <w:spacing w:before="171" w:line="261" w:lineRule="auto"/>
        <w:ind w:left="3400"/>
        <w:rPr>
          <w:rFonts w:ascii="Arial"/>
          <w:sz w:val="16"/>
        </w:rPr>
      </w:pPr>
      <w:r>
        <w:rPr>
          <w:rFonts w:ascii="Arial"/>
          <w:b/>
          <w:sz w:val="16"/>
        </w:rPr>
        <w:t>1</w:t>
      </w:r>
      <w:r>
        <w:rPr>
          <w:rFonts w:ascii="Arial"/>
          <w:b/>
          <w:spacing w:val="9"/>
          <w:sz w:val="16"/>
        </w:rPr>
        <w:t xml:space="preserve"> </w:t>
      </w:r>
      <w:r>
        <w:rPr>
          <w:rFonts w:ascii="Arial"/>
          <w:sz w:val="16"/>
        </w:rPr>
        <w:t>School</w:t>
      </w:r>
      <w:r>
        <w:rPr>
          <w:rFonts w:ascii="Arial"/>
          <w:spacing w:val="-20"/>
          <w:sz w:val="16"/>
        </w:rPr>
        <w:t xml:space="preserve"> </w:t>
      </w:r>
      <w:r>
        <w:rPr>
          <w:rFonts w:ascii="Arial"/>
          <w:sz w:val="16"/>
        </w:rPr>
        <w:t>of</w:t>
      </w:r>
      <w:r>
        <w:rPr>
          <w:rFonts w:ascii="Arial"/>
          <w:spacing w:val="-18"/>
          <w:sz w:val="16"/>
        </w:rPr>
        <w:t xml:space="preserve"> </w:t>
      </w:r>
      <w:proofErr w:type="spellStart"/>
      <w:r>
        <w:rPr>
          <w:rFonts w:ascii="Arial"/>
          <w:sz w:val="16"/>
        </w:rPr>
        <w:t>BioSciences</w:t>
      </w:r>
      <w:proofErr w:type="spellEnd"/>
      <w:r>
        <w:rPr>
          <w:rFonts w:ascii="Arial"/>
          <w:sz w:val="16"/>
        </w:rPr>
        <w:t>,</w:t>
      </w:r>
      <w:r>
        <w:rPr>
          <w:rFonts w:ascii="Arial"/>
          <w:spacing w:val="-19"/>
          <w:sz w:val="16"/>
        </w:rPr>
        <w:t xml:space="preserve"> </w:t>
      </w:r>
      <w:r>
        <w:rPr>
          <w:rFonts w:ascii="Arial"/>
          <w:sz w:val="16"/>
        </w:rPr>
        <w:t>University</w:t>
      </w:r>
      <w:r>
        <w:rPr>
          <w:rFonts w:ascii="Arial"/>
          <w:spacing w:val="-19"/>
          <w:sz w:val="16"/>
        </w:rPr>
        <w:t xml:space="preserve"> </w:t>
      </w:r>
      <w:r>
        <w:rPr>
          <w:rFonts w:ascii="Arial"/>
          <w:sz w:val="16"/>
        </w:rPr>
        <w:t>of</w:t>
      </w:r>
      <w:r>
        <w:rPr>
          <w:rFonts w:ascii="Arial"/>
          <w:spacing w:val="-19"/>
          <w:sz w:val="16"/>
        </w:rPr>
        <w:t xml:space="preserve"> </w:t>
      </w:r>
      <w:r>
        <w:rPr>
          <w:rFonts w:ascii="Arial"/>
          <w:sz w:val="16"/>
        </w:rPr>
        <w:t>Melbourne,</w:t>
      </w:r>
      <w:r>
        <w:rPr>
          <w:rFonts w:ascii="Arial"/>
          <w:spacing w:val="-19"/>
          <w:sz w:val="16"/>
        </w:rPr>
        <w:t xml:space="preserve"> </w:t>
      </w:r>
      <w:r>
        <w:rPr>
          <w:rFonts w:ascii="Arial"/>
          <w:sz w:val="16"/>
        </w:rPr>
        <w:t>Parkville,</w:t>
      </w:r>
      <w:r>
        <w:rPr>
          <w:rFonts w:ascii="Arial"/>
          <w:spacing w:val="-18"/>
          <w:sz w:val="16"/>
        </w:rPr>
        <w:t xml:space="preserve"> </w:t>
      </w:r>
      <w:r>
        <w:rPr>
          <w:rFonts w:ascii="Arial"/>
          <w:sz w:val="16"/>
        </w:rPr>
        <w:t>VIC,</w:t>
      </w:r>
      <w:r>
        <w:rPr>
          <w:rFonts w:ascii="Arial"/>
          <w:spacing w:val="-18"/>
          <w:sz w:val="16"/>
        </w:rPr>
        <w:t xml:space="preserve"> </w:t>
      </w:r>
      <w:r>
        <w:rPr>
          <w:rFonts w:ascii="Arial"/>
          <w:sz w:val="16"/>
        </w:rPr>
        <w:t>Australia,</w:t>
      </w:r>
      <w:r>
        <w:rPr>
          <w:rFonts w:ascii="Arial"/>
          <w:spacing w:val="-18"/>
          <w:sz w:val="16"/>
        </w:rPr>
        <w:t xml:space="preserve"> </w:t>
      </w:r>
      <w:r>
        <w:rPr>
          <w:rFonts w:ascii="Arial"/>
          <w:b/>
          <w:sz w:val="16"/>
        </w:rPr>
        <w:t>2</w:t>
      </w:r>
      <w:r>
        <w:rPr>
          <w:rFonts w:ascii="Arial"/>
          <w:b/>
          <w:spacing w:val="9"/>
          <w:sz w:val="16"/>
        </w:rPr>
        <w:t xml:space="preserve"> </w:t>
      </w:r>
      <w:r>
        <w:rPr>
          <w:rFonts w:ascii="Arial"/>
          <w:sz w:val="16"/>
        </w:rPr>
        <w:t>Biology</w:t>
      </w:r>
      <w:r>
        <w:rPr>
          <w:rFonts w:ascii="Arial"/>
          <w:spacing w:val="-19"/>
          <w:sz w:val="16"/>
        </w:rPr>
        <w:t xml:space="preserve"> </w:t>
      </w:r>
      <w:r>
        <w:rPr>
          <w:rFonts w:ascii="Arial"/>
          <w:sz w:val="16"/>
        </w:rPr>
        <w:t>Department,</w:t>
      </w:r>
      <w:r>
        <w:rPr>
          <w:rFonts w:ascii="Arial"/>
          <w:spacing w:val="-20"/>
          <w:sz w:val="16"/>
        </w:rPr>
        <w:t xml:space="preserve"> </w:t>
      </w:r>
      <w:r>
        <w:rPr>
          <w:rFonts w:ascii="Arial"/>
          <w:sz w:val="16"/>
        </w:rPr>
        <w:t xml:space="preserve">Whitman College, Walla Walla, WA, United States of America, </w:t>
      </w:r>
      <w:r>
        <w:rPr>
          <w:rFonts w:ascii="Arial"/>
          <w:b/>
          <w:sz w:val="16"/>
        </w:rPr>
        <w:t xml:space="preserve">3 </w:t>
      </w:r>
      <w:r>
        <w:rPr>
          <w:rFonts w:ascii="Arial"/>
          <w:sz w:val="16"/>
        </w:rPr>
        <w:t>School of Biological, Earth and Environmental Sciences,</w:t>
      </w:r>
      <w:r>
        <w:rPr>
          <w:rFonts w:ascii="Arial"/>
          <w:spacing w:val="-19"/>
          <w:sz w:val="16"/>
        </w:rPr>
        <w:t xml:space="preserve"> </w:t>
      </w:r>
      <w:r>
        <w:rPr>
          <w:rFonts w:ascii="Arial"/>
          <w:sz w:val="16"/>
        </w:rPr>
        <w:t>University</w:t>
      </w:r>
      <w:r>
        <w:rPr>
          <w:rFonts w:ascii="Arial"/>
          <w:spacing w:val="-17"/>
          <w:sz w:val="16"/>
        </w:rPr>
        <w:t xml:space="preserve"> </w:t>
      </w:r>
      <w:r>
        <w:rPr>
          <w:rFonts w:ascii="Arial"/>
          <w:sz w:val="16"/>
        </w:rPr>
        <w:t>of</w:t>
      </w:r>
      <w:r>
        <w:rPr>
          <w:rFonts w:ascii="Arial"/>
          <w:spacing w:val="-18"/>
          <w:sz w:val="16"/>
        </w:rPr>
        <w:t xml:space="preserve"> </w:t>
      </w:r>
      <w:r>
        <w:rPr>
          <w:rFonts w:ascii="Arial"/>
          <w:sz w:val="16"/>
        </w:rPr>
        <w:t>New</w:t>
      </w:r>
      <w:r>
        <w:rPr>
          <w:rFonts w:ascii="Arial"/>
          <w:spacing w:val="-18"/>
          <w:sz w:val="16"/>
        </w:rPr>
        <w:t xml:space="preserve"> </w:t>
      </w:r>
      <w:r>
        <w:rPr>
          <w:rFonts w:ascii="Arial"/>
          <w:sz w:val="16"/>
        </w:rPr>
        <w:t>South</w:t>
      </w:r>
      <w:r>
        <w:rPr>
          <w:rFonts w:ascii="Arial"/>
          <w:spacing w:val="-20"/>
          <w:sz w:val="16"/>
        </w:rPr>
        <w:t xml:space="preserve"> </w:t>
      </w:r>
      <w:r>
        <w:rPr>
          <w:rFonts w:ascii="Arial"/>
          <w:sz w:val="16"/>
        </w:rPr>
        <w:t>Wales,</w:t>
      </w:r>
      <w:r>
        <w:rPr>
          <w:rFonts w:ascii="Arial"/>
          <w:spacing w:val="-17"/>
          <w:sz w:val="16"/>
        </w:rPr>
        <w:t xml:space="preserve"> </w:t>
      </w:r>
      <w:r>
        <w:rPr>
          <w:rFonts w:ascii="Arial"/>
          <w:sz w:val="16"/>
        </w:rPr>
        <w:t>Sydney,</w:t>
      </w:r>
      <w:r>
        <w:rPr>
          <w:rFonts w:ascii="Arial"/>
          <w:spacing w:val="-19"/>
          <w:sz w:val="16"/>
        </w:rPr>
        <w:t xml:space="preserve"> </w:t>
      </w:r>
      <w:r>
        <w:rPr>
          <w:rFonts w:ascii="Arial"/>
          <w:sz w:val="16"/>
        </w:rPr>
        <w:t>NSW,</w:t>
      </w:r>
      <w:r>
        <w:rPr>
          <w:rFonts w:ascii="Arial"/>
          <w:spacing w:val="-18"/>
          <w:sz w:val="16"/>
        </w:rPr>
        <w:t xml:space="preserve"> </w:t>
      </w:r>
      <w:r>
        <w:rPr>
          <w:rFonts w:ascii="Arial"/>
          <w:sz w:val="16"/>
        </w:rPr>
        <w:t>Australia,</w:t>
      </w:r>
      <w:r>
        <w:rPr>
          <w:rFonts w:ascii="Arial"/>
          <w:spacing w:val="-18"/>
          <w:sz w:val="16"/>
        </w:rPr>
        <w:t xml:space="preserve"> </w:t>
      </w:r>
      <w:r>
        <w:rPr>
          <w:rFonts w:ascii="Arial"/>
          <w:b/>
          <w:sz w:val="16"/>
        </w:rPr>
        <w:t>4</w:t>
      </w:r>
      <w:r>
        <w:rPr>
          <w:rFonts w:ascii="Arial"/>
          <w:b/>
          <w:spacing w:val="10"/>
          <w:sz w:val="16"/>
        </w:rPr>
        <w:t xml:space="preserve"> </w:t>
      </w:r>
      <w:r>
        <w:rPr>
          <w:rFonts w:ascii="Arial"/>
          <w:sz w:val="16"/>
        </w:rPr>
        <w:t>School</w:t>
      </w:r>
      <w:r>
        <w:rPr>
          <w:rFonts w:ascii="Arial"/>
          <w:spacing w:val="-18"/>
          <w:sz w:val="16"/>
        </w:rPr>
        <w:t xml:space="preserve"> </w:t>
      </w:r>
      <w:r>
        <w:rPr>
          <w:rFonts w:ascii="Arial"/>
          <w:sz w:val="16"/>
        </w:rPr>
        <w:t>of</w:t>
      </w:r>
      <w:r>
        <w:rPr>
          <w:rFonts w:ascii="Arial"/>
          <w:spacing w:val="-17"/>
          <w:sz w:val="16"/>
        </w:rPr>
        <w:t xml:space="preserve"> </w:t>
      </w:r>
      <w:r>
        <w:rPr>
          <w:rFonts w:ascii="Arial"/>
          <w:sz w:val="16"/>
        </w:rPr>
        <w:t>Historical</w:t>
      </w:r>
      <w:r>
        <w:rPr>
          <w:rFonts w:ascii="Arial"/>
          <w:spacing w:val="-19"/>
          <w:sz w:val="16"/>
        </w:rPr>
        <w:t xml:space="preserve"> </w:t>
      </w:r>
      <w:r>
        <w:rPr>
          <w:rFonts w:ascii="Arial"/>
          <w:sz w:val="16"/>
        </w:rPr>
        <w:t>and</w:t>
      </w:r>
      <w:r>
        <w:rPr>
          <w:rFonts w:ascii="Arial"/>
          <w:spacing w:val="-18"/>
          <w:sz w:val="16"/>
        </w:rPr>
        <w:t xml:space="preserve"> </w:t>
      </w:r>
      <w:r>
        <w:rPr>
          <w:rFonts w:ascii="Arial"/>
          <w:sz w:val="16"/>
        </w:rPr>
        <w:t>Philosophical Studies,</w:t>
      </w:r>
      <w:r>
        <w:rPr>
          <w:rFonts w:ascii="Arial"/>
          <w:spacing w:val="-13"/>
          <w:sz w:val="16"/>
        </w:rPr>
        <w:t xml:space="preserve"> </w:t>
      </w:r>
      <w:r>
        <w:rPr>
          <w:rFonts w:ascii="Arial"/>
          <w:sz w:val="16"/>
        </w:rPr>
        <w:t>University</w:t>
      </w:r>
      <w:r>
        <w:rPr>
          <w:rFonts w:ascii="Arial"/>
          <w:spacing w:val="-13"/>
          <w:sz w:val="16"/>
        </w:rPr>
        <w:t xml:space="preserve"> </w:t>
      </w:r>
      <w:r>
        <w:rPr>
          <w:rFonts w:ascii="Arial"/>
          <w:sz w:val="16"/>
        </w:rPr>
        <w:t>of</w:t>
      </w:r>
      <w:r>
        <w:rPr>
          <w:rFonts w:ascii="Arial"/>
          <w:spacing w:val="-12"/>
          <w:sz w:val="16"/>
        </w:rPr>
        <w:t xml:space="preserve"> </w:t>
      </w:r>
      <w:r>
        <w:rPr>
          <w:rFonts w:ascii="Arial"/>
          <w:sz w:val="16"/>
        </w:rPr>
        <w:t>Melbourne,</w:t>
      </w:r>
      <w:r>
        <w:rPr>
          <w:rFonts w:ascii="Arial"/>
          <w:spacing w:val="-13"/>
          <w:sz w:val="16"/>
        </w:rPr>
        <w:t xml:space="preserve"> </w:t>
      </w:r>
      <w:r>
        <w:rPr>
          <w:rFonts w:ascii="Arial"/>
          <w:sz w:val="16"/>
        </w:rPr>
        <w:t>Parkville,</w:t>
      </w:r>
      <w:r>
        <w:rPr>
          <w:rFonts w:ascii="Arial"/>
          <w:spacing w:val="-11"/>
          <w:sz w:val="16"/>
        </w:rPr>
        <w:t xml:space="preserve"> </w:t>
      </w:r>
      <w:r>
        <w:rPr>
          <w:rFonts w:ascii="Arial"/>
          <w:sz w:val="16"/>
        </w:rPr>
        <w:t>VIC,</w:t>
      </w:r>
      <w:r>
        <w:rPr>
          <w:rFonts w:ascii="Arial"/>
          <w:spacing w:val="-11"/>
          <w:sz w:val="16"/>
        </w:rPr>
        <w:t xml:space="preserve"> </w:t>
      </w:r>
      <w:r>
        <w:rPr>
          <w:rFonts w:ascii="Arial"/>
          <w:sz w:val="16"/>
        </w:rPr>
        <w:t>Australia</w:t>
      </w:r>
    </w:p>
    <w:p w:rsidR="009D39E4" w:rsidRDefault="009D39E4">
      <w:pPr>
        <w:pStyle w:val="BodyText"/>
        <w:spacing w:before="11"/>
        <w:rPr>
          <w:rFonts w:ascii="Arial"/>
          <w:sz w:val="14"/>
        </w:rPr>
      </w:pPr>
    </w:p>
    <w:p w:rsidR="009D39E4" w:rsidRDefault="003B0928">
      <w:pPr>
        <w:ind w:left="3400"/>
        <w:rPr>
          <w:rFonts w:ascii="Arial"/>
          <w:sz w:val="16"/>
        </w:rPr>
      </w:pPr>
      <w:r>
        <w:rPr>
          <w:noProof/>
        </w:rPr>
        <mc:AlternateContent>
          <mc:Choice Requires="wpg">
            <w:drawing>
              <wp:anchor distT="0" distB="0" distL="114300" distR="114300" simplePos="0" relativeHeight="251661312" behindDoc="0" locked="0" layoutInCell="1" allowOverlap="1">
                <wp:simplePos x="0" y="0"/>
                <wp:positionH relativeFrom="page">
                  <wp:posOffset>457200</wp:posOffset>
                </wp:positionH>
                <wp:positionV relativeFrom="paragraph">
                  <wp:posOffset>88900</wp:posOffset>
                </wp:positionV>
                <wp:extent cx="691515" cy="691515"/>
                <wp:effectExtent l="0" t="0" r="0" b="0"/>
                <wp:wrapNone/>
                <wp:docPr id="25" name="Group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515" cy="691515"/>
                          <a:chOff x="720" y="140"/>
                          <a:chExt cx="1089" cy="1089"/>
                        </a:xfrm>
                      </wpg:grpSpPr>
                      <wps:wsp>
                        <wps:cNvPr id="26" name="AutoShape 184"/>
                        <wps:cNvSpPr>
                          <a:spLocks/>
                        </wps:cNvSpPr>
                        <wps:spPr bwMode="auto">
                          <a:xfrm>
                            <a:off x="724" y="302"/>
                            <a:ext cx="1080" cy="4"/>
                          </a:xfrm>
                          <a:custGeom>
                            <a:avLst/>
                            <a:gdLst>
                              <a:gd name="T0" fmla="+- 0 724 724"/>
                              <a:gd name="T1" fmla="*/ T0 w 1080"/>
                              <a:gd name="T2" fmla="+- 0 303 303"/>
                              <a:gd name="T3" fmla="*/ 303 h 4"/>
                              <a:gd name="T4" fmla="+- 0 1805 724"/>
                              <a:gd name="T5" fmla="*/ T4 w 1080"/>
                              <a:gd name="T6" fmla="+- 0 303 303"/>
                              <a:gd name="T7" fmla="*/ 303 h 4"/>
                              <a:gd name="T8" fmla="+- 0 724 724"/>
                              <a:gd name="T9" fmla="*/ T8 w 1080"/>
                              <a:gd name="T10" fmla="+- 0 306 303"/>
                              <a:gd name="T11" fmla="*/ 306 h 4"/>
                              <a:gd name="T12" fmla="+- 0 1805 724"/>
                              <a:gd name="T13" fmla="*/ T12 w 1080"/>
                              <a:gd name="T14" fmla="+- 0 306 303"/>
                              <a:gd name="T15" fmla="*/ 306 h 4"/>
                            </a:gdLst>
                            <a:ahLst/>
                            <a:cxnLst>
                              <a:cxn ang="0">
                                <a:pos x="T1" y="T3"/>
                              </a:cxn>
                              <a:cxn ang="0">
                                <a:pos x="T5" y="T7"/>
                              </a:cxn>
                              <a:cxn ang="0">
                                <a:pos x="T9" y="T11"/>
                              </a:cxn>
                              <a:cxn ang="0">
                                <a:pos x="T13" y="T15"/>
                              </a:cxn>
                            </a:cxnLst>
                            <a:rect l="0" t="0" r="r" b="b"/>
                            <a:pathLst>
                              <a:path w="1080" h="4">
                                <a:moveTo>
                                  <a:pt x="0" y="0"/>
                                </a:moveTo>
                                <a:lnTo>
                                  <a:pt x="1081" y="0"/>
                                </a:lnTo>
                                <a:moveTo>
                                  <a:pt x="0" y="3"/>
                                </a:moveTo>
                                <a:lnTo>
                                  <a:pt x="1081" y="3"/>
                                </a:lnTo>
                              </a:path>
                            </a:pathLst>
                          </a:custGeom>
                          <a:noFill/>
                          <a:ln w="2370">
                            <a:solidFill>
                              <a:srgbClr val="FDFDF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Line 183"/>
                        <wps:cNvCnPr>
                          <a:cxnSpLocks noChangeShapeType="1"/>
                        </wps:cNvCnPr>
                        <wps:spPr bwMode="auto">
                          <a:xfrm>
                            <a:off x="724" y="310"/>
                            <a:ext cx="1081" cy="0"/>
                          </a:xfrm>
                          <a:prstGeom prst="line">
                            <a:avLst/>
                          </a:prstGeom>
                          <a:noFill/>
                          <a:ln w="2362">
                            <a:solidFill>
                              <a:srgbClr val="FDFDFC"/>
                            </a:solidFill>
                            <a:prstDash val="solid"/>
                            <a:round/>
                            <a:headEnd/>
                            <a:tailEnd/>
                          </a:ln>
                          <a:extLst>
                            <a:ext uri="{909E8E84-426E-40DD-AFC4-6F175D3DCCD1}">
                              <a14:hiddenFill xmlns:a14="http://schemas.microsoft.com/office/drawing/2010/main">
                                <a:noFill/>
                              </a14:hiddenFill>
                            </a:ext>
                          </a:extLst>
                        </wps:spPr>
                        <wps:bodyPr/>
                      </wps:wsp>
                      <wps:wsp>
                        <wps:cNvPr id="28" name="Line 182"/>
                        <wps:cNvCnPr>
                          <a:cxnSpLocks noChangeShapeType="1"/>
                        </wps:cNvCnPr>
                        <wps:spPr bwMode="auto">
                          <a:xfrm>
                            <a:off x="724" y="314"/>
                            <a:ext cx="1081" cy="0"/>
                          </a:xfrm>
                          <a:prstGeom prst="line">
                            <a:avLst/>
                          </a:prstGeom>
                          <a:noFill/>
                          <a:ln w="2370">
                            <a:solidFill>
                              <a:srgbClr val="FDFDFC"/>
                            </a:solidFill>
                            <a:prstDash val="solid"/>
                            <a:round/>
                            <a:headEnd/>
                            <a:tailEnd/>
                          </a:ln>
                          <a:extLst>
                            <a:ext uri="{909E8E84-426E-40DD-AFC4-6F175D3DCCD1}">
                              <a14:hiddenFill xmlns:a14="http://schemas.microsoft.com/office/drawing/2010/main">
                                <a:noFill/>
                              </a14:hiddenFill>
                            </a:ext>
                          </a:extLst>
                        </wps:spPr>
                        <wps:bodyPr/>
                      </wps:wsp>
                      <wps:wsp>
                        <wps:cNvPr id="29" name="AutoShape 181"/>
                        <wps:cNvSpPr>
                          <a:spLocks/>
                        </wps:cNvSpPr>
                        <wps:spPr bwMode="auto">
                          <a:xfrm>
                            <a:off x="724" y="317"/>
                            <a:ext cx="1080" cy="4"/>
                          </a:xfrm>
                          <a:custGeom>
                            <a:avLst/>
                            <a:gdLst>
                              <a:gd name="T0" fmla="+- 0 724 724"/>
                              <a:gd name="T1" fmla="*/ T0 w 1080"/>
                              <a:gd name="T2" fmla="+- 0 317 317"/>
                              <a:gd name="T3" fmla="*/ 317 h 4"/>
                              <a:gd name="T4" fmla="+- 0 1805 724"/>
                              <a:gd name="T5" fmla="*/ T4 w 1080"/>
                              <a:gd name="T6" fmla="+- 0 317 317"/>
                              <a:gd name="T7" fmla="*/ 317 h 4"/>
                              <a:gd name="T8" fmla="+- 0 724 724"/>
                              <a:gd name="T9" fmla="*/ T8 w 1080"/>
                              <a:gd name="T10" fmla="+- 0 321 317"/>
                              <a:gd name="T11" fmla="*/ 321 h 4"/>
                              <a:gd name="T12" fmla="+- 0 1805 724"/>
                              <a:gd name="T13" fmla="*/ T12 w 1080"/>
                              <a:gd name="T14" fmla="+- 0 321 317"/>
                              <a:gd name="T15" fmla="*/ 321 h 4"/>
                            </a:gdLst>
                            <a:ahLst/>
                            <a:cxnLst>
                              <a:cxn ang="0">
                                <a:pos x="T1" y="T3"/>
                              </a:cxn>
                              <a:cxn ang="0">
                                <a:pos x="T5" y="T7"/>
                              </a:cxn>
                              <a:cxn ang="0">
                                <a:pos x="T9" y="T11"/>
                              </a:cxn>
                              <a:cxn ang="0">
                                <a:pos x="T13" y="T15"/>
                              </a:cxn>
                            </a:cxnLst>
                            <a:rect l="0" t="0" r="r" b="b"/>
                            <a:pathLst>
                              <a:path w="1080" h="4">
                                <a:moveTo>
                                  <a:pt x="0" y="0"/>
                                </a:moveTo>
                                <a:lnTo>
                                  <a:pt x="1081" y="0"/>
                                </a:lnTo>
                                <a:moveTo>
                                  <a:pt x="0" y="4"/>
                                </a:moveTo>
                                <a:lnTo>
                                  <a:pt x="1081" y="4"/>
                                </a:lnTo>
                              </a:path>
                            </a:pathLst>
                          </a:custGeom>
                          <a:noFill/>
                          <a:ln w="2370">
                            <a:solidFill>
                              <a:srgbClr val="FBFCF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Line 180"/>
                        <wps:cNvCnPr>
                          <a:cxnSpLocks noChangeShapeType="1"/>
                        </wps:cNvCnPr>
                        <wps:spPr bwMode="auto">
                          <a:xfrm>
                            <a:off x="724" y="325"/>
                            <a:ext cx="1081" cy="0"/>
                          </a:xfrm>
                          <a:prstGeom prst="line">
                            <a:avLst/>
                          </a:prstGeom>
                          <a:noFill/>
                          <a:ln w="2362">
                            <a:solidFill>
                              <a:srgbClr val="FAFBFB"/>
                            </a:solidFill>
                            <a:prstDash val="solid"/>
                            <a:round/>
                            <a:headEnd/>
                            <a:tailEnd/>
                          </a:ln>
                          <a:extLst>
                            <a:ext uri="{909E8E84-426E-40DD-AFC4-6F175D3DCCD1}">
                              <a14:hiddenFill xmlns:a14="http://schemas.microsoft.com/office/drawing/2010/main">
                                <a:noFill/>
                              </a14:hiddenFill>
                            </a:ext>
                          </a:extLst>
                        </wps:spPr>
                        <wps:bodyPr/>
                      </wps:wsp>
                      <wps:wsp>
                        <wps:cNvPr id="31" name="Line 179"/>
                        <wps:cNvCnPr>
                          <a:cxnSpLocks noChangeShapeType="1"/>
                        </wps:cNvCnPr>
                        <wps:spPr bwMode="auto">
                          <a:xfrm>
                            <a:off x="724" y="329"/>
                            <a:ext cx="1081" cy="0"/>
                          </a:xfrm>
                          <a:prstGeom prst="line">
                            <a:avLst/>
                          </a:prstGeom>
                          <a:noFill/>
                          <a:ln w="2370">
                            <a:solidFill>
                              <a:srgbClr val="FAFBFB"/>
                            </a:solidFill>
                            <a:prstDash val="solid"/>
                            <a:round/>
                            <a:headEnd/>
                            <a:tailEnd/>
                          </a:ln>
                          <a:extLst>
                            <a:ext uri="{909E8E84-426E-40DD-AFC4-6F175D3DCCD1}">
                              <a14:hiddenFill xmlns:a14="http://schemas.microsoft.com/office/drawing/2010/main">
                                <a:noFill/>
                              </a14:hiddenFill>
                            </a:ext>
                          </a:extLst>
                        </wps:spPr>
                        <wps:bodyPr/>
                      </wps:wsp>
                      <wps:wsp>
                        <wps:cNvPr id="32" name="Line 178"/>
                        <wps:cNvCnPr>
                          <a:cxnSpLocks noChangeShapeType="1"/>
                        </wps:cNvCnPr>
                        <wps:spPr bwMode="auto">
                          <a:xfrm>
                            <a:off x="724" y="332"/>
                            <a:ext cx="1081" cy="0"/>
                          </a:xfrm>
                          <a:prstGeom prst="line">
                            <a:avLst/>
                          </a:prstGeom>
                          <a:noFill/>
                          <a:ln w="2370">
                            <a:solidFill>
                              <a:srgbClr val="F8F9F9"/>
                            </a:solidFill>
                            <a:prstDash val="solid"/>
                            <a:round/>
                            <a:headEnd/>
                            <a:tailEnd/>
                          </a:ln>
                          <a:extLst>
                            <a:ext uri="{909E8E84-426E-40DD-AFC4-6F175D3DCCD1}">
                              <a14:hiddenFill xmlns:a14="http://schemas.microsoft.com/office/drawing/2010/main">
                                <a:noFill/>
                              </a14:hiddenFill>
                            </a:ext>
                          </a:extLst>
                        </wps:spPr>
                        <wps:bodyPr/>
                      </wps:wsp>
                      <wps:wsp>
                        <wps:cNvPr id="33" name="Line 177"/>
                        <wps:cNvCnPr>
                          <a:cxnSpLocks noChangeShapeType="1"/>
                        </wps:cNvCnPr>
                        <wps:spPr bwMode="auto">
                          <a:xfrm>
                            <a:off x="724" y="336"/>
                            <a:ext cx="1081" cy="0"/>
                          </a:xfrm>
                          <a:prstGeom prst="line">
                            <a:avLst/>
                          </a:prstGeom>
                          <a:noFill/>
                          <a:ln w="2362">
                            <a:solidFill>
                              <a:srgbClr val="F8F9F9"/>
                            </a:solidFill>
                            <a:prstDash val="solid"/>
                            <a:round/>
                            <a:headEnd/>
                            <a:tailEnd/>
                          </a:ln>
                          <a:extLst>
                            <a:ext uri="{909E8E84-426E-40DD-AFC4-6F175D3DCCD1}">
                              <a14:hiddenFill xmlns:a14="http://schemas.microsoft.com/office/drawing/2010/main">
                                <a:noFill/>
                              </a14:hiddenFill>
                            </a:ext>
                          </a:extLst>
                        </wps:spPr>
                        <wps:bodyPr/>
                      </wps:wsp>
                      <wps:wsp>
                        <wps:cNvPr id="34" name="AutoShape 176"/>
                        <wps:cNvSpPr>
                          <a:spLocks/>
                        </wps:cNvSpPr>
                        <wps:spPr bwMode="auto">
                          <a:xfrm>
                            <a:off x="724" y="339"/>
                            <a:ext cx="1080" cy="4"/>
                          </a:xfrm>
                          <a:custGeom>
                            <a:avLst/>
                            <a:gdLst>
                              <a:gd name="T0" fmla="+- 0 724 724"/>
                              <a:gd name="T1" fmla="*/ T0 w 1080"/>
                              <a:gd name="T2" fmla="+- 0 340 340"/>
                              <a:gd name="T3" fmla="*/ 340 h 4"/>
                              <a:gd name="T4" fmla="+- 0 1805 724"/>
                              <a:gd name="T5" fmla="*/ T4 w 1080"/>
                              <a:gd name="T6" fmla="+- 0 340 340"/>
                              <a:gd name="T7" fmla="*/ 340 h 4"/>
                              <a:gd name="T8" fmla="+- 0 724 724"/>
                              <a:gd name="T9" fmla="*/ T8 w 1080"/>
                              <a:gd name="T10" fmla="+- 0 344 340"/>
                              <a:gd name="T11" fmla="*/ 344 h 4"/>
                              <a:gd name="T12" fmla="+- 0 1805 724"/>
                              <a:gd name="T13" fmla="*/ T12 w 1080"/>
                              <a:gd name="T14" fmla="+- 0 344 340"/>
                              <a:gd name="T15" fmla="*/ 344 h 4"/>
                            </a:gdLst>
                            <a:ahLst/>
                            <a:cxnLst>
                              <a:cxn ang="0">
                                <a:pos x="T1" y="T3"/>
                              </a:cxn>
                              <a:cxn ang="0">
                                <a:pos x="T5" y="T7"/>
                              </a:cxn>
                              <a:cxn ang="0">
                                <a:pos x="T9" y="T11"/>
                              </a:cxn>
                              <a:cxn ang="0">
                                <a:pos x="T13" y="T15"/>
                              </a:cxn>
                            </a:cxnLst>
                            <a:rect l="0" t="0" r="r" b="b"/>
                            <a:pathLst>
                              <a:path w="1080" h="4">
                                <a:moveTo>
                                  <a:pt x="0" y="0"/>
                                </a:moveTo>
                                <a:lnTo>
                                  <a:pt x="1081" y="0"/>
                                </a:lnTo>
                                <a:moveTo>
                                  <a:pt x="0" y="4"/>
                                </a:moveTo>
                                <a:lnTo>
                                  <a:pt x="1081" y="4"/>
                                </a:lnTo>
                              </a:path>
                            </a:pathLst>
                          </a:custGeom>
                          <a:noFill/>
                          <a:ln w="2370">
                            <a:solidFill>
                              <a:srgbClr val="F8F9F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Line 175"/>
                        <wps:cNvCnPr>
                          <a:cxnSpLocks noChangeShapeType="1"/>
                        </wps:cNvCnPr>
                        <wps:spPr bwMode="auto">
                          <a:xfrm>
                            <a:off x="724" y="347"/>
                            <a:ext cx="1081" cy="0"/>
                          </a:xfrm>
                          <a:prstGeom prst="line">
                            <a:avLst/>
                          </a:prstGeom>
                          <a:noFill/>
                          <a:ln w="2362">
                            <a:solidFill>
                              <a:srgbClr val="F7F7F7"/>
                            </a:solidFill>
                            <a:prstDash val="solid"/>
                            <a:round/>
                            <a:headEnd/>
                            <a:tailEnd/>
                          </a:ln>
                          <a:extLst>
                            <a:ext uri="{909E8E84-426E-40DD-AFC4-6F175D3DCCD1}">
                              <a14:hiddenFill xmlns:a14="http://schemas.microsoft.com/office/drawing/2010/main">
                                <a:noFill/>
                              </a14:hiddenFill>
                            </a:ext>
                          </a:extLst>
                        </wps:spPr>
                        <wps:bodyPr/>
                      </wps:wsp>
                      <wps:wsp>
                        <wps:cNvPr id="36" name="AutoShape 174"/>
                        <wps:cNvSpPr>
                          <a:spLocks/>
                        </wps:cNvSpPr>
                        <wps:spPr bwMode="auto">
                          <a:xfrm>
                            <a:off x="724" y="351"/>
                            <a:ext cx="1080" cy="8"/>
                          </a:xfrm>
                          <a:custGeom>
                            <a:avLst/>
                            <a:gdLst>
                              <a:gd name="T0" fmla="+- 0 724 724"/>
                              <a:gd name="T1" fmla="*/ T0 w 1080"/>
                              <a:gd name="T2" fmla="+- 0 351 351"/>
                              <a:gd name="T3" fmla="*/ 351 h 8"/>
                              <a:gd name="T4" fmla="+- 0 1805 724"/>
                              <a:gd name="T5" fmla="*/ T4 w 1080"/>
                              <a:gd name="T6" fmla="+- 0 351 351"/>
                              <a:gd name="T7" fmla="*/ 351 h 8"/>
                              <a:gd name="T8" fmla="+- 0 724 724"/>
                              <a:gd name="T9" fmla="*/ T8 w 1080"/>
                              <a:gd name="T10" fmla="+- 0 355 351"/>
                              <a:gd name="T11" fmla="*/ 355 h 8"/>
                              <a:gd name="T12" fmla="+- 0 1805 724"/>
                              <a:gd name="T13" fmla="*/ T12 w 1080"/>
                              <a:gd name="T14" fmla="+- 0 355 351"/>
                              <a:gd name="T15" fmla="*/ 355 h 8"/>
                              <a:gd name="T16" fmla="+- 0 724 724"/>
                              <a:gd name="T17" fmla="*/ T16 w 1080"/>
                              <a:gd name="T18" fmla="+- 0 358 351"/>
                              <a:gd name="T19" fmla="*/ 358 h 8"/>
                              <a:gd name="T20" fmla="+- 0 1805 724"/>
                              <a:gd name="T21" fmla="*/ T20 w 1080"/>
                              <a:gd name="T22" fmla="+- 0 358 351"/>
                              <a:gd name="T23" fmla="*/ 358 h 8"/>
                            </a:gdLst>
                            <a:ahLst/>
                            <a:cxnLst>
                              <a:cxn ang="0">
                                <a:pos x="T1" y="T3"/>
                              </a:cxn>
                              <a:cxn ang="0">
                                <a:pos x="T5" y="T7"/>
                              </a:cxn>
                              <a:cxn ang="0">
                                <a:pos x="T9" y="T11"/>
                              </a:cxn>
                              <a:cxn ang="0">
                                <a:pos x="T13" y="T15"/>
                              </a:cxn>
                              <a:cxn ang="0">
                                <a:pos x="T17" y="T19"/>
                              </a:cxn>
                              <a:cxn ang="0">
                                <a:pos x="T21" y="T23"/>
                              </a:cxn>
                            </a:cxnLst>
                            <a:rect l="0" t="0" r="r" b="b"/>
                            <a:pathLst>
                              <a:path w="1080" h="8">
                                <a:moveTo>
                                  <a:pt x="0" y="0"/>
                                </a:moveTo>
                                <a:lnTo>
                                  <a:pt x="1081" y="0"/>
                                </a:lnTo>
                                <a:moveTo>
                                  <a:pt x="0" y="4"/>
                                </a:moveTo>
                                <a:lnTo>
                                  <a:pt x="1081" y="4"/>
                                </a:lnTo>
                                <a:moveTo>
                                  <a:pt x="0" y="7"/>
                                </a:moveTo>
                                <a:lnTo>
                                  <a:pt x="1081" y="7"/>
                                </a:lnTo>
                              </a:path>
                            </a:pathLst>
                          </a:custGeom>
                          <a:noFill/>
                          <a:ln w="2370">
                            <a:solidFill>
                              <a:srgbClr val="F7F7F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Line 173"/>
                        <wps:cNvCnPr>
                          <a:cxnSpLocks noChangeShapeType="1"/>
                        </wps:cNvCnPr>
                        <wps:spPr bwMode="auto">
                          <a:xfrm>
                            <a:off x="724" y="362"/>
                            <a:ext cx="1081" cy="0"/>
                          </a:xfrm>
                          <a:prstGeom prst="line">
                            <a:avLst/>
                          </a:prstGeom>
                          <a:noFill/>
                          <a:ln w="2362">
                            <a:solidFill>
                              <a:srgbClr val="F6F6F5"/>
                            </a:solidFill>
                            <a:prstDash val="solid"/>
                            <a:round/>
                            <a:headEnd/>
                            <a:tailEnd/>
                          </a:ln>
                          <a:extLst>
                            <a:ext uri="{909E8E84-426E-40DD-AFC4-6F175D3DCCD1}">
                              <a14:hiddenFill xmlns:a14="http://schemas.microsoft.com/office/drawing/2010/main">
                                <a:noFill/>
                              </a14:hiddenFill>
                            </a:ext>
                          </a:extLst>
                        </wps:spPr>
                        <wps:bodyPr/>
                      </wps:wsp>
                      <wps:wsp>
                        <wps:cNvPr id="38" name="AutoShape 172"/>
                        <wps:cNvSpPr>
                          <a:spLocks/>
                        </wps:cNvSpPr>
                        <wps:spPr bwMode="auto">
                          <a:xfrm>
                            <a:off x="724" y="365"/>
                            <a:ext cx="1080" cy="4"/>
                          </a:xfrm>
                          <a:custGeom>
                            <a:avLst/>
                            <a:gdLst>
                              <a:gd name="T0" fmla="+- 0 724 724"/>
                              <a:gd name="T1" fmla="*/ T0 w 1080"/>
                              <a:gd name="T2" fmla="+- 0 366 366"/>
                              <a:gd name="T3" fmla="*/ 366 h 4"/>
                              <a:gd name="T4" fmla="+- 0 1805 724"/>
                              <a:gd name="T5" fmla="*/ T4 w 1080"/>
                              <a:gd name="T6" fmla="+- 0 366 366"/>
                              <a:gd name="T7" fmla="*/ 366 h 4"/>
                              <a:gd name="T8" fmla="+- 0 724 724"/>
                              <a:gd name="T9" fmla="*/ T8 w 1080"/>
                              <a:gd name="T10" fmla="+- 0 370 366"/>
                              <a:gd name="T11" fmla="*/ 370 h 4"/>
                              <a:gd name="T12" fmla="+- 0 1805 724"/>
                              <a:gd name="T13" fmla="*/ T12 w 1080"/>
                              <a:gd name="T14" fmla="+- 0 370 366"/>
                              <a:gd name="T15" fmla="*/ 370 h 4"/>
                            </a:gdLst>
                            <a:ahLst/>
                            <a:cxnLst>
                              <a:cxn ang="0">
                                <a:pos x="T1" y="T3"/>
                              </a:cxn>
                              <a:cxn ang="0">
                                <a:pos x="T5" y="T7"/>
                              </a:cxn>
                              <a:cxn ang="0">
                                <a:pos x="T9" y="T11"/>
                              </a:cxn>
                              <a:cxn ang="0">
                                <a:pos x="T13" y="T15"/>
                              </a:cxn>
                            </a:cxnLst>
                            <a:rect l="0" t="0" r="r" b="b"/>
                            <a:pathLst>
                              <a:path w="1080" h="4">
                                <a:moveTo>
                                  <a:pt x="0" y="0"/>
                                </a:moveTo>
                                <a:lnTo>
                                  <a:pt x="1081" y="0"/>
                                </a:lnTo>
                                <a:moveTo>
                                  <a:pt x="0" y="4"/>
                                </a:moveTo>
                                <a:lnTo>
                                  <a:pt x="1081" y="4"/>
                                </a:lnTo>
                              </a:path>
                            </a:pathLst>
                          </a:custGeom>
                          <a:noFill/>
                          <a:ln w="2370">
                            <a:solidFill>
                              <a:srgbClr val="F6F6F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Line 171"/>
                        <wps:cNvCnPr>
                          <a:cxnSpLocks noChangeShapeType="1"/>
                        </wps:cNvCnPr>
                        <wps:spPr bwMode="auto">
                          <a:xfrm>
                            <a:off x="724" y="373"/>
                            <a:ext cx="1081" cy="0"/>
                          </a:xfrm>
                          <a:prstGeom prst="line">
                            <a:avLst/>
                          </a:prstGeom>
                          <a:noFill/>
                          <a:ln w="2362">
                            <a:solidFill>
                              <a:srgbClr val="F6F6F5"/>
                            </a:solidFill>
                            <a:prstDash val="solid"/>
                            <a:round/>
                            <a:headEnd/>
                            <a:tailEnd/>
                          </a:ln>
                          <a:extLst>
                            <a:ext uri="{909E8E84-426E-40DD-AFC4-6F175D3DCCD1}">
                              <a14:hiddenFill xmlns:a14="http://schemas.microsoft.com/office/drawing/2010/main">
                                <a:noFill/>
                              </a14:hiddenFill>
                            </a:ext>
                          </a:extLst>
                        </wps:spPr>
                        <wps:bodyPr/>
                      </wps:wsp>
                      <wps:wsp>
                        <wps:cNvPr id="40" name="AutoShape 170"/>
                        <wps:cNvSpPr>
                          <a:spLocks/>
                        </wps:cNvSpPr>
                        <wps:spPr bwMode="auto">
                          <a:xfrm>
                            <a:off x="724" y="377"/>
                            <a:ext cx="1080" cy="4"/>
                          </a:xfrm>
                          <a:custGeom>
                            <a:avLst/>
                            <a:gdLst>
                              <a:gd name="T0" fmla="+- 0 724 724"/>
                              <a:gd name="T1" fmla="*/ T0 w 1080"/>
                              <a:gd name="T2" fmla="+- 0 377 377"/>
                              <a:gd name="T3" fmla="*/ 377 h 4"/>
                              <a:gd name="T4" fmla="+- 0 1805 724"/>
                              <a:gd name="T5" fmla="*/ T4 w 1080"/>
                              <a:gd name="T6" fmla="+- 0 377 377"/>
                              <a:gd name="T7" fmla="*/ 377 h 4"/>
                              <a:gd name="T8" fmla="+- 0 724 724"/>
                              <a:gd name="T9" fmla="*/ T8 w 1080"/>
                              <a:gd name="T10" fmla="+- 0 381 377"/>
                              <a:gd name="T11" fmla="*/ 381 h 4"/>
                              <a:gd name="T12" fmla="+- 0 1805 724"/>
                              <a:gd name="T13" fmla="*/ T12 w 1080"/>
                              <a:gd name="T14" fmla="+- 0 381 377"/>
                              <a:gd name="T15" fmla="*/ 381 h 4"/>
                            </a:gdLst>
                            <a:ahLst/>
                            <a:cxnLst>
                              <a:cxn ang="0">
                                <a:pos x="T1" y="T3"/>
                              </a:cxn>
                              <a:cxn ang="0">
                                <a:pos x="T5" y="T7"/>
                              </a:cxn>
                              <a:cxn ang="0">
                                <a:pos x="T9" y="T11"/>
                              </a:cxn>
                              <a:cxn ang="0">
                                <a:pos x="T13" y="T15"/>
                              </a:cxn>
                            </a:cxnLst>
                            <a:rect l="0" t="0" r="r" b="b"/>
                            <a:pathLst>
                              <a:path w="1080" h="4">
                                <a:moveTo>
                                  <a:pt x="0" y="0"/>
                                </a:moveTo>
                                <a:lnTo>
                                  <a:pt x="1081" y="0"/>
                                </a:lnTo>
                                <a:moveTo>
                                  <a:pt x="0" y="4"/>
                                </a:moveTo>
                                <a:lnTo>
                                  <a:pt x="1081" y="4"/>
                                </a:lnTo>
                              </a:path>
                            </a:pathLst>
                          </a:custGeom>
                          <a:noFill/>
                          <a:ln w="2370">
                            <a:solidFill>
                              <a:srgbClr val="F5F4F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AutoShape 169"/>
                        <wps:cNvSpPr>
                          <a:spLocks/>
                        </wps:cNvSpPr>
                        <wps:spPr bwMode="auto">
                          <a:xfrm>
                            <a:off x="724" y="384"/>
                            <a:ext cx="1080" cy="4"/>
                          </a:xfrm>
                          <a:custGeom>
                            <a:avLst/>
                            <a:gdLst>
                              <a:gd name="T0" fmla="+- 0 724 724"/>
                              <a:gd name="T1" fmla="*/ T0 w 1080"/>
                              <a:gd name="T2" fmla="+- 0 385 385"/>
                              <a:gd name="T3" fmla="*/ 385 h 4"/>
                              <a:gd name="T4" fmla="+- 0 1805 724"/>
                              <a:gd name="T5" fmla="*/ T4 w 1080"/>
                              <a:gd name="T6" fmla="+- 0 385 385"/>
                              <a:gd name="T7" fmla="*/ 385 h 4"/>
                              <a:gd name="T8" fmla="+- 0 724 724"/>
                              <a:gd name="T9" fmla="*/ T8 w 1080"/>
                              <a:gd name="T10" fmla="+- 0 388 385"/>
                              <a:gd name="T11" fmla="*/ 388 h 4"/>
                              <a:gd name="T12" fmla="+- 0 1805 724"/>
                              <a:gd name="T13" fmla="*/ T12 w 1080"/>
                              <a:gd name="T14" fmla="+- 0 388 385"/>
                              <a:gd name="T15" fmla="*/ 388 h 4"/>
                            </a:gdLst>
                            <a:ahLst/>
                            <a:cxnLst>
                              <a:cxn ang="0">
                                <a:pos x="T1" y="T3"/>
                              </a:cxn>
                              <a:cxn ang="0">
                                <a:pos x="T5" y="T7"/>
                              </a:cxn>
                              <a:cxn ang="0">
                                <a:pos x="T9" y="T11"/>
                              </a:cxn>
                              <a:cxn ang="0">
                                <a:pos x="T13" y="T15"/>
                              </a:cxn>
                            </a:cxnLst>
                            <a:rect l="0" t="0" r="r" b="b"/>
                            <a:pathLst>
                              <a:path w="1080" h="4">
                                <a:moveTo>
                                  <a:pt x="0" y="0"/>
                                </a:moveTo>
                                <a:lnTo>
                                  <a:pt x="1081" y="0"/>
                                </a:lnTo>
                                <a:moveTo>
                                  <a:pt x="0" y="3"/>
                                </a:moveTo>
                                <a:lnTo>
                                  <a:pt x="1081" y="3"/>
                                </a:lnTo>
                              </a:path>
                            </a:pathLst>
                          </a:custGeom>
                          <a:noFill/>
                          <a:ln w="2362">
                            <a:solidFill>
                              <a:srgbClr val="F5F4F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Line 168"/>
                        <wps:cNvCnPr>
                          <a:cxnSpLocks noChangeShapeType="1"/>
                        </wps:cNvCnPr>
                        <wps:spPr bwMode="auto">
                          <a:xfrm>
                            <a:off x="724" y="392"/>
                            <a:ext cx="1081" cy="0"/>
                          </a:xfrm>
                          <a:prstGeom prst="line">
                            <a:avLst/>
                          </a:prstGeom>
                          <a:noFill/>
                          <a:ln w="2370">
                            <a:solidFill>
                              <a:srgbClr val="F4F3F2"/>
                            </a:solidFill>
                            <a:prstDash val="solid"/>
                            <a:round/>
                            <a:headEnd/>
                            <a:tailEnd/>
                          </a:ln>
                          <a:extLst>
                            <a:ext uri="{909E8E84-426E-40DD-AFC4-6F175D3DCCD1}">
                              <a14:hiddenFill xmlns:a14="http://schemas.microsoft.com/office/drawing/2010/main">
                                <a:noFill/>
                              </a14:hiddenFill>
                            </a:ext>
                          </a:extLst>
                        </wps:spPr>
                        <wps:bodyPr/>
                      </wps:wsp>
                      <wps:wsp>
                        <wps:cNvPr id="43" name="Line 167"/>
                        <wps:cNvCnPr>
                          <a:cxnSpLocks noChangeShapeType="1"/>
                        </wps:cNvCnPr>
                        <wps:spPr bwMode="auto">
                          <a:xfrm>
                            <a:off x="724" y="396"/>
                            <a:ext cx="1081" cy="0"/>
                          </a:xfrm>
                          <a:prstGeom prst="line">
                            <a:avLst/>
                          </a:prstGeom>
                          <a:noFill/>
                          <a:ln w="2362">
                            <a:solidFill>
                              <a:srgbClr val="F4F3F2"/>
                            </a:solidFill>
                            <a:prstDash val="solid"/>
                            <a:round/>
                            <a:headEnd/>
                            <a:tailEnd/>
                          </a:ln>
                          <a:extLst>
                            <a:ext uri="{909E8E84-426E-40DD-AFC4-6F175D3DCCD1}">
                              <a14:hiddenFill xmlns:a14="http://schemas.microsoft.com/office/drawing/2010/main">
                                <a:noFill/>
                              </a14:hiddenFill>
                            </a:ext>
                          </a:extLst>
                        </wps:spPr>
                        <wps:bodyPr/>
                      </wps:wsp>
                      <wps:wsp>
                        <wps:cNvPr id="44" name="Line 166"/>
                        <wps:cNvCnPr>
                          <a:cxnSpLocks noChangeShapeType="1"/>
                        </wps:cNvCnPr>
                        <wps:spPr bwMode="auto">
                          <a:xfrm>
                            <a:off x="724" y="399"/>
                            <a:ext cx="1081" cy="0"/>
                          </a:xfrm>
                          <a:prstGeom prst="line">
                            <a:avLst/>
                          </a:prstGeom>
                          <a:noFill/>
                          <a:ln w="2362">
                            <a:solidFill>
                              <a:srgbClr val="F3F3F1"/>
                            </a:solidFill>
                            <a:prstDash val="solid"/>
                            <a:round/>
                            <a:headEnd/>
                            <a:tailEnd/>
                          </a:ln>
                          <a:extLst>
                            <a:ext uri="{909E8E84-426E-40DD-AFC4-6F175D3DCCD1}">
                              <a14:hiddenFill xmlns:a14="http://schemas.microsoft.com/office/drawing/2010/main">
                                <a:noFill/>
                              </a14:hiddenFill>
                            </a:ext>
                          </a:extLst>
                        </wps:spPr>
                        <wps:bodyPr/>
                      </wps:wsp>
                      <wps:wsp>
                        <wps:cNvPr id="45" name="Line 165"/>
                        <wps:cNvCnPr>
                          <a:cxnSpLocks noChangeShapeType="1"/>
                        </wps:cNvCnPr>
                        <wps:spPr bwMode="auto">
                          <a:xfrm>
                            <a:off x="724" y="403"/>
                            <a:ext cx="1081" cy="0"/>
                          </a:xfrm>
                          <a:prstGeom prst="line">
                            <a:avLst/>
                          </a:prstGeom>
                          <a:noFill/>
                          <a:ln w="2370">
                            <a:solidFill>
                              <a:srgbClr val="F3F3F1"/>
                            </a:solidFill>
                            <a:prstDash val="solid"/>
                            <a:round/>
                            <a:headEnd/>
                            <a:tailEnd/>
                          </a:ln>
                          <a:extLst>
                            <a:ext uri="{909E8E84-426E-40DD-AFC4-6F175D3DCCD1}">
                              <a14:hiddenFill xmlns:a14="http://schemas.microsoft.com/office/drawing/2010/main">
                                <a:noFill/>
                              </a14:hiddenFill>
                            </a:ext>
                          </a:extLst>
                        </wps:spPr>
                        <wps:bodyPr/>
                      </wps:wsp>
                      <wps:wsp>
                        <wps:cNvPr id="46" name="Line 164"/>
                        <wps:cNvCnPr>
                          <a:cxnSpLocks noChangeShapeType="1"/>
                        </wps:cNvCnPr>
                        <wps:spPr bwMode="auto">
                          <a:xfrm>
                            <a:off x="724" y="407"/>
                            <a:ext cx="1081" cy="0"/>
                          </a:xfrm>
                          <a:prstGeom prst="line">
                            <a:avLst/>
                          </a:prstGeom>
                          <a:noFill/>
                          <a:ln w="2370">
                            <a:solidFill>
                              <a:srgbClr val="F2F2F0"/>
                            </a:solidFill>
                            <a:prstDash val="solid"/>
                            <a:round/>
                            <a:headEnd/>
                            <a:tailEnd/>
                          </a:ln>
                          <a:extLst>
                            <a:ext uri="{909E8E84-426E-40DD-AFC4-6F175D3DCCD1}">
                              <a14:hiddenFill xmlns:a14="http://schemas.microsoft.com/office/drawing/2010/main">
                                <a:noFill/>
                              </a14:hiddenFill>
                            </a:ext>
                          </a:extLst>
                        </wps:spPr>
                        <wps:bodyPr/>
                      </wps:wsp>
                      <wps:wsp>
                        <wps:cNvPr id="47" name="Line 163"/>
                        <wps:cNvCnPr>
                          <a:cxnSpLocks noChangeShapeType="1"/>
                        </wps:cNvCnPr>
                        <wps:spPr bwMode="auto">
                          <a:xfrm>
                            <a:off x="724" y="411"/>
                            <a:ext cx="1081" cy="0"/>
                          </a:xfrm>
                          <a:prstGeom prst="line">
                            <a:avLst/>
                          </a:prstGeom>
                          <a:noFill/>
                          <a:ln w="2362">
                            <a:solidFill>
                              <a:srgbClr val="F2F2F0"/>
                            </a:solidFill>
                            <a:prstDash val="solid"/>
                            <a:round/>
                            <a:headEnd/>
                            <a:tailEnd/>
                          </a:ln>
                          <a:extLst>
                            <a:ext uri="{909E8E84-426E-40DD-AFC4-6F175D3DCCD1}">
                              <a14:hiddenFill xmlns:a14="http://schemas.microsoft.com/office/drawing/2010/main">
                                <a:noFill/>
                              </a14:hiddenFill>
                            </a:ext>
                          </a:extLst>
                        </wps:spPr>
                        <wps:bodyPr/>
                      </wps:wsp>
                      <wps:wsp>
                        <wps:cNvPr id="48" name="AutoShape 162"/>
                        <wps:cNvSpPr>
                          <a:spLocks/>
                        </wps:cNvSpPr>
                        <wps:spPr bwMode="auto">
                          <a:xfrm>
                            <a:off x="724" y="414"/>
                            <a:ext cx="1080" cy="4"/>
                          </a:xfrm>
                          <a:custGeom>
                            <a:avLst/>
                            <a:gdLst>
                              <a:gd name="T0" fmla="+- 0 724 724"/>
                              <a:gd name="T1" fmla="*/ T0 w 1080"/>
                              <a:gd name="T2" fmla="+- 0 414 414"/>
                              <a:gd name="T3" fmla="*/ 414 h 4"/>
                              <a:gd name="T4" fmla="+- 0 1805 724"/>
                              <a:gd name="T5" fmla="*/ T4 w 1080"/>
                              <a:gd name="T6" fmla="+- 0 414 414"/>
                              <a:gd name="T7" fmla="*/ 414 h 4"/>
                              <a:gd name="T8" fmla="+- 0 724 724"/>
                              <a:gd name="T9" fmla="*/ T8 w 1080"/>
                              <a:gd name="T10" fmla="+- 0 418 414"/>
                              <a:gd name="T11" fmla="*/ 418 h 4"/>
                              <a:gd name="T12" fmla="+- 0 1805 724"/>
                              <a:gd name="T13" fmla="*/ T12 w 1080"/>
                              <a:gd name="T14" fmla="+- 0 418 414"/>
                              <a:gd name="T15" fmla="*/ 418 h 4"/>
                            </a:gdLst>
                            <a:ahLst/>
                            <a:cxnLst>
                              <a:cxn ang="0">
                                <a:pos x="T1" y="T3"/>
                              </a:cxn>
                              <a:cxn ang="0">
                                <a:pos x="T5" y="T7"/>
                              </a:cxn>
                              <a:cxn ang="0">
                                <a:pos x="T9" y="T11"/>
                              </a:cxn>
                              <a:cxn ang="0">
                                <a:pos x="T13" y="T15"/>
                              </a:cxn>
                            </a:cxnLst>
                            <a:rect l="0" t="0" r="r" b="b"/>
                            <a:pathLst>
                              <a:path w="1080" h="4">
                                <a:moveTo>
                                  <a:pt x="0" y="0"/>
                                </a:moveTo>
                                <a:lnTo>
                                  <a:pt x="1081" y="0"/>
                                </a:lnTo>
                                <a:moveTo>
                                  <a:pt x="0" y="4"/>
                                </a:moveTo>
                                <a:lnTo>
                                  <a:pt x="1081" y="4"/>
                                </a:lnTo>
                              </a:path>
                            </a:pathLst>
                          </a:custGeom>
                          <a:noFill/>
                          <a:ln w="2370">
                            <a:solidFill>
                              <a:srgbClr val="F2F2F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Line 161"/>
                        <wps:cNvCnPr>
                          <a:cxnSpLocks noChangeShapeType="1"/>
                        </wps:cNvCnPr>
                        <wps:spPr bwMode="auto">
                          <a:xfrm>
                            <a:off x="724" y="422"/>
                            <a:ext cx="1081" cy="0"/>
                          </a:xfrm>
                          <a:prstGeom prst="line">
                            <a:avLst/>
                          </a:prstGeom>
                          <a:noFill/>
                          <a:ln w="2362">
                            <a:solidFill>
                              <a:srgbClr val="F1F0EF"/>
                            </a:solidFill>
                            <a:prstDash val="solid"/>
                            <a:round/>
                            <a:headEnd/>
                            <a:tailEnd/>
                          </a:ln>
                          <a:extLst>
                            <a:ext uri="{909E8E84-426E-40DD-AFC4-6F175D3DCCD1}">
                              <a14:hiddenFill xmlns:a14="http://schemas.microsoft.com/office/drawing/2010/main">
                                <a:noFill/>
                              </a14:hiddenFill>
                            </a:ext>
                          </a:extLst>
                        </wps:spPr>
                        <wps:bodyPr/>
                      </wps:wsp>
                      <wps:wsp>
                        <wps:cNvPr id="50" name="Line 160"/>
                        <wps:cNvCnPr>
                          <a:cxnSpLocks noChangeShapeType="1"/>
                        </wps:cNvCnPr>
                        <wps:spPr bwMode="auto">
                          <a:xfrm>
                            <a:off x="724" y="426"/>
                            <a:ext cx="1081" cy="0"/>
                          </a:xfrm>
                          <a:prstGeom prst="line">
                            <a:avLst/>
                          </a:prstGeom>
                          <a:noFill/>
                          <a:ln w="2370">
                            <a:solidFill>
                              <a:srgbClr val="F1F0EF"/>
                            </a:solidFill>
                            <a:prstDash val="solid"/>
                            <a:round/>
                            <a:headEnd/>
                            <a:tailEnd/>
                          </a:ln>
                          <a:extLst>
                            <a:ext uri="{909E8E84-426E-40DD-AFC4-6F175D3DCCD1}">
                              <a14:hiddenFill xmlns:a14="http://schemas.microsoft.com/office/drawing/2010/main">
                                <a:noFill/>
                              </a14:hiddenFill>
                            </a:ext>
                          </a:extLst>
                        </wps:spPr>
                        <wps:bodyPr/>
                      </wps:wsp>
                      <wps:wsp>
                        <wps:cNvPr id="51" name="AutoShape 159"/>
                        <wps:cNvSpPr>
                          <a:spLocks/>
                        </wps:cNvSpPr>
                        <wps:spPr bwMode="auto">
                          <a:xfrm>
                            <a:off x="724" y="429"/>
                            <a:ext cx="1080" cy="4"/>
                          </a:xfrm>
                          <a:custGeom>
                            <a:avLst/>
                            <a:gdLst>
                              <a:gd name="T0" fmla="+- 0 724 724"/>
                              <a:gd name="T1" fmla="*/ T0 w 1080"/>
                              <a:gd name="T2" fmla="+- 0 429 429"/>
                              <a:gd name="T3" fmla="*/ 429 h 4"/>
                              <a:gd name="T4" fmla="+- 0 1805 724"/>
                              <a:gd name="T5" fmla="*/ T4 w 1080"/>
                              <a:gd name="T6" fmla="+- 0 429 429"/>
                              <a:gd name="T7" fmla="*/ 429 h 4"/>
                              <a:gd name="T8" fmla="+- 0 724 724"/>
                              <a:gd name="T9" fmla="*/ T8 w 1080"/>
                              <a:gd name="T10" fmla="+- 0 433 429"/>
                              <a:gd name="T11" fmla="*/ 433 h 4"/>
                              <a:gd name="T12" fmla="+- 0 1805 724"/>
                              <a:gd name="T13" fmla="*/ T12 w 1080"/>
                              <a:gd name="T14" fmla="+- 0 433 429"/>
                              <a:gd name="T15" fmla="*/ 433 h 4"/>
                            </a:gdLst>
                            <a:ahLst/>
                            <a:cxnLst>
                              <a:cxn ang="0">
                                <a:pos x="T1" y="T3"/>
                              </a:cxn>
                              <a:cxn ang="0">
                                <a:pos x="T5" y="T7"/>
                              </a:cxn>
                              <a:cxn ang="0">
                                <a:pos x="T9" y="T11"/>
                              </a:cxn>
                              <a:cxn ang="0">
                                <a:pos x="T13" y="T15"/>
                              </a:cxn>
                            </a:cxnLst>
                            <a:rect l="0" t="0" r="r" b="b"/>
                            <a:pathLst>
                              <a:path w="1080" h="4">
                                <a:moveTo>
                                  <a:pt x="0" y="0"/>
                                </a:moveTo>
                                <a:lnTo>
                                  <a:pt x="1081" y="0"/>
                                </a:lnTo>
                                <a:moveTo>
                                  <a:pt x="0" y="4"/>
                                </a:moveTo>
                                <a:lnTo>
                                  <a:pt x="1081" y="4"/>
                                </a:lnTo>
                              </a:path>
                            </a:pathLst>
                          </a:custGeom>
                          <a:noFill/>
                          <a:ln w="2370">
                            <a:solidFill>
                              <a:srgbClr val="F0F0E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Line 158"/>
                        <wps:cNvCnPr>
                          <a:cxnSpLocks noChangeShapeType="1"/>
                        </wps:cNvCnPr>
                        <wps:spPr bwMode="auto">
                          <a:xfrm>
                            <a:off x="724" y="437"/>
                            <a:ext cx="1081" cy="0"/>
                          </a:xfrm>
                          <a:prstGeom prst="line">
                            <a:avLst/>
                          </a:prstGeom>
                          <a:noFill/>
                          <a:ln w="2362">
                            <a:solidFill>
                              <a:srgbClr val="EFEFEE"/>
                            </a:solidFill>
                            <a:prstDash val="solid"/>
                            <a:round/>
                            <a:headEnd/>
                            <a:tailEnd/>
                          </a:ln>
                          <a:extLst>
                            <a:ext uri="{909E8E84-426E-40DD-AFC4-6F175D3DCCD1}">
                              <a14:hiddenFill xmlns:a14="http://schemas.microsoft.com/office/drawing/2010/main">
                                <a:noFill/>
                              </a14:hiddenFill>
                            </a:ext>
                          </a:extLst>
                        </wps:spPr>
                        <wps:bodyPr/>
                      </wps:wsp>
                      <wps:wsp>
                        <wps:cNvPr id="53" name="AutoShape 157"/>
                        <wps:cNvSpPr>
                          <a:spLocks/>
                        </wps:cNvSpPr>
                        <wps:spPr bwMode="auto">
                          <a:xfrm>
                            <a:off x="724" y="440"/>
                            <a:ext cx="1080" cy="4"/>
                          </a:xfrm>
                          <a:custGeom>
                            <a:avLst/>
                            <a:gdLst>
                              <a:gd name="T0" fmla="+- 0 724 724"/>
                              <a:gd name="T1" fmla="*/ T0 w 1080"/>
                              <a:gd name="T2" fmla="+- 0 440 440"/>
                              <a:gd name="T3" fmla="*/ 440 h 4"/>
                              <a:gd name="T4" fmla="+- 0 1805 724"/>
                              <a:gd name="T5" fmla="*/ T4 w 1080"/>
                              <a:gd name="T6" fmla="+- 0 440 440"/>
                              <a:gd name="T7" fmla="*/ 440 h 4"/>
                              <a:gd name="T8" fmla="+- 0 724 724"/>
                              <a:gd name="T9" fmla="*/ T8 w 1080"/>
                              <a:gd name="T10" fmla="+- 0 444 440"/>
                              <a:gd name="T11" fmla="*/ 444 h 4"/>
                              <a:gd name="T12" fmla="+- 0 1805 724"/>
                              <a:gd name="T13" fmla="*/ T12 w 1080"/>
                              <a:gd name="T14" fmla="+- 0 444 440"/>
                              <a:gd name="T15" fmla="*/ 444 h 4"/>
                            </a:gdLst>
                            <a:ahLst/>
                            <a:cxnLst>
                              <a:cxn ang="0">
                                <a:pos x="T1" y="T3"/>
                              </a:cxn>
                              <a:cxn ang="0">
                                <a:pos x="T5" y="T7"/>
                              </a:cxn>
                              <a:cxn ang="0">
                                <a:pos x="T9" y="T11"/>
                              </a:cxn>
                              <a:cxn ang="0">
                                <a:pos x="T13" y="T15"/>
                              </a:cxn>
                            </a:cxnLst>
                            <a:rect l="0" t="0" r="r" b="b"/>
                            <a:pathLst>
                              <a:path w="1080" h="4">
                                <a:moveTo>
                                  <a:pt x="0" y="0"/>
                                </a:moveTo>
                                <a:lnTo>
                                  <a:pt x="1081" y="0"/>
                                </a:lnTo>
                                <a:moveTo>
                                  <a:pt x="0" y="4"/>
                                </a:moveTo>
                                <a:lnTo>
                                  <a:pt x="1081" y="4"/>
                                </a:lnTo>
                              </a:path>
                            </a:pathLst>
                          </a:custGeom>
                          <a:noFill/>
                          <a:ln w="2370">
                            <a:solidFill>
                              <a:srgbClr val="EFEFE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Line 156"/>
                        <wps:cNvCnPr>
                          <a:cxnSpLocks noChangeShapeType="1"/>
                        </wps:cNvCnPr>
                        <wps:spPr bwMode="auto">
                          <a:xfrm>
                            <a:off x="724" y="448"/>
                            <a:ext cx="1081" cy="0"/>
                          </a:xfrm>
                          <a:prstGeom prst="line">
                            <a:avLst/>
                          </a:prstGeom>
                          <a:noFill/>
                          <a:ln w="2362">
                            <a:solidFill>
                              <a:srgbClr val="EFEFEE"/>
                            </a:solidFill>
                            <a:prstDash val="solid"/>
                            <a:round/>
                            <a:headEnd/>
                            <a:tailEnd/>
                          </a:ln>
                          <a:extLst>
                            <a:ext uri="{909E8E84-426E-40DD-AFC4-6F175D3DCCD1}">
                              <a14:hiddenFill xmlns:a14="http://schemas.microsoft.com/office/drawing/2010/main">
                                <a:noFill/>
                              </a14:hiddenFill>
                            </a:ext>
                          </a:extLst>
                        </wps:spPr>
                        <wps:bodyPr/>
                      </wps:wsp>
                      <wps:wsp>
                        <wps:cNvPr id="55" name="AutoShape 155"/>
                        <wps:cNvSpPr>
                          <a:spLocks/>
                        </wps:cNvSpPr>
                        <wps:spPr bwMode="auto">
                          <a:xfrm>
                            <a:off x="724" y="451"/>
                            <a:ext cx="1080" cy="4"/>
                          </a:xfrm>
                          <a:custGeom>
                            <a:avLst/>
                            <a:gdLst>
                              <a:gd name="T0" fmla="+- 0 724 724"/>
                              <a:gd name="T1" fmla="*/ T0 w 1080"/>
                              <a:gd name="T2" fmla="+- 0 452 452"/>
                              <a:gd name="T3" fmla="*/ 452 h 4"/>
                              <a:gd name="T4" fmla="+- 0 1805 724"/>
                              <a:gd name="T5" fmla="*/ T4 w 1080"/>
                              <a:gd name="T6" fmla="+- 0 452 452"/>
                              <a:gd name="T7" fmla="*/ 452 h 4"/>
                              <a:gd name="T8" fmla="+- 0 724 724"/>
                              <a:gd name="T9" fmla="*/ T8 w 1080"/>
                              <a:gd name="T10" fmla="+- 0 455 452"/>
                              <a:gd name="T11" fmla="*/ 455 h 4"/>
                              <a:gd name="T12" fmla="+- 0 1805 724"/>
                              <a:gd name="T13" fmla="*/ T12 w 1080"/>
                              <a:gd name="T14" fmla="+- 0 455 452"/>
                              <a:gd name="T15" fmla="*/ 455 h 4"/>
                            </a:gdLst>
                            <a:ahLst/>
                            <a:cxnLst>
                              <a:cxn ang="0">
                                <a:pos x="T1" y="T3"/>
                              </a:cxn>
                              <a:cxn ang="0">
                                <a:pos x="T5" y="T7"/>
                              </a:cxn>
                              <a:cxn ang="0">
                                <a:pos x="T9" y="T11"/>
                              </a:cxn>
                              <a:cxn ang="0">
                                <a:pos x="T13" y="T15"/>
                              </a:cxn>
                            </a:cxnLst>
                            <a:rect l="0" t="0" r="r" b="b"/>
                            <a:pathLst>
                              <a:path w="1080" h="4">
                                <a:moveTo>
                                  <a:pt x="0" y="0"/>
                                </a:moveTo>
                                <a:lnTo>
                                  <a:pt x="1081" y="0"/>
                                </a:lnTo>
                                <a:moveTo>
                                  <a:pt x="0" y="3"/>
                                </a:moveTo>
                                <a:lnTo>
                                  <a:pt x="1081" y="3"/>
                                </a:lnTo>
                              </a:path>
                            </a:pathLst>
                          </a:custGeom>
                          <a:noFill/>
                          <a:ln w="2370">
                            <a:solidFill>
                              <a:srgbClr val="EEEEE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Line 154"/>
                        <wps:cNvCnPr>
                          <a:cxnSpLocks noChangeShapeType="1"/>
                        </wps:cNvCnPr>
                        <wps:spPr bwMode="auto">
                          <a:xfrm>
                            <a:off x="724" y="459"/>
                            <a:ext cx="1081" cy="0"/>
                          </a:xfrm>
                          <a:prstGeom prst="line">
                            <a:avLst/>
                          </a:prstGeom>
                          <a:noFill/>
                          <a:ln w="2362">
                            <a:solidFill>
                              <a:srgbClr val="EEEEED"/>
                            </a:solidFill>
                            <a:prstDash val="solid"/>
                            <a:round/>
                            <a:headEnd/>
                            <a:tailEnd/>
                          </a:ln>
                          <a:extLst>
                            <a:ext uri="{909E8E84-426E-40DD-AFC4-6F175D3DCCD1}">
                              <a14:hiddenFill xmlns:a14="http://schemas.microsoft.com/office/drawing/2010/main">
                                <a:noFill/>
                              </a14:hiddenFill>
                            </a:ext>
                          </a:extLst>
                        </wps:spPr>
                        <wps:bodyPr/>
                      </wps:wsp>
                      <wps:wsp>
                        <wps:cNvPr id="57" name="Line 153"/>
                        <wps:cNvCnPr>
                          <a:cxnSpLocks noChangeShapeType="1"/>
                        </wps:cNvCnPr>
                        <wps:spPr bwMode="auto">
                          <a:xfrm>
                            <a:off x="724" y="463"/>
                            <a:ext cx="1081" cy="0"/>
                          </a:xfrm>
                          <a:prstGeom prst="line">
                            <a:avLst/>
                          </a:prstGeom>
                          <a:noFill/>
                          <a:ln w="2370">
                            <a:solidFill>
                              <a:srgbClr val="EEEEED"/>
                            </a:solidFill>
                            <a:prstDash val="solid"/>
                            <a:round/>
                            <a:headEnd/>
                            <a:tailEnd/>
                          </a:ln>
                          <a:extLst>
                            <a:ext uri="{909E8E84-426E-40DD-AFC4-6F175D3DCCD1}">
                              <a14:hiddenFill xmlns:a14="http://schemas.microsoft.com/office/drawing/2010/main">
                                <a:noFill/>
                              </a14:hiddenFill>
                            </a:ext>
                          </a:extLst>
                        </wps:spPr>
                        <wps:bodyPr/>
                      </wps:wsp>
                      <wps:wsp>
                        <wps:cNvPr id="58" name="AutoShape 152"/>
                        <wps:cNvSpPr>
                          <a:spLocks/>
                        </wps:cNvSpPr>
                        <wps:spPr bwMode="auto">
                          <a:xfrm>
                            <a:off x="724" y="466"/>
                            <a:ext cx="1080" cy="4"/>
                          </a:xfrm>
                          <a:custGeom>
                            <a:avLst/>
                            <a:gdLst>
                              <a:gd name="T0" fmla="+- 0 724 724"/>
                              <a:gd name="T1" fmla="*/ T0 w 1080"/>
                              <a:gd name="T2" fmla="+- 0 467 467"/>
                              <a:gd name="T3" fmla="*/ 467 h 4"/>
                              <a:gd name="T4" fmla="+- 0 1805 724"/>
                              <a:gd name="T5" fmla="*/ T4 w 1080"/>
                              <a:gd name="T6" fmla="+- 0 467 467"/>
                              <a:gd name="T7" fmla="*/ 467 h 4"/>
                              <a:gd name="T8" fmla="+- 0 724 724"/>
                              <a:gd name="T9" fmla="*/ T8 w 1080"/>
                              <a:gd name="T10" fmla="+- 0 470 467"/>
                              <a:gd name="T11" fmla="*/ 470 h 4"/>
                              <a:gd name="T12" fmla="+- 0 1805 724"/>
                              <a:gd name="T13" fmla="*/ T12 w 1080"/>
                              <a:gd name="T14" fmla="+- 0 470 467"/>
                              <a:gd name="T15" fmla="*/ 470 h 4"/>
                            </a:gdLst>
                            <a:ahLst/>
                            <a:cxnLst>
                              <a:cxn ang="0">
                                <a:pos x="T1" y="T3"/>
                              </a:cxn>
                              <a:cxn ang="0">
                                <a:pos x="T5" y="T7"/>
                              </a:cxn>
                              <a:cxn ang="0">
                                <a:pos x="T9" y="T11"/>
                              </a:cxn>
                              <a:cxn ang="0">
                                <a:pos x="T13" y="T15"/>
                              </a:cxn>
                            </a:cxnLst>
                            <a:rect l="0" t="0" r="r" b="b"/>
                            <a:pathLst>
                              <a:path w="1080" h="4">
                                <a:moveTo>
                                  <a:pt x="0" y="0"/>
                                </a:moveTo>
                                <a:lnTo>
                                  <a:pt x="1081" y="0"/>
                                </a:lnTo>
                                <a:moveTo>
                                  <a:pt x="0" y="3"/>
                                </a:moveTo>
                                <a:lnTo>
                                  <a:pt x="1081" y="3"/>
                                </a:lnTo>
                              </a:path>
                            </a:pathLst>
                          </a:custGeom>
                          <a:noFill/>
                          <a:ln w="2370">
                            <a:solidFill>
                              <a:srgbClr val="EDEDE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Line 151"/>
                        <wps:cNvCnPr>
                          <a:cxnSpLocks noChangeShapeType="1"/>
                        </wps:cNvCnPr>
                        <wps:spPr bwMode="auto">
                          <a:xfrm>
                            <a:off x="724" y="474"/>
                            <a:ext cx="1081" cy="0"/>
                          </a:xfrm>
                          <a:prstGeom prst="line">
                            <a:avLst/>
                          </a:prstGeom>
                          <a:noFill/>
                          <a:ln w="2362">
                            <a:solidFill>
                              <a:srgbClr val="EDEDEC"/>
                            </a:solidFill>
                            <a:prstDash val="solid"/>
                            <a:round/>
                            <a:headEnd/>
                            <a:tailEnd/>
                          </a:ln>
                          <a:extLst>
                            <a:ext uri="{909E8E84-426E-40DD-AFC4-6F175D3DCCD1}">
                              <a14:hiddenFill xmlns:a14="http://schemas.microsoft.com/office/drawing/2010/main">
                                <a:noFill/>
                              </a14:hiddenFill>
                            </a:ext>
                          </a:extLst>
                        </wps:spPr>
                        <wps:bodyPr/>
                      </wps:wsp>
                      <wps:wsp>
                        <wps:cNvPr id="60" name="Line 150"/>
                        <wps:cNvCnPr>
                          <a:cxnSpLocks noChangeShapeType="1"/>
                        </wps:cNvCnPr>
                        <wps:spPr bwMode="auto">
                          <a:xfrm>
                            <a:off x="724" y="478"/>
                            <a:ext cx="1081" cy="0"/>
                          </a:xfrm>
                          <a:prstGeom prst="line">
                            <a:avLst/>
                          </a:prstGeom>
                          <a:noFill/>
                          <a:ln w="2370">
                            <a:solidFill>
                              <a:srgbClr val="EDEDEC"/>
                            </a:solidFill>
                            <a:prstDash val="solid"/>
                            <a:round/>
                            <a:headEnd/>
                            <a:tailEnd/>
                          </a:ln>
                          <a:extLst>
                            <a:ext uri="{909E8E84-426E-40DD-AFC4-6F175D3DCCD1}">
                              <a14:hiddenFill xmlns:a14="http://schemas.microsoft.com/office/drawing/2010/main">
                                <a:noFill/>
                              </a14:hiddenFill>
                            </a:ext>
                          </a:extLst>
                        </wps:spPr>
                        <wps:bodyPr/>
                      </wps:wsp>
                      <wps:wsp>
                        <wps:cNvPr id="61" name="Line 149"/>
                        <wps:cNvCnPr>
                          <a:cxnSpLocks noChangeShapeType="1"/>
                        </wps:cNvCnPr>
                        <wps:spPr bwMode="auto">
                          <a:xfrm>
                            <a:off x="724" y="482"/>
                            <a:ext cx="1081" cy="0"/>
                          </a:xfrm>
                          <a:prstGeom prst="line">
                            <a:avLst/>
                          </a:prstGeom>
                          <a:noFill/>
                          <a:ln w="2370">
                            <a:solidFill>
                              <a:srgbClr val="ECECEB"/>
                            </a:solidFill>
                            <a:prstDash val="solid"/>
                            <a:round/>
                            <a:headEnd/>
                            <a:tailEnd/>
                          </a:ln>
                          <a:extLst>
                            <a:ext uri="{909E8E84-426E-40DD-AFC4-6F175D3DCCD1}">
                              <a14:hiddenFill xmlns:a14="http://schemas.microsoft.com/office/drawing/2010/main">
                                <a:noFill/>
                              </a14:hiddenFill>
                            </a:ext>
                          </a:extLst>
                        </wps:spPr>
                        <wps:bodyPr/>
                      </wps:wsp>
                      <wps:wsp>
                        <wps:cNvPr id="62" name="Line 148"/>
                        <wps:cNvCnPr>
                          <a:cxnSpLocks noChangeShapeType="1"/>
                        </wps:cNvCnPr>
                        <wps:spPr bwMode="auto">
                          <a:xfrm>
                            <a:off x="724" y="485"/>
                            <a:ext cx="1081" cy="0"/>
                          </a:xfrm>
                          <a:prstGeom prst="line">
                            <a:avLst/>
                          </a:prstGeom>
                          <a:noFill/>
                          <a:ln w="2362">
                            <a:solidFill>
                              <a:srgbClr val="ECECEB"/>
                            </a:solidFill>
                            <a:prstDash val="solid"/>
                            <a:round/>
                            <a:headEnd/>
                            <a:tailEnd/>
                          </a:ln>
                          <a:extLst>
                            <a:ext uri="{909E8E84-426E-40DD-AFC4-6F175D3DCCD1}">
                              <a14:hiddenFill xmlns:a14="http://schemas.microsoft.com/office/drawing/2010/main">
                                <a:noFill/>
                              </a14:hiddenFill>
                            </a:ext>
                          </a:extLst>
                        </wps:spPr>
                        <wps:bodyPr/>
                      </wps:wsp>
                      <wps:wsp>
                        <wps:cNvPr id="63" name="AutoShape 147"/>
                        <wps:cNvSpPr>
                          <a:spLocks/>
                        </wps:cNvSpPr>
                        <wps:spPr bwMode="auto">
                          <a:xfrm>
                            <a:off x="724" y="488"/>
                            <a:ext cx="1080" cy="4"/>
                          </a:xfrm>
                          <a:custGeom>
                            <a:avLst/>
                            <a:gdLst>
                              <a:gd name="T0" fmla="+- 0 724 724"/>
                              <a:gd name="T1" fmla="*/ T0 w 1080"/>
                              <a:gd name="T2" fmla="+- 0 489 489"/>
                              <a:gd name="T3" fmla="*/ 489 h 4"/>
                              <a:gd name="T4" fmla="+- 0 1805 724"/>
                              <a:gd name="T5" fmla="*/ T4 w 1080"/>
                              <a:gd name="T6" fmla="+- 0 489 489"/>
                              <a:gd name="T7" fmla="*/ 489 h 4"/>
                              <a:gd name="T8" fmla="+- 0 724 724"/>
                              <a:gd name="T9" fmla="*/ T8 w 1080"/>
                              <a:gd name="T10" fmla="+- 0 493 489"/>
                              <a:gd name="T11" fmla="*/ 493 h 4"/>
                              <a:gd name="T12" fmla="+- 0 1805 724"/>
                              <a:gd name="T13" fmla="*/ T12 w 1080"/>
                              <a:gd name="T14" fmla="+- 0 493 489"/>
                              <a:gd name="T15" fmla="*/ 493 h 4"/>
                            </a:gdLst>
                            <a:ahLst/>
                            <a:cxnLst>
                              <a:cxn ang="0">
                                <a:pos x="T1" y="T3"/>
                              </a:cxn>
                              <a:cxn ang="0">
                                <a:pos x="T5" y="T7"/>
                              </a:cxn>
                              <a:cxn ang="0">
                                <a:pos x="T9" y="T11"/>
                              </a:cxn>
                              <a:cxn ang="0">
                                <a:pos x="T13" y="T15"/>
                              </a:cxn>
                            </a:cxnLst>
                            <a:rect l="0" t="0" r="r" b="b"/>
                            <a:pathLst>
                              <a:path w="1080" h="4">
                                <a:moveTo>
                                  <a:pt x="0" y="0"/>
                                </a:moveTo>
                                <a:lnTo>
                                  <a:pt x="1081" y="0"/>
                                </a:lnTo>
                                <a:moveTo>
                                  <a:pt x="0" y="4"/>
                                </a:moveTo>
                                <a:lnTo>
                                  <a:pt x="1081" y="4"/>
                                </a:lnTo>
                              </a:path>
                            </a:pathLst>
                          </a:custGeom>
                          <a:noFill/>
                          <a:ln w="2370">
                            <a:solidFill>
                              <a:srgbClr val="ECECE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AutoShape 146"/>
                        <wps:cNvSpPr>
                          <a:spLocks/>
                        </wps:cNvSpPr>
                        <wps:spPr bwMode="auto">
                          <a:xfrm>
                            <a:off x="724" y="496"/>
                            <a:ext cx="1080" cy="4"/>
                          </a:xfrm>
                          <a:custGeom>
                            <a:avLst/>
                            <a:gdLst>
                              <a:gd name="T0" fmla="+- 0 724 724"/>
                              <a:gd name="T1" fmla="*/ T0 w 1080"/>
                              <a:gd name="T2" fmla="+- 0 496 496"/>
                              <a:gd name="T3" fmla="*/ 496 h 4"/>
                              <a:gd name="T4" fmla="+- 0 1805 724"/>
                              <a:gd name="T5" fmla="*/ T4 w 1080"/>
                              <a:gd name="T6" fmla="+- 0 496 496"/>
                              <a:gd name="T7" fmla="*/ 496 h 4"/>
                              <a:gd name="T8" fmla="+- 0 724 724"/>
                              <a:gd name="T9" fmla="*/ T8 w 1080"/>
                              <a:gd name="T10" fmla="+- 0 500 496"/>
                              <a:gd name="T11" fmla="*/ 500 h 4"/>
                              <a:gd name="T12" fmla="+- 0 1805 724"/>
                              <a:gd name="T13" fmla="*/ T12 w 1080"/>
                              <a:gd name="T14" fmla="+- 0 500 496"/>
                              <a:gd name="T15" fmla="*/ 500 h 4"/>
                            </a:gdLst>
                            <a:ahLst/>
                            <a:cxnLst>
                              <a:cxn ang="0">
                                <a:pos x="T1" y="T3"/>
                              </a:cxn>
                              <a:cxn ang="0">
                                <a:pos x="T5" y="T7"/>
                              </a:cxn>
                              <a:cxn ang="0">
                                <a:pos x="T9" y="T11"/>
                              </a:cxn>
                              <a:cxn ang="0">
                                <a:pos x="T13" y="T15"/>
                              </a:cxn>
                            </a:cxnLst>
                            <a:rect l="0" t="0" r="r" b="b"/>
                            <a:pathLst>
                              <a:path w="1080" h="4">
                                <a:moveTo>
                                  <a:pt x="0" y="0"/>
                                </a:moveTo>
                                <a:lnTo>
                                  <a:pt x="1081" y="0"/>
                                </a:lnTo>
                                <a:moveTo>
                                  <a:pt x="0" y="4"/>
                                </a:moveTo>
                                <a:lnTo>
                                  <a:pt x="1081" y="4"/>
                                </a:lnTo>
                              </a:path>
                            </a:pathLst>
                          </a:custGeom>
                          <a:noFill/>
                          <a:ln w="2362">
                            <a:solidFill>
                              <a:srgbClr val="EBEBE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AutoShape 145"/>
                        <wps:cNvSpPr>
                          <a:spLocks/>
                        </wps:cNvSpPr>
                        <wps:spPr bwMode="auto">
                          <a:xfrm>
                            <a:off x="724" y="503"/>
                            <a:ext cx="1080" cy="4"/>
                          </a:xfrm>
                          <a:custGeom>
                            <a:avLst/>
                            <a:gdLst>
                              <a:gd name="T0" fmla="+- 0 724 724"/>
                              <a:gd name="T1" fmla="*/ T0 w 1080"/>
                              <a:gd name="T2" fmla="+- 0 504 504"/>
                              <a:gd name="T3" fmla="*/ 504 h 4"/>
                              <a:gd name="T4" fmla="+- 0 1805 724"/>
                              <a:gd name="T5" fmla="*/ T4 w 1080"/>
                              <a:gd name="T6" fmla="+- 0 504 504"/>
                              <a:gd name="T7" fmla="*/ 504 h 4"/>
                              <a:gd name="T8" fmla="+- 0 724 724"/>
                              <a:gd name="T9" fmla="*/ T8 w 1080"/>
                              <a:gd name="T10" fmla="+- 0 508 504"/>
                              <a:gd name="T11" fmla="*/ 508 h 4"/>
                              <a:gd name="T12" fmla="+- 0 1805 724"/>
                              <a:gd name="T13" fmla="*/ T12 w 1080"/>
                              <a:gd name="T14" fmla="+- 0 508 504"/>
                              <a:gd name="T15" fmla="*/ 508 h 4"/>
                            </a:gdLst>
                            <a:ahLst/>
                            <a:cxnLst>
                              <a:cxn ang="0">
                                <a:pos x="T1" y="T3"/>
                              </a:cxn>
                              <a:cxn ang="0">
                                <a:pos x="T5" y="T7"/>
                              </a:cxn>
                              <a:cxn ang="0">
                                <a:pos x="T9" y="T11"/>
                              </a:cxn>
                              <a:cxn ang="0">
                                <a:pos x="T13" y="T15"/>
                              </a:cxn>
                            </a:cxnLst>
                            <a:rect l="0" t="0" r="r" b="b"/>
                            <a:pathLst>
                              <a:path w="1080" h="4">
                                <a:moveTo>
                                  <a:pt x="0" y="0"/>
                                </a:moveTo>
                                <a:lnTo>
                                  <a:pt x="1081" y="0"/>
                                </a:lnTo>
                                <a:moveTo>
                                  <a:pt x="0" y="4"/>
                                </a:moveTo>
                                <a:lnTo>
                                  <a:pt x="1081" y="4"/>
                                </a:lnTo>
                              </a:path>
                            </a:pathLst>
                          </a:custGeom>
                          <a:noFill/>
                          <a:ln w="2370">
                            <a:solidFill>
                              <a:srgbClr val="EBEBE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Line 144"/>
                        <wps:cNvCnPr>
                          <a:cxnSpLocks noChangeShapeType="1"/>
                        </wps:cNvCnPr>
                        <wps:spPr bwMode="auto">
                          <a:xfrm>
                            <a:off x="724" y="511"/>
                            <a:ext cx="1081" cy="0"/>
                          </a:xfrm>
                          <a:prstGeom prst="line">
                            <a:avLst/>
                          </a:prstGeom>
                          <a:noFill/>
                          <a:ln w="2362">
                            <a:solidFill>
                              <a:srgbClr val="EBEBEA"/>
                            </a:solidFill>
                            <a:prstDash val="solid"/>
                            <a:round/>
                            <a:headEnd/>
                            <a:tailEnd/>
                          </a:ln>
                          <a:extLst>
                            <a:ext uri="{909E8E84-426E-40DD-AFC4-6F175D3DCCD1}">
                              <a14:hiddenFill xmlns:a14="http://schemas.microsoft.com/office/drawing/2010/main">
                                <a:noFill/>
                              </a14:hiddenFill>
                            </a:ext>
                          </a:extLst>
                        </wps:spPr>
                        <wps:bodyPr/>
                      </wps:wsp>
                      <wps:wsp>
                        <wps:cNvPr id="67" name="AutoShape 143"/>
                        <wps:cNvSpPr>
                          <a:spLocks/>
                        </wps:cNvSpPr>
                        <wps:spPr bwMode="auto">
                          <a:xfrm>
                            <a:off x="724" y="515"/>
                            <a:ext cx="1080" cy="4"/>
                          </a:xfrm>
                          <a:custGeom>
                            <a:avLst/>
                            <a:gdLst>
                              <a:gd name="T0" fmla="+- 0 724 724"/>
                              <a:gd name="T1" fmla="*/ T0 w 1080"/>
                              <a:gd name="T2" fmla="+- 0 515 515"/>
                              <a:gd name="T3" fmla="*/ 515 h 4"/>
                              <a:gd name="T4" fmla="+- 0 1805 724"/>
                              <a:gd name="T5" fmla="*/ T4 w 1080"/>
                              <a:gd name="T6" fmla="+- 0 515 515"/>
                              <a:gd name="T7" fmla="*/ 515 h 4"/>
                              <a:gd name="T8" fmla="+- 0 724 724"/>
                              <a:gd name="T9" fmla="*/ T8 w 1080"/>
                              <a:gd name="T10" fmla="+- 0 519 515"/>
                              <a:gd name="T11" fmla="*/ 519 h 4"/>
                              <a:gd name="T12" fmla="+- 0 1805 724"/>
                              <a:gd name="T13" fmla="*/ T12 w 1080"/>
                              <a:gd name="T14" fmla="+- 0 519 515"/>
                              <a:gd name="T15" fmla="*/ 519 h 4"/>
                            </a:gdLst>
                            <a:ahLst/>
                            <a:cxnLst>
                              <a:cxn ang="0">
                                <a:pos x="T1" y="T3"/>
                              </a:cxn>
                              <a:cxn ang="0">
                                <a:pos x="T5" y="T7"/>
                              </a:cxn>
                              <a:cxn ang="0">
                                <a:pos x="T9" y="T11"/>
                              </a:cxn>
                              <a:cxn ang="0">
                                <a:pos x="T13" y="T15"/>
                              </a:cxn>
                            </a:cxnLst>
                            <a:rect l="0" t="0" r="r" b="b"/>
                            <a:pathLst>
                              <a:path w="1080" h="4">
                                <a:moveTo>
                                  <a:pt x="0" y="0"/>
                                </a:moveTo>
                                <a:lnTo>
                                  <a:pt x="1081" y="0"/>
                                </a:lnTo>
                                <a:moveTo>
                                  <a:pt x="0" y="4"/>
                                </a:moveTo>
                                <a:lnTo>
                                  <a:pt x="1081" y="4"/>
                                </a:lnTo>
                              </a:path>
                            </a:pathLst>
                          </a:custGeom>
                          <a:noFill/>
                          <a:ln w="2370">
                            <a:solidFill>
                              <a:srgbClr val="EAEAE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42"/>
                        <wps:cNvCnPr>
                          <a:cxnSpLocks noChangeShapeType="1"/>
                        </wps:cNvCnPr>
                        <wps:spPr bwMode="auto">
                          <a:xfrm>
                            <a:off x="724" y="523"/>
                            <a:ext cx="1081" cy="0"/>
                          </a:xfrm>
                          <a:prstGeom prst="line">
                            <a:avLst/>
                          </a:prstGeom>
                          <a:noFill/>
                          <a:ln w="2362">
                            <a:solidFill>
                              <a:srgbClr val="EAEAE9"/>
                            </a:solidFill>
                            <a:prstDash val="solid"/>
                            <a:round/>
                            <a:headEnd/>
                            <a:tailEnd/>
                          </a:ln>
                          <a:extLst>
                            <a:ext uri="{909E8E84-426E-40DD-AFC4-6F175D3DCCD1}">
                              <a14:hiddenFill xmlns:a14="http://schemas.microsoft.com/office/drawing/2010/main">
                                <a:noFill/>
                              </a14:hiddenFill>
                            </a:ext>
                          </a:extLst>
                        </wps:spPr>
                        <wps:bodyPr/>
                      </wps:wsp>
                      <wps:wsp>
                        <wps:cNvPr id="69" name="Line 141"/>
                        <wps:cNvCnPr>
                          <a:cxnSpLocks noChangeShapeType="1"/>
                        </wps:cNvCnPr>
                        <wps:spPr bwMode="auto">
                          <a:xfrm>
                            <a:off x="724" y="526"/>
                            <a:ext cx="1081" cy="0"/>
                          </a:xfrm>
                          <a:prstGeom prst="line">
                            <a:avLst/>
                          </a:prstGeom>
                          <a:noFill/>
                          <a:ln w="2370">
                            <a:solidFill>
                              <a:srgbClr val="EAEAE9"/>
                            </a:solidFill>
                            <a:prstDash val="solid"/>
                            <a:round/>
                            <a:headEnd/>
                            <a:tailEnd/>
                          </a:ln>
                          <a:extLst>
                            <a:ext uri="{909E8E84-426E-40DD-AFC4-6F175D3DCCD1}">
                              <a14:hiddenFill xmlns:a14="http://schemas.microsoft.com/office/drawing/2010/main">
                                <a:noFill/>
                              </a14:hiddenFill>
                            </a:ext>
                          </a:extLst>
                        </wps:spPr>
                        <wps:bodyPr/>
                      </wps:wsp>
                      <wps:wsp>
                        <wps:cNvPr id="70" name="AutoShape 140"/>
                        <wps:cNvSpPr>
                          <a:spLocks/>
                        </wps:cNvSpPr>
                        <wps:spPr bwMode="auto">
                          <a:xfrm>
                            <a:off x="724" y="529"/>
                            <a:ext cx="1080" cy="4"/>
                          </a:xfrm>
                          <a:custGeom>
                            <a:avLst/>
                            <a:gdLst>
                              <a:gd name="T0" fmla="+- 0 724 724"/>
                              <a:gd name="T1" fmla="*/ T0 w 1080"/>
                              <a:gd name="T2" fmla="+- 0 530 530"/>
                              <a:gd name="T3" fmla="*/ 530 h 4"/>
                              <a:gd name="T4" fmla="+- 0 1805 724"/>
                              <a:gd name="T5" fmla="*/ T4 w 1080"/>
                              <a:gd name="T6" fmla="+- 0 530 530"/>
                              <a:gd name="T7" fmla="*/ 530 h 4"/>
                              <a:gd name="T8" fmla="+- 0 724 724"/>
                              <a:gd name="T9" fmla="*/ T8 w 1080"/>
                              <a:gd name="T10" fmla="+- 0 534 530"/>
                              <a:gd name="T11" fmla="*/ 534 h 4"/>
                              <a:gd name="T12" fmla="+- 0 1805 724"/>
                              <a:gd name="T13" fmla="*/ T12 w 1080"/>
                              <a:gd name="T14" fmla="+- 0 534 530"/>
                              <a:gd name="T15" fmla="*/ 534 h 4"/>
                            </a:gdLst>
                            <a:ahLst/>
                            <a:cxnLst>
                              <a:cxn ang="0">
                                <a:pos x="T1" y="T3"/>
                              </a:cxn>
                              <a:cxn ang="0">
                                <a:pos x="T5" y="T7"/>
                              </a:cxn>
                              <a:cxn ang="0">
                                <a:pos x="T9" y="T11"/>
                              </a:cxn>
                              <a:cxn ang="0">
                                <a:pos x="T13" y="T15"/>
                              </a:cxn>
                            </a:cxnLst>
                            <a:rect l="0" t="0" r="r" b="b"/>
                            <a:pathLst>
                              <a:path w="1080" h="4">
                                <a:moveTo>
                                  <a:pt x="0" y="0"/>
                                </a:moveTo>
                                <a:lnTo>
                                  <a:pt x="1081" y="0"/>
                                </a:lnTo>
                                <a:moveTo>
                                  <a:pt x="0" y="4"/>
                                </a:moveTo>
                                <a:lnTo>
                                  <a:pt x="1081" y="4"/>
                                </a:lnTo>
                              </a:path>
                            </a:pathLst>
                          </a:custGeom>
                          <a:noFill/>
                          <a:ln w="2370">
                            <a:solidFill>
                              <a:srgbClr val="E9E9E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Line 139"/>
                        <wps:cNvCnPr>
                          <a:cxnSpLocks noChangeShapeType="1"/>
                        </wps:cNvCnPr>
                        <wps:spPr bwMode="auto">
                          <a:xfrm>
                            <a:off x="724" y="537"/>
                            <a:ext cx="1081" cy="0"/>
                          </a:xfrm>
                          <a:prstGeom prst="line">
                            <a:avLst/>
                          </a:prstGeom>
                          <a:noFill/>
                          <a:ln w="2362">
                            <a:solidFill>
                              <a:srgbClr val="E9E9E8"/>
                            </a:solidFill>
                            <a:prstDash val="solid"/>
                            <a:round/>
                            <a:headEnd/>
                            <a:tailEnd/>
                          </a:ln>
                          <a:extLst>
                            <a:ext uri="{909E8E84-426E-40DD-AFC4-6F175D3DCCD1}">
                              <a14:hiddenFill xmlns:a14="http://schemas.microsoft.com/office/drawing/2010/main">
                                <a:noFill/>
                              </a14:hiddenFill>
                            </a:ext>
                          </a:extLst>
                        </wps:spPr>
                        <wps:bodyPr/>
                      </wps:wsp>
                      <wps:wsp>
                        <wps:cNvPr id="72" name="Line 138"/>
                        <wps:cNvCnPr>
                          <a:cxnSpLocks noChangeShapeType="1"/>
                        </wps:cNvCnPr>
                        <wps:spPr bwMode="auto">
                          <a:xfrm>
                            <a:off x="724" y="541"/>
                            <a:ext cx="1081" cy="0"/>
                          </a:xfrm>
                          <a:prstGeom prst="line">
                            <a:avLst/>
                          </a:prstGeom>
                          <a:noFill/>
                          <a:ln w="2370">
                            <a:solidFill>
                              <a:srgbClr val="E9E9E8"/>
                            </a:solidFill>
                            <a:prstDash val="solid"/>
                            <a:round/>
                            <a:headEnd/>
                            <a:tailEnd/>
                          </a:ln>
                          <a:extLst>
                            <a:ext uri="{909E8E84-426E-40DD-AFC4-6F175D3DCCD1}">
                              <a14:hiddenFill xmlns:a14="http://schemas.microsoft.com/office/drawing/2010/main">
                                <a:noFill/>
                              </a14:hiddenFill>
                            </a:ext>
                          </a:extLst>
                        </wps:spPr>
                        <wps:bodyPr/>
                      </wps:wsp>
                      <wps:wsp>
                        <wps:cNvPr id="73" name="Line 137"/>
                        <wps:cNvCnPr>
                          <a:cxnSpLocks noChangeShapeType="1"/>
                        </wps:cNvCnPr>
                        <wps:spPr bwMode="auto">
                          <a:xfrm>
                            <a:off x="724" y="545"/>
                            <a:ext cx="1081" cy="0"/>
                          </a:xfrm>
                          <a:prstGeom prst="line">
                            <a:avLst/>
                          </a:prstGeom>
                          <a:noFill/>
                          <a:ln w="2370">
                            <a:solidFill>
                              <a:srgbClr val="E8E8E7"/>
                            </a:solidFill>
                            <a:prstDash val="solid"/>
                            <a:round/>
                            <a:headEnd/>
                            <a:tailEnd/>
                          </a:ln>
                          <a:extLst>
                            <a:ext uri="{909E8E84-426E-40DD-AFC4-6F175D3DCCD1}">
                              <a14:hiddenFill xmlns:a14="http://schemas.microsoft.com/office/drawing/2010/main">
                                <a:noFill/>
                              </a14:hiddenFill>
                            </a:ext>
                          </a:extLst>
                        </wps:spPr>
                        <wps:bodyPr/>
                      </wps:wsp>
                      <wps:wsp>
                        <wps:cNvPr id="74" name="Line 136"/>
                        <wps:cNvCnPr>
                          <a:cxnSpLocks noChangeShapeType="1"/>
                        </wps:cNvCnPr>
                        <wps:spPr bwMode="auto">
                          <a:xfrm>
                            <a:off x="724" y="549"/>
                            <a:ext cx="1081" cy="0"/>
                          </a:xfrm>
                          <a:prstGeom prst="line">
                            <a:avLst/>
                          </a:prstGeom>
                          <a:noFill/>
                          <a:ln w="2362">
                            <a:solidFill>
                              <a:srgbClr val="E8E8E7"/>
                            </a:solidFill>
                            <a:prstDash val="solid"/>
                            <a:round/>
                            <a:headEnd/>
                            <a:tailEnd/>
                          </a:ln>
                          <a:extLst>
                            <a:ext uri="{909E8E84-426E-40DD-AFC4-6F175D3DCCD1}">
                              <a14:hiddenFill xmlns:a14="http://schemas.microsoft.com/office/drawing/2010/main">
                                <a:noFill/>
                              </a14:hiddenFill>
                            </a:ext>
                          </a:extLst>
                        </wps:spPr>
                        <wps:bodyPr/>
                      </wps:wsp>
                      <wps:wsp>
                        <wps:cNvPr id="75" name="AutoShape 135"/>
                        <wps:cNvSpPr>
                          <a:spLocks/>
                        </wps:cNvSpPr>
                        <wps:spPr bwMode="auto">
                          <a:xfrm>
                            <a:off x="724" y="552"/>
                            <a:ext cx="1080" cy="4"/>
                          </a:xfrm>
                          <a:custGeom>
                            <a:avLst/>
                            <a:gdLst>
                              <a:gd name="T0" fmla="+- 0 724 724"/>
                              <a:gd name="T1" fmla="*/ T0 w 1080"/>
                              <a:gd name="T2" fmla="+- 0 552 552"/>
                              <a:gd name="T3" fmla="*/ 552 h 4"/>
                              <a:gd name="T4" fmla="+- 0 1805 724"/>
                              <a:gd name="T5" fmla="*/ T4 w 1080"/>
                              <a:gd name="T6" fmla="+- 0 552 552"/>
                              <a:gd name="T7" fmla="*/ 552 h 4"/>
                              <a:gd name="T8" fmla="+- 0 724 724"/>
                              <a:gd name="T9" fmla="*/ T8 w 1080"/>
                              <a:gd name="T10" fmla="+- 0 556 552"/>
                              <a:gd name="T11" fmla="*/ 556 h 4"/>
                              <a:gd name="T12" fmla="+- 0 1805 724"/>
                              <a:gd name="T13" fmla="*/ T12 w 1080"/>
                              <a:gd name="T14" fmla="+- 0 556 552"/>
                              <a:gd name="T15" fmla="*/ 556 h 4"/>
                            </a:gdLst>
                            <a:ahLst/>
                            <a:cxnLst>
                              <a:cxn ang="0">
                                <a:pos x="T1" y="T3"/>
                              </a:cxn>
                              <a:cxn ang="0">
                                <a:pos x="T5" y="T7"/>
                              </a:cxn>
                              <a:cxn ang="0">
                                <a:pos x="T9" y="T11"/>
                              </a:cxn>
                              <a:cxn ang="0">
                                <a:pos x="T13" y="T15"/>
                              </a:cxn>
                            </a:cxnLst>
                            <a:rect l="0" t="0" r="r" b="b"/>
                            <a:pathLst>
                              <a:path w="1080" h="4">
                                <a:moveTo>
                                  <a:pt x="0" y="0"/>
                                </a:moveTo>
                                <a:lnTo>
                                  <a:pt x="1081" y="0"/>
                                </a:lnTo>
                                <a:moveTo>
                                  <a:pt x="0" y="4"/>
                                </a:moveTo>
                                <a:lnTo>
                                  <a:pt x="1081" y="4"/>
                                </a:lnTo>
                              </a:path>
                            </a:pathLst>
                          </a:custGeom>
                          <a:noFill/>
                          <a:ln w="2370">
                            <a:solidFill>
                              <a:srgbClr val="E8E8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Line 134"/>
                        <wps:cNvCnPr>
                          <a:cxnSpLocks noChangeShapeType="1"/>
                        </wps:cNvCnPr>
                        <wps:spPr bwMode="auto">
                          <a:xfrm>
                            <a:off x="724" y="560"/>
                            <a:ext cx="1081" cy="0"/>
                          </a:xfrm>
                          <a:prstGeom prst="line">
                            <a:avLst/>
                          </a:prstGeom>
                          <a:noFill/>
                          <a:ln w="2362">
                            <a:solidFill>
                              <a:srgbClr val="E7E8E6"/>
                            </a:solidFill>
                            <a:prstDash val="solid"/>
                            <a:round/>
                            <a:headEnd/>
                            <a:tailEnd/>
                          </a:ln>
                          <a:extLst>
                            <a:ext uri="{909E8E84-426E-40DD-AFC4-6F175D3DCCD1}">
                              <a14:hiddenFill xmlns:a14="http://schemas.microsoft.com/office/drawing/2010/main">
                                <a:noFill/>
                              </a14:hiddenFill>
                            </a:ext>
                          </a:extLst>
                        </wps:spPr>
                        <wps:bodyPr/>
                      </wps:wsp>
                      <wps:wsp>
                        <wps:cNvPr id="77" name="AutoShape 133"/>
                        <wps:cNvSpPr>
                          <a:spLocks/>
                        </wps:cNvSpPr>
                        <wps:spPr bwMode="auto">
                          <a:xfrm>
                            <a:off x="724" y="563"/>
                            <a:ext cx="1080" cy="8"/>
                          </a:xfrm>
                          <a:custGeom>
                            <a:avLst/>
                            <a:gdLst>
                              <a:gd name="T0" fmla="+- 0 724 724"/>
                              <a:gd name="T1" fmla="*/ T0 w 1080"/>
                              <a:gd name="T2" fmla="+- 0 564 564"/>
                              <a:gd name="T3" fmla="*/ 564 h 8"/>
                              <a:gd name="T4" fmla="+- 0 1805 724"/>
                              <a:gd name="T5" fmla="*/ T4 w 1080"/>
                              <a:gd name="T6" fmla="+- 0 564 564"/>
                              <a:gd name="T7" fmla="*/ 564 h 8"/>
                              <a:gd name="T8" fmla="+- 0 724 724"/>
                              <a:gd name="T9" fmla="*/ T8 w 1080"/>
                              <a:gd name="T10" fmla="+- 0 567 564"/>
                              <a:gd name="T11" fmla="*/ 567 h 8"/>
                              <a:gd name="T12" fmla="+- 0 1805 724"/>
                              <a:gd name="T13" fmla="*/ T12 w 1080"/>
                              <a:gd name="T14" fmla="+- 0 567 564"/>
                              <a:gd name="T15" fmla="*/ 567 h 8"/>
                              <a:gd name="T16" fmla="+- 0 724 724"/>
                              <a:gd name="T17" fmla="*/ T16 w 1080"/>
                              <a:gd name="T18" fmla="+- 0 571 564"/>
                              <a:gd name="T19" fmla="*/ 571 h 8"/>
                              <a:gd name="T20" fmla="+- 0 1805 724"/>
                              <a:gd name="T21" fmla="*/ T20 w 1080"/>
                              <a:gd name="T22" fmla="+- 0 571 564"/>
                              <a:gd name="T23" fmla="*/ 571 h 8"/>
                            </a:gdLst>
                            <a:ahLst/>
                            <a:cxnLst>
                              <a:cxn ang="0">
                                <a:pos x="T1" y="T3"/>
                              </a:cxn>
                              <a:cxn ang="0">
                                <a:pos x="T5" y="T7"/>
                              </a:cxn>
                              <a:cxn ang="0">
                                <a:pos x="T9" y="T11"/>
                              </a:cxn>
                              <a:cxn ang="0">
                                <a:pos x="T13" y="T15"/>
                              </a:cxn>
                              <a:cxn ang="0">
                                <a:pos x="T17" y="T19"/>
                              </a:cxn>
                              <a:cxn ang="0">
                                <a:pos x="T21" y="T23"/>
                              </a:cxn>
                            </a:cxnLst>
                            <a:rect l="0" t="0" r="r" b="b"/>
                            <a:pathLst>
                              <a:path w="1080" h="8">
                                <a:moveTo>
                                  <a:pt x="0" y="0"/>
                                </a:moveTo>
                                <a:lnTo>
                                  <a:pt x="1081" y="0"/>
                                </a:lnTo>
                                <a:moveTo>
                                  <a:pt x="0" y="3"/>
                                </a:moveTo>
                                <a:lnTo>
                                  <a:pt x="1081" y="3"/>
                                </a:lnTo>
                                <a:moveTo>
                                  <a:pt x="0" y="7"/>
                                </a:moveTo>
                                <a:lnTo>
                                  <a:pt x="1081" y="7"/>
                                </a:lnTo>
                              </a:path>
                            </a:pathLst>
                          </a:custGeom>
                          <a:noFill/>
                          <a:ln w="2370">
                            <a:solidFill>
                              <a:srgbClr val="E7E8E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Line 132"/>
                        <wps:cNvCnPr>
                          <a:cxnSpLocks noChangeShapeType="1"/>
                        </wps:cNvCnPr>
                        <wps:spPr bwMode="auto">
                          <a:xfrm>
                            <a:off x="724" y="575"/>
                            <a:ext cx="1081" cy="0"/>
                          </a:xfrm>
                          <a:prstGeom prst="line">
                            <a:avLst/>
                          </a:prstGeom>
                          <a:noFill/>
                          <a:ln w="2362">
                            <a:solidFill>
                              <a:srgbClr val="E6E6E5"/>
                            </a:solidFill>
                            <a:prstDash val="solid"/>
                            <a:round/>
                            <a:headEnd/>
                            <a:tailEnd/>
                          </a:ln>
                          <a:extLst>
                            <a:ext uri="{909E8E84-426E-40DD-AFC4-6F175D3DCCD1}">
                              <a14:hiddenFill xmlns:a14="http://schemas.microsoft.com/office/drawing/2010/main">
                                <a:noFill/>
                              </a14:hiddenFill>
                            </a:ext>
                          </a:extLst>
                        </wps:spPr>
                        <wps:bodyPr/>
                      </wps:wsp>
                      <wps:wsp>
                        <wps:cNvPr id="79" name="AutoShape 131"/>
                        <wps:cNvSpPr>
                          <a:spLocks/>
                        </wps:cNvSpPr>
                        <wps:spPr bwMode="auto">
                          <a:xfrm>
                            <a:off x="724" y="578"/>
                            <a:ext cx="1080" cy="4"/>
                          </a:xfrm>
                          <a:custGeom>
                            <a:avLst/>
                            <a:gdLst>
                              <a:gd name="T0" fmla="+- 0 724 724"/>
                              <a:gd name="T1" fmla="*/ T0 w 1080"/>
                              <a:gd name="T2" fmla="+- 0 578 578"/>
                              <a:gd name="T3" fmla="*/ 578 h 4"/>
                              <a:gd name="T4" fmla="+- 0 1805 724"/>
                              <a:gd name="T5" fmla="*/ T4 w 1080"/>
                              <a:gd name="T6" fmla="+- 0 578 578"/>
                              <a:gd name="T7" fmla="*/ 578 h 4"/>
                              <a:gd name="T8" fmla="+- 0 724 724"/>
                              <a:gd name="T9" fmla="*/ T8 w 1080"/>
                              <a:gd name="T10" fmla="+- 0 582 578"/>
                              <a:gd name="T11" fmla="*/ 582 h 4"/>
                              <a:gd name="T12" fmla="+- 0 1805 724"/>
                              <a:gd name="T13" fmla="*/ T12 w 1080"/>
                              <a:gd name="T14" fmla="+- 0 582 578"/>
                              <a:gd name="T15" fmla="*/ 582 h 4"/>
                            </a:gdLst>
                            <a:ahLst/>
                            <a:cxnLst>
                              <a:cxn ang="0">
                                <a:pos x="T1" y="T3"/>
                              </a:cxn>
                              <a:cxn ang="0">
                                <a:pos x="T5" y="T7"/>
                              </a:cxn>
                              <a:cxn ang="0">
                                <a:pos x="T9" y="T11"/>
                              </a:cxn>
                              <a:cxn ang="0">
                                <a:pos x="T13" y="T15"/>
                              </a:cxn>
                            </a:cxnLst>
                            <a:rect l="0" t="0" r="r" b="b"/>
                            <a:pathLst>
                              <a:path w="1080" h="4">
                                <a:moveTo>
                                  <a:pt x="0" y="0"/>
                                </a:moveTo>
                                <a:lnTo>
                                  <a:pt x="1081" y="0"/>
                                </a:lnTo>
                                <a:moveTo>
                                  <a:pt x="0" y="4"/>
                                </a:moveTo>
                                <a:lnTo>
                                  <a:pt x="1081" y="4"/>
                                </a:lnTo>
                              </a:path>
                            </a:pathLst>
                          </a:custGeom>
                          <a:noFill/>
                          <a:ln w="2370">
                            <a:solidFill>
                              <a:srgbClr val="E6E6E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Line 130"/>
                        <wps:cNvCnPr>
                          <a:cxnSpLocks noChangeShapeType="1"/>
                        </wps:cNvCnPr>
                        <wps:spPr bwMode="auto">
                          <a:xfrm>
                            <a:off x="724" y="586"/>
                            <a:ext cx="1081" cy="0"/>
                          </a:xfrm>
                          <a:prstGeom prst="line">
                            <a:avLst/>
                          </a:prstGeom>
                          <a:noFill/>
                          <a:ln w="2362">
                            <a:solidFill>
                              <a:srgbClr val="E6E6E5"/>
                            </a:solidFill>
                            <a:prstDash val="solid"/>
                            <a:round/>
                            <a:headEnd/>
                            <a:tailEnd/>
                          </a:ln>
                          <a:extLst>
                            <a:ext uri="{909E8E84-426E-40DD-AFC4-6F175D3DCCD1}">
                              <a14:hiddenFill xmlns:a14="http://schemas.microsoft.com/office/drawing/2010/main">
                                <a:noFill/>
                              </a14:hiddenFill>
                            </a:ext>
                          </a:extLst>
                        </wps:spPr>
                        <wps:bodyPr/>
                      </wps:wsp>
                      <wps:wsp>
                        <wps:cNvPr id="81" name="AutoShape 129"/>
                        <wps:cNvSpPr>
                          <a:spLocks/>
                        </wps:cNvSpPr>
                        <wps:spPr bwMode="auto">
                          <a:xfrm>
                            <a:off x="724" y="589"/>
                            <a:ext cx="1080" cy="4"/>
                          </a:xfrm>
                          <a:custGeom>
                            <a:avLst/>
                            <a:gdLst>
                              <a:gd name="T0" fmla="+- 0 724 724"/>
                              <a:gd name="T1" fmla="*/ T0 w 1080"/>
                              <a:gd name="T2" fmla="+- 0 590 590"/>
                              <a:gd name="T3" fmla="*/ 590 h 4"/>
                              <a:gd name="T4" fmla="+- 0 1805 724"/>
                              <a:gd name="T5" fmla="*/ T4 w 1080"/>
                              <a:gd name="T6" fmla="+- 0 590 590"/>
                              <a:gd name="T7" fmla="*/ 590 h 4"/>
                              <a:gd name="T8" fmla="+- 0 724 724"/>
                              <a:gd name="T9" fmla="*/ T8 w 1080"/>
                              <a:gd name="T10" fmla="+- 0 593 590"/>
                              <a:gd name="T11" fmla="*/ 593 h 4"/>
                              <a:gd name="T12" fmla="+- 0 1805 724"/>
                              <a:gd name="T13" fmla="*/ T12 w 1080"/>
                              <a:gd name="T14" fmla="+- 0 593 590"/>
                              <a:gd name="T15" fmla="*/ 593 h 4"/>
                            </a:gdLst>
                            <a:ahLst/>
                            <a:cxnLst>
                              <a:cxn ang="0">
                                <a:pos x="T1" y="T3"/>
                              </a:cxn>
                              <a:cxn ang="0">
                                <a:pos x="T5" y="T7"/>
                              </a:cxn>
                              <a:cxn ang="0">
                                <a:pos x="T9" y="T11"/>
                              </a:cxn>
                              <a:cxn ang="0">
                                <a:pos x="T13" y="T15"/>
                              </a:cxn>
                            </a:cxnLst>
                            <a:rect l="0" t="0" r="r" b="b"/>
                            <a:pathLst>
                              <a:path w="1080" h="4">
                                <a:moveTo>
                                  <a:pt x="0" y="0"/>
                                </a:moveTo>
                                <a:lnTo>
                                  <a:pt x="1081" y="0"/>
                                </a:lnTo>
                                <a:moveTo>
                                  <a:pt x="0" y="3"/>
                                </a:moveTo>
                                <a:lnTo>
                                  <a:pt x="1081" y="3"/>
                                </a:lnTo>
                              </a:path>
                            </a:pathLst>
                          </a:custGeom>
                          <a:noFill/>
                          <a:ln w="2370">
                            <a:solidFill>
                              <a:srgbClr val="E5E5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Line 128"/>
                        <wps:cNvCnPr>
                          <a:cxnSpLocks noChangeShapeType="1"/>
                        </wps:cNvCnPr>
                        <wps:spPr bwMode="auto">
                          <a:xfrm>
                            <a:off x="724" y="597"/>
                            <a:ext cx="1081" cy="0"/>
                          </a:xfrm>
                          <a:prstGeom prst="line">
                            <a:avLst/>
                          </a:prstGeom>
                          <a:noFill/>
                          <a:ln w="2362">
                            <a:solidFill>
                              <a:srgbClr val="E5E5E4"/>
                            </a:solidFill>
                            <a:prstDash val="solid"/>
                            <a:round/>
                            <a:headEnd/>
                            <a:tailEnd/>
                          </a:ln>
                          <a:extLst>
                            <a:ext uri="{909E8E84-426E-40DD-AFC4-6F175D3DCCD1}">
                              <a14:hiddenFill xmlns:a14="http://schemas.microsoft.com/office/drawing/2010/main">
                                <a:noFill/>
                              </a14:hiddenFill>
                            </a:ext>
                          </a:extLst>
                        </wps:spPr>
                        <wps:bodyPr/>
                      </wps:wsp>
                      <wps:wsp>
                        <wps:cNvPr id="83" name="Line 127"/>
                        <wps:cNvCnPr>
                          <a:cxnSpLocks noChangeShapeType="1"/>
                        </wps:cNvCnPr>
                        <wps:spPr bwMode="auto">
                          <a:xfrm>
                            <a:off x="724" y="601"/>
                            <a:ext cx="1081" cy="0"/>
                          </a:xfrm>
                          <a:prstGeom prst="line">
                            <a:avLst/>
                          </a:prstGeom>
                          <a:noFill/>
                          <a:ln w="2362">
                            <a:solidFill>
                              <a:srgbClr val="E5E5E4"/>
                            </a:solidFill>
                            <a:prstDash val="solid"/>
                            <a:round/>
                            <a:headEnd/>
                            <a:tailEnd/>
                          </a:ln>
                          <a:extLst>
                            <a:ext uri="{909E8E84-426E-40DD-AFC4-6F175D3DCCD1}">
                              <a14:hiddenFill xmlns:a14="http://schemas.microsoft.com/office/drawing/2010/main">
                                <a:noFill/>
                              </a14:hiddenFill>
                            </a:ext>
                          </a:extLst>
                        </wps:spPr>
                        <wps:bodyPr/>
                      </wps:wsp>
                      <wps:wsp>
                        <wps:cNvPr id="84" name="AutoShape 126"/>
                        <wps:cNvSpPr>
                          <a:spLocks/>
                        </wps:cNvSpPr>
                        <wps:spPr bwMode="auto">
                          <a:xfrm>
                            <a:off x="724" y="604"/>
                            <a:ext cx="1080" cy="4"/>
                          </a:xfrm>
                          <a:custGeom>
                            <a:avLst/>
                            <a:gdLst>
                              <a:gd name="T0" fmla="+- 0 724 724"/>
                              <a:gd name="T1" fmla="*/ T0 w 1080"/>
                              <a:gd name="T2" fmla="+- 0 605 605"/>
                              <a:gd name="T3" fmla="*/ 605 h 4"/>
                              <a:gd name="T4" fmla="+- 0 1805 724"/>
                              <a:gd name="T5" fmla="*/ T4 w 1080"/>
                              <a:gd name="T6" fmla="+- 0 605 605"/>
                              <a:gd name="T7" fmla="*/ 605 h 4"/>
                              <a:gd name="T8" fmla="+- 0 724 724"/>
                              <a:gd name="T9" fmla="*/ T8 w 1080"/>
                              <a:gd name="T10" fmla="+- 0 608 605"/>
                              <a:gd name="T11" fmla="*/ 608 h 4"/>
                              <a:gd name="T12" fmla="+- 0 1805 724"/>
                              <a:gd name="T13" fmla="*/ T12 w 1080"/>
                              <a:gd name="T14" fmla="+- 0 608 605"/>
                              <a:gd name="T15" fmla="*/ 608 h 4"/>
                            </a:gdLst>
                            <a:ahLst/>
                            <a:cxnLst>
                              <a:cxn ang="0">
                                <a:pos x="T1" y="T3"/>
                              </a:cxn>
                              <a:cxn ang="0">
                                <a:pos x="T5" y="T7"/>
                              </a:cxn>
                              <a:cxn ang="0">
                                <a:pos x="T9" y="T11"/>
                              </a:cxn>
                              <a:cxn ang="0">
                                <a:pos x="T13" y="T15"/>
                              </a:cxn>
                            </a:cxnLst>
                            <a:rect l="0" t="0" r="r" b="b"/>
                            <a:pathLst>
                              <a:path w="1080" h="4">
                                <a:moveTo>
                                  <a:pt x="0" y="0"/>
                                </a:moveTo>
                                <a:lnTo>
                                  <a:pt x="1081" y="0"/>
                                </a:lnTo>
                                <a:moveTo>
                                  <a:pt x="0" y="3"/>
                                </a:moveTo>
                                <a:lnTo>
                                  <a:pt x="1081" y="3"/>
                                </a:lnTo>
                              </a:path>
                            </a:pathLst>
                          </a:custGeom>
                          <a:noFill/>
                          <a:ln w="2370">
                            <a:solidFill>
                              <a:srgbClr val="E4E4E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25"/>
                        <wps:cNvCnPr>
                          <a:cxnSpLocks noChangeShapeType="1"/>
                        </wps:cNvCnPr>
                        <wps:spPr bwMode="auto">
                          <a:xfrm>
                            <a:off x="724" y="612"/>
                            <a:ext cx="1081" cy="0"/>
                          </a:xfrm>
                          <a:prstGeom prst="line">
                            <a:avLst/>
                          </a:prstGeom>
                          <a:noFill/>
                          <a:ln w="2362">
                            <a:solidFill>
                              <a:srgbClr val="E3E4E3"/>
                            </a:solidFill>
                            <a:prstDash val="solid"/>
                            <a:round/>
                            <a:headEnd/>
                            <a:tailEnd/>
                          </a:ln>
                          <a:extLst>
                            <a:ext uri="{909E8E84-426E-40DD-AFC4-6F175D3DCCD1}">
                              <a14:hiddenFill xmlns:a14="http://schemas.microsoft.com/office/drawing/2010/main">
                                <a:noFill/>
                              </a14:hiddenFill>
                            </a:ext>
                          </a:extLst>
                        </wps:spPr>
                        <wps:bodyPr/>
                      </wps:wsp>
                      <wps:wsp>
                        <wps:cNvPr id="86" name="Line 124"/>
                        <wps:cNvCnPr>
                          <a:cxnSpLocks noChangeShapeType="1"/>
                        </wps:cNvCnPr>
                        <wps:spPr bwMode="auto">
                          <a:xfrm>
                            <a:off x="724" y="616"/>
                            <a:ext cx="1081" cy="0"/>
                          </a:xfrm>
                          <a:prstGeom prst="line">
                            <a:avLst/>
                          </a:prstGeom>
                          <a:noFill/>
                          <a:ln w="2370">
                            <a:solidFill>
                              <a:srgbClr val="E3E4E3"/>
                            </a:solidFill>
                            <a:prstDash val="solid"/>
                            <a:round/>
                            <a:headEnd/>
                            <a:tailEnd/>
                          </a:ln>
                          <a:extLst>
                            <a:ext uri="{909E8E84-426E-40DD-AFC4-6F175D3DCCD1}">
                              <a14:hiddenFill xmlns:a14="http://schemas.microsoft.com/office/drawing/2010/main">
                                <a:noFill/>
                              </a14:hiddenFill>
                            </a:ext>
                          </a:extLst>
                        </wps:spPr>
                        <wps:bodyPr/>
                      </wps:wsp>
                      <wps:wsp>
                        <wps:cNvPr id="87" name="Line 123"/>
                        <wps:cNvCnPr>
                          <a:cxnSpLocks noChangeShapeType="1"/>
                        </wps:cNvCnPr>
                        <wps:spPr bwMode="auto">
                          <a:xfrm>
                            <a:off x="724" y="619"/>
                            <a:ext cx="1081" cy="0"/>
                          </a:xfrm>
                          <a:prstGeom prst="line">
                            <a:avLst/>
                          </a:prstGeom>
                          <a:noFill/>
                          <a:ln w="2370">
                            <a:solidFill>
                              <a:srgbClr val="E2E3E2"/>
                            </a:solidFill>
                            <a:prstDash val="solid"/>
                            <a:round/>
                            <a:headEnd/>
                            <a:tailEnd/>
                          </a:ln>
                          <a:extLst>
                            <a:ext uri="{909E8E84-426E-40DD-AFC4-6F175D3DCCD1}">
                              <a14:hiddenFill xmlns:a14="http://schemas.microsoft.com/office/drawing/2010/main">
                                <a:noFill/>
                              </a14:hiddenFill>
                            </a:ext>
                          </a:extLst>
                        </wps:spPr>
                        <wps:bodyPr/>
                      </wps:wsp>
                      <wps:wsp>
                        <wps:cNvPr id="88" name="Line 122"/>
                        <wps:cNvCnPr>
                          <a:cxnSpLocks noChangeShapeType="1"/>
                        </wps:cNvCnPr>
                        <wps:spPr bwMode="auto">
                          <a:xfrm>
                            <a:off x="724" y="623"/>
                            <a:ext cx="1081" cy="0"/>
                          </a:xfrm>
                          <a:prstGeom prst="line">
                            <a:avLst/>
                          </a:prstGeom>
                          <a:noFill/>
                          <a:ln w="2362">
                            <a:solidFill>
                              <a:srgbClr val="E2E3E2"/>
                            </a:solidFill>
                            <a:prstDash val="solid"/>
                            <a:round/>
                            <a:headEnd/>
                            <a:tailEnd/>
                          </a:ln>
                          <a:extLst>
                            <a:ext uri="{909E8E84-426E-40DD-AFC4-6F175D3DCCD1}">
                              <a14:hiddenFill xmlns:a14="http://schemas.microsoft.com/office/drawing/2010/main">
                                <a:noFill/>
                              </a14:hiddenFill>
                            </a:ext>
                          </a:extLst>
                        </wps:spPr>
                        <wps:bodyPr/>
                      </wps:wsp>
                      <wps:wsp>
                        <wps:cNvPr id="89" name="AutoShape 121"/>
                        <wps:cNvSpPr>
                          <a:spLocks/>
                        </wps:cNvSpPr>
                        <wps:spPr bwMode="auto">
                          <a:xfrm>
                            <a:off x="724" y="626"/>
                            <a:ext cx="1080" cy="4"/>
                          </a:xfrm>
                          <a:custGeom>
                            <a:avLst/>
                            <a:gdLst>
                              <a:gd name="T0" fmla="+- 0 724 724"/>
                              <a:gd name="T1" fmla="*/ T0 w 1080"/>
                              <a:gd name="T2" fmla="+- 0 627 627"/>
                              <a:gd name="T3" fmla="*/ 627 h 4"/>
                              <a:gd name="T4" fmla="+- 0 1805 724"/>
                              <a:gd name="T5" fmla="*/ T4 w 1080"/>
                              <a:gd name="T6" fmla="+- 0 627 627"/>
                              <a:gd name="T7" fmla="*/ 627 h 4"/>
                              <a:gd name="T8" fmla="+- 0 724 724"/>
                              <a:gd name="T9" fmla="*/ T8 w 1080"/>
                              <a:gd name="T10" fmla="+- 0 631 627"/>
                              <a:gd name="T11" fmla="*/ 631 h 4"/>
                              <a:gd name="T12" fmla="+- 0 1805 724"/>
                              <a:gd name="T13" fmla="*/ T12 w 1080"/>
                              <a:gd name="T14" fmla="+- 0 631 627"/>
                              <a:gd name="T15" fmla="*/ 631 h 4"/>
                            </a:gdLst>
                            <a:ahLst/>
                            <a:cxnLst>
                              <a:cxn ang="0">
                                <a:pos x="T1" y="T3"/>
                              </a:cxn>
                              <a:cxn ang="0">
                                <a:pos x="T5" y="T7"/>
                              </a:cxn>
                              <a:cxn ang="0">
                                <a:pos x="T9" y="T11"/>
                              </a:cxn>
                              <a:cxn ang="0">
                                <a:pos x="T13" y="T15"/>
                              </a:cxn>
                            </a:cxnLst>
                            <a:rect l="0" t="0" r="r" b="b"/>
                            <a:pathLst>
                              <a:path w="1080" h="4">
                                <a:moveTo>
                                  <a:pt x="0" y="0"/>
                                </a:moveTo>
                                <a:lnTo>
                                  <a:pt x="1081" y="0"/>
                                </a:lnTo>
                                <a:moveTo>
                                  <a:pt x="0" y="4"/>
                                </a:moveTo>
                                <a:lnTo>
                                  <a:pt x="1081" y="4"/>
                                </a:lnTo>
                              </a:path>
                            </a:pathLst>
                          </a:custGeom>
                          <a:noFill/>
                          <a:ln w="2370">
                            <a:solidFill>
                              <a:srgbClr val="E2E3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Line 120"/>
                        <wps:cNvCnPr>
                          <a:cxnSpLocks noChangeShapeType="1"/>
                        </wps:cNvCnPr>
                        <wps:spPr bwMode="auto">
                          <a:xfrm>
                            <a:off x="724" y="634"/>
                            <a:ext cx="1081" cy="0"/>
                          </a:xfrm>
                          <a:prstGeom prst="line">
                            <a:avLst/>
                          </a:prstGeom>
                          <a:noFill/>
                          <a:ln w="2370">
                            <a:solidFill>
                              <a:srgbClr val="E1E2E1"/>
                            </a:solidFill>
                            <a:prstDash val="solid"/>
                            <a:round/>
                            <a:headEnd/>
                            <a:tailEnd/>
                          </a:ln>
                          <a:extLst>
                            <a:ext uri="{909E8E84-426E-40DD-AFC4-6F175D3DCCD1}">
                              <a14:hiddenFill xmlns:a14="http://schemas.microsoft.com/office/drawing/2010/main">
                                <a:noFill/>
                              </a14:hiddenFill>
                            </a:ext>
                          </a:extLst>
                        </wps:spPr>
                        <wps:bodyPr/>
                      </wps:wsp>
                      <wps:wsp>
                        <wps:cNvPr id="91" name="Line 119"/>
                        <wps:cNvCnPr>
                          <a:cxnSpLocks noChangeShapeType="1"/>
                        </wps:cNvCnPr>
                        <wps:spPr bwMode="auto">
                          <a:xfrm>
                            <a:off x="724" y="638"/>
                            <a:ext cx="1081" cy="0"/>
                          </a:xfrm>
                          <a:prstGeom prst="line">
                            <a:avLst/>
                          </a:prstGeom>
                          <a:noFill/>
                          <a:ln w="2362">
                            <a:solidFill>
                              <a:srgbClr val="E1E2E1"/>
                            </a:solidFill>
                            <a:prstDash val="solid"/>
                            <a:round/>
                            <a:headEnd/>
                            <a:tailEnd/>
                          </a:ln>
                          <a:extLst>
                            <a:ext uri="{909E8E84-426E-40DD-AFC4-6F175D3DCCD1}">
                              <a14:hiddenFill xmlns:a14="http://schemas.microsoft.com/office/drawing/2010/main">
                                <a:noFill/>
                              </a14:hiddenFill>
                            </a:ext>
                          </a:extLst>
                        </wps:spPr>
                        <wps:bodyPr/>
                      </wps:wsp>
                      <wps:wsp>
                        <wps:cNvPr id="92" name="AutoShape 118"/>
                        <wps:cNvSpPr>
                          <a:spLocks/>
                        </wps:cNvSpPr>
                        <wps:spPr bwMode="auto">
                          <a:xfrm>
                            <a:off x="724" y="641"/>
                            <a:ext cx="1080" cy="4"/>
                          </a:xfrm>
                          <a:custGeom>
                            <a:avLst/>
                            <a:gdLst>
                              <a:gd name="T0" fmla="+- 0 724 724"/>
                              <a:gd name="T1" fmla="*/ T0 w 1080"/>
                              <a:gd name="T2" fmla="+- 0 642 642"/>
                              <a:gd name="T3" fmla="*/ 642 h 4"/>
                              <a:gd name="T4" fmla="+- 0 1805 724"/>
                              <a:gd name="T5" fmla="*/ T4 w 1080"/>
                              <a:gd name="T6" fmla="+- 0 642 642"/>
                              <a:gd name="T7" fmla="*/ 642 h 4"/>
                              <a:gd name="T8" fmla="+- 0 724 724"/>
                              <a:gd name="T9" fmla="*/ T8 w 1080"/>
                              <a:gd name="T10" fmla="+- 0 646 642"/>
                              <a:gd name="T11" fmla="*/ 646 h 4"/>
                              <a:gd name="T12" fmla="+- 0 1805 724"/>
                              <a:gd name="T13" fmla="*/ T12 w 1080"/>
                              <a:gd name="T14" fmla="+- 0 646 642"/>
                              <a:gd name="T15" fmla="*/ 646 h 4"/>
                            </a:gdLst>
                            <a:ahLst/>
                            <a:cxnLst>
                              <a:cxn ang="0">
                                <a:pos x="T1" y="T3"/>
                              </a:cxn>
                              <a:cxn ang="0">
                                <a:pos x="T5" y="T7"/>
                              </a:cxn>
                              <a:cxn ang="0">
                                <a:pos x="T9" y="T11"/>
                              </a:cxn>
                              <a:cxn ang="0">
                                <a:pos x="T13" y="T15"/>
                              </a:cxn>
                            </a:cxnLst>
                            <a:rect l="0" t="0" r="r" b="b"/>
                            <a:pathLst>
                              <a:path w="1080" h="4">
                                <a:moveTo>
                                  <a:pt x="0" y="0"/>
                                </a:moveTo>
                                <a:lnTo>
                                  <a:pt x="1081" y="0"/>
                                </a:lnTo>
                                <a:moveTo>
                                  <a:pt x="0" y="4"/>
                                </a:moveTo>
                                <a:lnTo>
                                  <a:pt x="1081" y="4"/>
                                </a:lnTo>
                              </a:path>
                            </a:pathLst>
                          </a:custGeom>
                          <a:noFill/>
                          <a:ln w="2370">
                            <a:solidFill>
                              <a:srgbClr val="E1E2E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Line 117"/>
                        <wps:cNvCnPr>
                          <a:cxnSpLocks noChangeShapeType="1"/>
                        </wps:cNvCnPr>
                        <wps:spPr bwMode="auto">
                          <a:xfrm>
                            <a:off x="724" y="649"/>
                            <a:ext cx="1081" cy="0"/>
                          </a:xfrm>
                          <a:prstGeom prst="line">
                            <a:avLst/>
                          </a:prstGeom>
                          <a:noFill/>
                          <a:ln w="2362">
                            <a:solidFill>
                              <a:srgbClr val="E0E1E0"/>
                            </a:solidFill>
                            <a:prstDash val="solid"/>
                            <a:round/>
                            <a:headEnd/>
                            <a:tailEnd/>
                          </a:ln>
                          <a:extLst>
                            <a:ext uri="{909E8E84-426E-40DD-AFC4-6F175D3DCCD1}">
                              <a14:hiddenFill xmlns:a14="http://schemas.microsoft.com/office/drawing/2010/main">
                                <a:noFill/>
                              </a14:hiddenFill>
                            </a:ext>
                          </a:extLst>
                        </wps:spPr>
                        <wps:bodyPr/>
                      </wps:wsp>
                      <wps:wsp>
                        <wps:cNvPr id="94" name="AutoShape 116"/>
                        <wps:cNvSpPr>
                          <a:spLocks/>
                        </wps:cNvSpPr>
                        <wps:spPr bwMode="auto">
                          <a:xfrm>
                            <a:off x="724" y="653"/>
                            <a:ext cx="1080" cy="4"/>
                          </a:xfrm>
                          <a:custGeom>
                            <a:avLst/>
                            <a:gdLst>
                              <a:gd name="T0" fmla="+- 0 724 724"/>
                              <a:gd name="T1" fmla="*/ T0 w 1080"/>
                              <a:gd name="T2" fmla="+- 0 653 653"/>
                              <a:gd name="T3" fmla="*/ 653 h 4"/>
                              <a:gd name="T4" fmla="+- 0 1805 724"/>
                              <a:gd name="T5" fmla="*/ T4 w 1080"/>
                              <a:gd name="T6" fmla="+- 0 653 653"/>
                              <a:gd name="T7" fmla="*/ 653 h 4"/>
                              <a:gd name="T8" fmla="+- 0 724 724"/>
                              <a:gd name="T9" fmla="*/ T8 w 1080"/>
                              <a:gd name="T10" fmla="+- 0 657 653"/>
                              <a:gd name="T11" fmla="*/ 657 h 4"/>
                              <a:gd name="T12" fmla="+- 0 1805 724"/>
                              <a:gd name="T13" fmla="*/ T12 w 1080"/>
                              <a:gd name="T14" fmla="+- 0 657 653"/>
                              <a:gd name="T15" fmla="*/ 657 h 4"/>
                            </a:gdLst>
                            <a:ahLst/>
                            <a:cxnLst>
                              <a:cxn ang="0">
                                <a:pos x="T1" y="T3"/>
                              </a:cxn>
                              <a:cxn ang="0">
                                <a:pos x="T5" y="T7"/>
                              </a:cxn>
                              <a:cxn ang="0">
                                <a:pos x="T9" y="T11"/>
                              </a:cxn>
                              <a:cxn ang="0">
                                <a:pos x="T13" y="T15"/>
                              </a:cxn>
                            </a:cxnLst>
                            <a:rect l="0" t="0" r="r" b="b"/>
                            <a:pathLst>
                              <a:path w="1080" h="4">
                                <a:moveTo>
                                  <a:pt x="0" y="0"/>
                                </a:moveTo>
                                <a:lnTo>
                                  <a:pt x="1081" y="0"/>
                                </a:lnTo>
                                <a:moveTo>
                                  <a:pt x="0" y="4"/>
                                </a:moveTo>
                                <a:lnTo>
                                  <a:pt x="1081" y="4"/>
                                </a:lnTo>
                              </a:path>
                            </a:pathLst>
                          </a:custGeom>
                          <a:noFill/>
                          <a:ln w="2370">
                            <a:solidFill>
                              <a:srgbClr val="E0E1E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Line 115"/>
                        <wps:cNvCnPr>
                          <a:cxnSpLocks noChangeShapeType="1"/>
                        </wps:cNvCnPr>
                        <wps:spPr bwMode="auto">
                          <a:xfrm>
                            <a:off x="724" y="660"/>
                            <a:ext cx="1081" cy="0"/>
                          </a:xfrm>
                          <a:prstGeom prst="line">
                            <a:avLst/>
                          </a:prstGeom>
                          <a:noFill/>
                          <a:ln w="2362">
                            <a:solidFill>
                              <a:srgbClr val="E0E1E0"/>
                            </a:solidFill>
                            <a:prstDash val="solid"/>
                            <a:round/>
                            <a:headEnd/>
                            <a:tailEnd/>
                          </a:ln>
                          <a:extLst>
                            <a:ext uri="{909E8E84-426E-40DD-AFC4-6F175D3DCCD1}">
                              <a14:hiddenFill xmlns:a14="http://schemas.microsoft.com/office/drawing/2010/main">
                                <a:noFill/>
                              </a14:hiddenFill>
                            </a:ext>
                          </a:extLst>
                        </wps:spPr>
                        <wps:bodyPr/>
                      </wps:wsp>
                      <wps:wsp>
                        <wps:cNvPr id="96" name="AutoShape 114"/>
                        <wps:cNvSpPr>
                          <a:spLocks/>
                        </wps:cNvSpPr>
                        <wps:spPr bwMode="auto">
                          <a:xfrm>
                            <a:off x="724" y="664"/>
                            <a:ext cx="1080" cy="8"/>
                          </a:xfrm>
                          <a:custGeom>
                            <a:avLst/>
                            <a:gdLst>
                              <a:gd name="T0" fmla="+- 0 724 724"/>
                              <a:gd name="T1" fmla="*/ T0 w 1080"/>
                              <a:gd name="T2" fmla="+- 0 664 664"/>
                              <a:gd name="T3" fmla="*/ 664 h 8"/>
                              <a:gd name="T4" fmla="+- 0 1805 724"/>
                              <a:gd name="T5" fmla="*/ T4 w 1080"/>
                              <a:gd name="T6" fmla="+- 0 664 664"/>
                              <a:gd name="T7" fmla="*/ 664 h 8"/>
                              <a:gd name="T8" fmla="+- 0 724 724"/>
                              <a:gd name="T9" fmla="*/ T8 w 1080"/>
                              <a:gd name="T10" fmla="+- 0 668 664"/>
                              <a:gd name="T11" fmla="*/ 668 h 8"/>
                              <a:gd name="T12" fmla="+- 0 1805 724"/>
                              <a:gd name="T13" fmla="*/ T12 w 1080"/>
                              <a:gd name="T14" fmla="+- 0 668 664"/>
                              <a:gd name="T15" fmla="*/ 668 h 8"/>
                              <a:gd name="T16" fmla="+- 0 724 724"/>
                              <a:gd name="T17" fmla="*/ T16 w 1080"/>
                              <a:gd name="T18" fmla="+- 0 672 664"/>
                              <a:gd name="T19" fmla="*/ 672 h 8"/>
                              <a:gd name="T20" fmla="+- 0 1805 724"/>
                              <a:gd name="T21" fmla="*/ T20 w 1080"/>
                              <a:gd name="T22" fmla="+- 0 672 664"/>
                              <a:gd name="T23" fmla="*/ 672 h 8"/>
                            </a:gdLst>
                            <a:ahLst/>
                            <a:cxnLst>
                              <a:cxn ang="0">
                                <a:pos x="T1" y="T3"/>
                              </a:cxn>
                              <a:cxn ang="0">
                                <a:pos x="T5" y="T7"/>
                              </a:cxn>
                              <a:cxn ang="0">
                                <a:pos x="T9" y="T11"/>
                              </a:cxn>
                              <a:cxn ang="0">
                                <a:pos x="T13" y="T15"/>
                              </a:cxn>
                              <a:cxn ang="0">
                                <a:pos x="T17" y="T19"/>
                              </a:cxn>
                              <a:cxn ang="0">
                                <a:pos x="T21" y="T23"/>
                              </a:cxn>
                            </a:cxnLst>
                            <a:rect l="0" t="0" r="r" b="b"/>
                            <a:pathLst>
                              <a:path w="1080" h="8">
                                <a:moveTo>
                                  <a:pt x="0" y="0"/>
                                </a:moveTo>
                                <a:lnTo>
                                  <a:pt x="1081" y="0"/>
                                </a:lnTo>
                                <a:moveTo>
                                  <a:pt x="0" y="4"/>
                                </a:moveTo>
                                <a:lnTo>
                                  <a:pt x="1081" y="4"/>
                                </a:lnTo>
                                <a:moveTo>
                                  <a:pt x="0" y="8"/>
                                </a:moveTo>
                                <a:lnTo>
                                  <a:pt x="1081" y="8"/>
                                </a:lnTo>
                              </a:path>
                            </a:pathLst>
                          </a:custGeom>
                          <a:noFill/>
                          <a:ln w="2370">
                            <a:solidFill>
                              <a:srgbClr val="DFE0D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Line 113"/>
                        <wps:cNvCnPr>
                          <a:cxnSpLocks noChangeShapeType="1"/>
                        </wps:cNvCnPr>
                        <wps:spPr bwMode="auto">
                          <a:xfrm>
                            <a:off x="724" y="675"/>
                            <a:ext cx="1081" cy="0"/>
                          </a:xfrm>
                          <a:prstGeom prst="line">
                            <a:avLst/>
                          </a:prstGeom>
                          <a:noFill/>
                          <a:ln w="2362">
                            <a:solidFill>
                              <a:srgbClr val="DFE0DF"/>
                            </a:solidFill>
                            <a:prstDash val="solid"/>
                            <a:round/>
                            <a:headEnd/>
                            <a:tailEnd/>
                          </a:ln>
                          <a:extLst>
                            <a:ext uri="{909E8E84-426E-40DD-AFC4-6F175D3DCCD1}">
                              <a14:hiddenFill xmlns:a14="http://schemas.microsoft.com/office/drawing/2010/main">
                                <a:noFill/>
                              </a14:hiddenFill>
                            </a:ext>
                          </a:extLst>
                        </wps:spPr>
                        <wps:bodyPr/>
                      </wps:wsp>
                      <wps:wsp>
                        <wps:cNvPr id="98" name="AutoShape 112"/>
                        <wps:cNvSpPr>
                          <a:spLocks/>
                        </wps:cNvSpPr>
                        <wps:spPr bwMode="auto">
                          <a:xfrm>
                            <a:off x="724" y="679"/>
                            <a:ext cx="1080" cy="4"/>
                          </a:xfrm>
                          <a:custGeom>
                            <a:avLst/>
                            <a:gdLst>
                              <a:gd name="T0" fmla="+- 0 724 724"/>
                              <a:gd name="T1" fmla="*/ T0 w 1080"/>
                              <a:gd name="T2" fmla="+- 0 679 679"/>
                              <a:gd name="T3" fmla="*/ 679 h 4"/>
                              <a:gd name="T4" fmla="+- 0 1805 724"/>
                              <a:gd name="T5" fmla="*/ T4 w 1080"/>
                              <a:gd name="T6" fmla="+- 0 679 679"/>
                              <a:gd name="T7" fmla="*/ 679 h 4"/>
                              <a:gd name="T8" fmla="+- 0 724 724"/>
                              <a:gd name="T9" fmla="*/ T8 w 1080"/>
                              <a:gd name="T10" fmla="+- 0 683 679"/>
                              <a:gd name="T11" fmla="*/ 683 h 4"/>
                              <a:gd name="T12" fmla="+- 0 1805 724"/>
                              <a:gd name="T13" fmla="*/ T12 w 1080"/>
                              <a:gd name="T14" fmla="+- 0 683 679"/>
                              <a:gd name="T15" fmla="*/ 683 h 4"/>
                            </a:gdLst>
                            <a:ahLst/>
                            <a:cxnLst>
                              <a:cxn ang="0">
                                <a:pos x="T1" y="T3"/>
                              </a:cxn>
                              <a:cxn ang="0">
                                <a:pos x="T5" y="T7"/>
                              </a:cxn>
                              <a:cxn ang="0">
                                <a:pos x="T9" y="T11"/>
                              </a:cxn>
                              <a:cxn ang="0">
                                <a:pos x="T13" y="T15"/>
                              </a:cxn>
                            </a:cxnLst>
                            <a:rect l="0" t="0" r="r" b="b"/>
                            <a:pathLst>
                              <a:path w="1080" h="4">
                                <a:moveTo>
                                  <a:pt x="0" y="0"/>
                                </a:moveTo>
                                <a:lnTo>
                                  <a:pt x="1081" y="0"/>
                                </a:lnTo>
                                <a:moveTo>
                                  <a:pt x="0" y="4"/>
                                </a:moveTo>
                                <a:lnTo>
                                  <a:pt x="1081" y="4"/>
                                </a:lnTo>
                              </a:path>
                            </a:pathLst>
                          </a:custGeom>
                          <a:noFill/>
                          <a:ln w="2370">
                            <a:solidFill>
                              <a:srgbClr val="DEDFD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Line 111"/>
                        <wps:cNvCnPr>
                          <a:cxnSpLocks noChangeShapeType="1"/>
                        </wps:cNvCnPr>
                        <wps:spPr bwMode="auto">
                          <a:xfrm>
                            <a:off x="724" y="687"/>
                            <a:ext cx="1081" cy="0"/>
                          </a:xfrm>
                          <a:prstGeom prst="line">
                            <a:avLst/>
                          </a:prstGeom>
                          <a:noFill/>
                          <a:ln w="2362">
                            <a:solidFill>
                              <a:srgbClr val="DDDFDE"/>
                            </a:solidFill>
                            <a:prstDash val="solid"/>
                            <a:round/>
                            <a:headEnd/>
                            <a:tailEnd/>
                          </a:ln>
                          <a:extLst>
                            <a:ext uri="{909E8E84-426E-40DD-AFC4-6F175D3DCCD1}">
                              <a14:hiddenFill xmlns:a14="http://schemas.microsoft.com/office/drawing/2010/main">
                                <a:noFill/>
                              </a14:hiddenFill>
                            </a:ext>
                          </a:extLst>
                        </wps:spPr>
                        <wps:bodyPr/>
                      </wps:wsp>
                      <wps:wsp>
                        <wps:cNvPr id="100" name="Line 110"/>
                        <wps:cNvCnPr>
                          <a:cxnSpLocks noChangeShapeType="1"/>
                        </wps:cNvCnPr>
                        <wps:spPr bwMode="auto">
                          <a:xfrm>
                            <a:off x="724" y="690"/>
                            <a:ext cx="1081" cy="0"/>
                          </a:xfrm>
                          <a:prstGeom prst="line">
                            <a:avLst/>
                          </a:prstGeom>
                          <a:noFill/>
                          <a:ln w="2370">
                            <a:solidFill>
                              <a:srgbClr val="DDDFDE"/>
                            </a:solidFill>
                            <a:prstDash val="solid"/>
                            <a:round/>
                            <a:headEnd/>
                            <a:tailEnd/>
                          </a:ln>
                          <a:extLst>
                            <a:ext uri="{909E8E84-426E-40DD-AFC4-6F175D3DCCD1}">
                              <a14:hiddenFill xmlns:a14="http://schemas.microsoft.com/office/drawing/2010/main">
                                <a:noFill/>
                              </a14:hiddenFill>
                            </a:ext>
                          </a:extLst>
                        </wps:spPr>
                        <wps:bodyPr/>
                      </wps:wsp>
                      <wps:wsp>
                        <wps:cNvPr id="101" name="Line 109"/>
                        <wps:cNvCnPr>
                          <a:cxnSpLocks noChangeShapeType="1"/>
                        </wps:cNvCnPr>
                        <wps:spPr bwMode="auto">
                          <a:xfrm>
                            <a:off x="724" y="694"/>
                            <a:ext cx="1081" cy="0"/>
                          </a:xfrm>
                          <a:prstGeom prst="line">
                            <a:avLst/>
                          </a:prstGeom>
                          <a:noFill/>
                          <a:ln w="2370">
                            <a:solidFill>
                              <a:srgbClr val="DCDEDD"/>
                            </a:solidFill>
                            <a:prstDash val="solid"/>
                            <a:round/>
                            <a:headEnd/>
                            <a:tailEnd/>
                          </a:ln>
                          <a:extLst>
                            <a:ext uri="{909E8E84-426E-40DD-AFC4-6F175D3DCCD1}">
                              <a14:hiddenFill xmlns:a14="http://schemas.microsoft.com/office/drawing/2010/main">
                                <a:noFill/>
                              </a14:hiddenFill>
                            </a:ext>
                          </a:extLst>
                        </wps:spPr>
                        <wps:bodyPr/>
                      </wps:wsp>
                      <wps:wsp>
                        <wps:cNvPr id="102" name="AutoShape 108"/>
                        <wps:cNvSpPr>
                          <a:spLocks/>
                        </wps:cNvSpPr>
                        <wps:spPr bwMode="auto">
                          <a:xfrm>
                            <a:off x="724" y="697"/>
                            <a:ext cx="1080" cy="4"/>
                          </a:xfrm>
                          <a:custGeom>
                            <a:avLst/>
                            <a:gdLst>
                              <a:gd name="T0" fmla="+- 0 724 724"/>
                              <a:gd name="T1" fmla="*/ T0 w 1080"/>
                              <a:gd name="T2" fmla="+- 0 698 698"/>
                              <a:gd name="T3" fmla="*/ 698 h 4"/>
                              <a:gd name="T4" fmla="+- 0 1805 724"/>
                              <a:gd name="T5" fmla="*/ T4 w 1080"/>
                              <a:gd name="T6" fmla="+- 0 698 698"/>
                              <a:gd name="T7" fmla="*/ 698 h 4"/>
                              <a:gd name="T8" fmla="+- 0 724 724"/>
                              <a:gd name="T9" fmla="*/ T8 w 1080"/>
                              <a:gd name="T10" fmla="+- 0 701 698"/>
                              <a:gd name="T11" fmla="*/ 701 h 4"/>
                              <a:gd name="T12" fmla="+- 0 1805 724"/>
                              <a:gd name="T13" fmla="*/ T12 w 1080"/>
                              <a:gd name="T14" fmla="+- 0 701 698"/>
                              <a:gd name="T15" fmla="*/ 701 h 4"/>
                            </a:gdLst>
                            <a:ahLst/>
                            <a:cxnLst>
                              <a:cxn ang="0">
                                <a:pos x="T1" y="T3"/>
                              </a:cxn>
                              <a:cxn ang="0">
                                <a:pos x="T5" y="T7"/>
                              </a:cxn>
                              <a:cxn ang="0">
                                <a:pos x="T9" y="T11"/>
                              </a:cxn>
                              <a:cxn ang="0">
                                <a:pos x="T13" y="T15"/>
                              </a:cxn>
                            </a:cxnLst>
                            <a:rect l="0" t="0" r="r" b="b"/>
                            <a:pathLst>
                              <a:path w="1080" h="4">
                                <a:moveTo>
                                  <a:pt x="0" y="0"/>
                                </a:moveTo>
                                <a:lnTo>
                                  <a:pt x="1081" y="0"/>
                                </a:lnTo>
                                <a:moveTo>
                                  <a:pt x="0" y="3"/>
                                </a:moveTo>
                                <a:lnTo>
                                  <a:pt x="1081" y="3"/>
                                </a:lnTo>
                              </a:path>
                            </a:pathLst>
                          </a:custGeom>
                          <a:noFill/>
                          <a:ln w="2362">
                            <a:solidFill>
                              <a:srgbClr val="DCDED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Line 107"/>
                        <wps:cNvCnPr>
                          <a:cxnSpLocks noChangeShapeType="1"/>
                        </wps:cNvCnPr>
                        <wps:spPr bwMode="auto">
                          <a:xfrm>
                            <a:off x="724" y="705"/>
                            <a:ext cx="1081" cy="0"/>
                          </a:xfrm>
                          <a:prstGeom prst="line">
                            <a:avLst/>
                          </a:prstGeom>
                          <a:noFill/>
                          <a:ln w="2370">
                            <a:solidFill>
                              <a:srgbClr val="DCDEDD"/>
                            </a:solidFill>
                            <a:prstDash val="solid"/>
                            <a:round/>
                            <a:headEnd/>
                            <a:tailEnd/>
                          </a:ln>
                          <a:extLst>
                            <a:ext uri="{909E8E84-426E-40DD-AFC4-6F175D3DCCD1}">
                              <a14:hiddenFill xmlns:a14="http://schemas.microsoft.com/office/drawing/2010/main">
                                <a:noFill/>
                              </a14:hiddenFill>
                            </a:ext>
                          </a:extLst>
                        </wps:spPr>
                        <wps:bodyPr/>
                      </wps:wsp>
                      <wps:wsp>
                        <wps:cNvPr id="104" name="Line 106"/>
                        <wps:cNvCnPr>
                          <a:cxnSpLocks noChangeShapeType="1"/>
                        </wps:cNvCnPr>
                        <wps:spPr bwMode="auto">
                          <a:xfrm>
                            <a:off x="724" y="709"/>
                            <a:ext cx="1081" cy="0"/>
                          </a:xfrm>
                          <a:prstGeom prst="line">
                            <a:avLst/>
                          </a:prstGeom>
                          <a:noFill/>
                          <a:ln w="2370">
                            <a:solidFill>
                              <a:srgbClr val="DBDDDB"/>
                            </a:solidFill>
                            <a:prstDash val="solid"/>
                            <a:round/>
                            <a:headEnd/>
                            <a:tailEnd/>
                          </a:ln>
                          <a:extLst>
                            <a:ext uri="{909E8E84-426E-40DD-AFC4-6F175D3DCCD1}">
                              <a14:hiddenFill xmlns:a14="http://schemas.microsoft.com/office/drawing/2010/main">
                                <a:noFill/>
                              </a14:hiddenFill>
                            </a:ext>
                          </a:extLst>
                        </wps:spPr>
                        <wps:bodyPr/>
                      </wps:wsp>
                      <wps:wsp>
                        <wps:cNvPr id="105" name="Line 105"/>
                        <wps:cNvCnPr>
                          <a:cxnSpLocks noChangeShapeType="1"/>
                        </wps:cNvCnPr>
                        <wps:spPr bwMode="auto">
                          <a:xfrm>
                            <a:off x="724" y="713"/>
                            <a:ext cx="1081" cy="0"/>
                          </a:xfrm>
                          <a:prstGeom prst="line">
                            <a:avLst/>
                          </a:prstGeom>
                          <a:noFill/>
                          <a:ln w="2362">
                            <a:solidFill>
                              <a:srgbClr val="DBDDDB"/>
                            </a:solidFill>
                            <a:prstDash val="solid"/>
                            <a:round/>
                            <a:headEnd/>
                            <a:tailEnd/>
                          </a:ln>
                          <a:extLst>
                            <a:ext uri="{909E8E84-426E-40DD-AFC4-6F175D3DCCD1}">
                              <a14:hiddenFill xmlns:a14="http://schemas.microsoft.com/office/drawing/2010/main">
                                <a:noFill/>
                              </a14:hiddenFill>
                            </a:ext>
                          </a:extLst>
                        </wps:spPr>
                        <wps:bodyPr/>
                      </wps:wsp>
                      <wps:wsp>
                        <wps:cNvPr id="106" name="AutoShape 104"/>
                        <wps:cNvSpPr>
                          <a:spLocks/>
                        </wps:cNvSpPr>
                        <wps:spPr bwMode="auto">
                          <a:xfrm>
                            <a:off x="724" y="716"/>
                            <a:ext cx="1080" cy="4"/>
                          </a:xfrm>
                          <a:custGeom>
                            <a:avLst/>
                            <a:gdLst>
                              <a:gd name="T0" fmla="+- 0 724 724"/>
                              <a:gd name="T1" fmla="*/ T0 w 1080"/>
                              <a:gd name="T2" fmla="+- 0 716 716"/>
                              <a:gd name="T3" fmla="*/ 716 h 4"/>
                              <a:gd name="T4" fmla="+- 0 1805 724"/>
                              <a:gd name="T5" fmla="*/ T4 w 1080"/>
                              <a:gd name="T6" fmla="+- 0 716 716"/>
                              <a:gd name="T7" fmla="*/ 716 h 4"/>
                              <a:gd name="T8" fmla="+- 0 724 724"/>
                              <a:gd name="T9" fmla="*/ T8 w 1080"/>
                              <a:gd name="T10" fmla="+- 0 720 716"/>
                              <a:gd name="T11" fmla="*/ 720 h 4"/>
                              <a:gd name="T12" fmla="+- 0 1805 724"/>
                              <a:gd name="T13" fmla="*/ T12 w 1080"/>
                              <a:gd name="T14" fmla="+- 0 720 716"/>
                              <a:gd name="T15" fmla="*/ 720 h 4"/>
                            </a:gdLst>
                            <a:ahLst/>
                            <a:cxnLst>
                              <a:cxn ang="0">
                                <a:pos x="T1" y="T3"/>
                              </a:cxn>
                              <a:cxn ang="0">
                                <a:pos x="T5" y="T7"/>
                              </a:cxn>
                              <a:cxn ang="0">
                                <a:pos x="T9" y="T11"/>
                              </a:cxn>
                              <a:cxn ang="0">
                                <a:pos x="T13" y="T15"/>
                              </a:cxn>
                            </a:cxnLst>
                            <a:rect l="0" t="0" r="r" b="b"/>
                            <a:pathLst>
                              <a:path w="1080" h="4">
                                <a:moveTo>
                                  <a:pt x="0" y="0"/>
                                </a:moveTo>
                                <a:lnTo>
                                  <a:pt x="1081" y="0"/>
                                </a:lnTo>
                                <a:moveTo>
                                  <a:pt x="0" y="4"/>
                                </a:moveTo>
                                <a:lnTo>
                                  <a:pt x="1081" y="4"/>
                                </a:lnTo>
                              </a:path>
                            </a:pathLst>
                          </a:custGeom>
                          <a:noFill/>
                          <a:ln w="2370">
                            <a:solidFill>
                              <a:srgbClr val="DBDD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Line 103"/>
                        <wps:cNvCnPr>
                          <a:cxnSpLocks noChangeShapeType="1"/>
                        </wps:cNvCnPr>
                        <wps:spPr bwMode="auto">
                          <a:xfrm>
                            <a:off x="724" y="724"/>
                            <a:ext cx="1081" cy="0"/>
                          </a:xfrm>
                          <a:prstGeom prst="line">
                            <a:avLst/>
                          </a:prstGeom>
                          <a:noFill/>
                          <a:ln w="2362">
                            <a:solidFill>
                              <a:srgbClr val="DADBDA"/>
                            </a:solidFill>
                            <a:prstDash val="solid"/>
                            <a:round/>
                            <a:headEnd/>
                            <a:tailEnd/>
                          </a:ln>
                          <a:extLst>
                            <a:ext uri="{909E8E84-426E-40DD-AFC4-6F175D3DCCD1}">
                              <a14:hiddenFill xmlns:a14="http://schemas.microsoft.com/office/drawing/2010/main">
                                <a:noFill/>
                              </a14:hiddenFill>
                            </a:ext>
                          </a:extLst>
                        </wps:spPr>
                        <wps:bodyPr/>
                      </wps:wsp>
                      <wps:wsp>
                        <wps:cNvPr id="108" name="AutoShape 102"/>
                        <wps:cNvSpPr>
                          <a:spLocks/>
                        </wps:cNvSpPr>
                        <wps:spPr bwMode="auto">
                          <a:xfrm>
                            <a:off x="724" y="727"/>
                            <a:ext cx="1080" cy="8"/>
                          </a:xfrm>
                          <a:custGeom>
                            <a:avLst/>
                            <a:gdLst>
                              <a:gd name="T0" fmla="+- 0 724 724"/>
                              <a:gd name="T1" fmla="*/ T0 w 1080"/>
                              <a:gd name="T2" fmla="+- 0 728 728"/>
                              <a:gd name="T3" fmla="*/ 728 h 8"/>
                              <a:gd name="T4" fmla="+- 0 1805 724"/>
                              <a:gd name="T5" fmla="*/ T4 w 1080"/>
                              <a:gd name="T6" fmla="+- 0 728 728"/>
                              <a:gd name="T7" fmla="*/ 728 h 8"/>
                              <a:gd name="T8" fmla="+- 0 724 724"/>
                              <a:gd name="T9" fmla="*/ T8 w 1080"/>
                              <a:gd name="T10" fmla="+- 0 731 728"/>
                              <a:gd name="T11" fmla="*/ 731 h 8"/>
                              <a:gd name="T12" fmla="+- 0 1805 724"/>
                              <a:gd name="T13" fmla="*/ T12 w 1080"/>
                              <a:gd name="T14" fmla="+- 0 731 728"/>
                              <a:gd name="T15" fmla="*/ 731 h 8"/>
                              <a:gd name="T16" fmla="+- 0 724 724"/>
                              <a:gd name="T17" fmla="*/ T16 w 1080"/>
                              <a:gd name="T18" fmla="+- 0 735 728"/>
                              <a:gd name="T19" fmla="*/ 735 h 8"/>
                              <a:gd name="T20" fmla="+- 0 1805 724"/>
                              <a:gd name="T21" fmla="*/ T20 w 1080"/>
                              <a:gd name="T22" fmla="+- 0 735 728"/>
                              <a:gd name="T23" fmla="*/ 735 h 8"/>
                            </a:gdLst>
                            <a:ahLst/>
                            <a:cxnLst>
                              <a:cxn ang="0">
                                <a:pos x="T1" y="T3"/>
                              </a:cxn>
                              <a:cxn ang="0">
                                <a:pos x="T5" y="T7"/>
                              </a:cxn>
                              <a:cxn ang="0">
                                <a:pos x="T9" y="T11"/>
                              </a:cxn>
                              <a:cxn ang="0">
                                <a:pos x="T13" y="T15"/>
                              </a:cxn>
                              <a:cxn ang="0">
                                <a:pos x="T17" y="T19"/>
                              </a:cxn>
                              <a:cxn ang="0">
                                <a:pos x="T21" y="T23"/>
                              </a:cxn>
                            </a:cxnLst>
                            <a:rect l="0" t="0" r="r" b="b"/>
                            <a:pathLst>
                              <a:path w="1080" h="8">
                                <a:moveTo>
                                  <a:pt x="0" y="0"/>
                                </a:moveTo>
                                <a:lnTo>
                                  <a:pt x="1081" y="0"/>
                                </a:lnTo>
                                <a:moveTo>
                                  <a:pt x="0" y="3"/>
                                </a:moveTo>
                                <a:lnTo>
                                  <a:pt x="1081" y="3"/>
                                </a:lnTo>
                                <a:moveTo>
                                  <a:pt x="0" y="7"/>
                                </a:moveTo>
                                <a:lnTo>
                                  <a:pt x="1081" y="7"/>
                                </a:lnTo>
                              </a:path>
                            </a:pathLst>
                          </a:custGeom>
                          <a:noFill/>
                          <a:ln w="2370">
                            <a:solidFill>
                              <a:srgbClr val="DADB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Line 101"/>
                        <wps:cNvCnPr>
                          <a:cxnSpLocks noChangeShapeType="1"/>
                        </wps:cNvCnPr>
                        <wps:spPr bwMode="auto">
                          <a:xfrm>
                            <a:off x="724" y="739"/>
                            <a:ext cx="1081" cy="0"/>
                          </a:xfrm>
                          <a:prstGeom prst="line">
                            <a:avLst/>
                          </a:prstGeom>
                          <a:noFill/>
                          <a:ln w="2362">
                            <a:solidFill>
                              <a:srgbClr val="D9DBDA"/>
                            </a:solidFill>
                            <a:prstDash val="solid"/>
                            <a:round/>
                            <a:headEnd/>
                            <a:tailEnd/>
                          </a:ln>
                          <a:extLst>
                            <a:ext uri="{909E8E84-426E-40DD-AFC4-6F175D3DCCD1}">
                              <a14:hiddenFill xmlns:a14="http://schemas.microsoft.com/office/drawing/2010/main">
                                <a:noFill/>
                              </a14:hiddenFill>
                            </a:ext>
                          </a:extLst>
                        </wps:spPr>
                        <wps:bodyPr/>
                      </wps:wsp>
                      <wps:wsp>
                        <wps:cNvPr id="110" name="AutoShape 100"/>
                        <wps:cNvSpPr>
                          <a:spLocks/>
                        </wps:cNvSpPr>
                        <wps:spPr bwMode="auto">
                          <a:xfrm>
                            <a:off x="724" y="742"/>
                            <a:ext cx="1080" cy="4"/>
                          </a:xfrm>
                          <a:custGeom>
                            <a:avLst/>
                            <a:gdLst>
                              <a:gd name="T0" fmla="+- 0 724 724"/>
                              <a:gd name="T1" fmla="*/ T0 w 1080"/>
                              <a:gd name="T2" fmla="+- 0 742 742"/>
                              <a:gd name="T3" fmla="*/ 742 h 4"/>
                              <a:gd name="T4" fmla="+- 0 1805 724"/>
                              <a:gd name="T5" fmla="*/ T4 w 1080"/>
                              <a:gd name="T6" fmla="+- 0 742 742"/>
                              <a:gd name="T7" fmla="*/ 742 h 4"/>
                              <a:gd name="T8" fmla="+- 0 724 724"/>
                              <a:gd name="T9" fmla="*/ T8 w 1080"/>
                              <a:gd name="T10" fmla="+- 0 746 742"/>
                              <a:gd name="T11" fmla="*/ 746 h 4"/>
                              <a:gd name="T12" fmla="+- 0 1805 724"/>
                              <a:gd name="T13" fmla="*/ T12 w 1080"/>
                              <a:gd name="T14" fmla="+- 0 746 742"/>
                              <a:gd name="T15" fmla="*/ 746 h 4"/>
                            </a:gdLst>
                            <a:ahLst/>
                            <a:cxnLst>
                              <a:cxn ang="0">
                                <a:pos x="T1" y="T3"/>
                              </a:cxn>
                              <a:cxn ang="0">
                                <a:pos x="T5" y="T7"/>
                              </a:cxn>
                              <a:cxn ang="0">
                                <a:pos x="T9" y="T11"/>
                              </a:cxn>
                              <a:cxn ang="0">
                                <a:pos x="T13" y="T15"/>
                              </a:cxn>
                            </a:cxnLst>
                            <a:rect l="0" t="0" r="r" b="b"/>
                            <a:pathLst>
                              <a:path w="1080" h="4">
                                <a:moveTo>
                                  <a:pt x="0" y="0"/>
                                </a:moveTo>
                                <a:lnTo>
                                  <a:pt x="1081" y="0"/>
                                </a:lnTo>
                                <a:moveTo>
                                  <a:pt x="0" y="4"/>
                                </a:moveTo>
                                <a:lnTo>
                                  <a:pt x="1081" y="4"/>
                                </a:lnTo>
                              </a:path>
                            </a:pathLst>
                          </a:custGeom>
                          <a:noFill/>
                          <a:ln w="2370">
                            <a:solidFill>
                              <a:srgbClr val="D9DB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99"/>
                        <wps:cNvCnPr>
                          <a:cxnSpLocks noChangeShapeType="1"/>
                        </wps:cNvCnPr>
                        <wps:spPr bwMode="auto">
                          <a:xfrm>
                            <a:off x="724" y="750"/>
                            <a:ext cx="1081" cy="0"/>
                          </a:xfrm>
                          <a:prstGeom prst="line">
                            <a:avLst/>
                          </a:prstGeom>
                          <a:noFill/>
                          <a:ln w="2362">
                            <a:solidFill>
                              <a:srgbClr val="D9DBDA"/>
                            </a:solidFill>
                            <a:prstDash val="solid"/>
                            <a:round/>
                            <a:headEnd/>
                            <a:tailEnd/>
                          </a:ln>
                          <a:extLst>
                            <a:ext uri="{909E8E84-426E-40DD-AFC4-6F175D3DCCD1}">
                              <a14:hiddenFill xmlns:a14="http://schemas.microsoft.com/office/drawing/2010/main">
                                <a:noFill/>
                              </a14:hiddenFill>
                            </a:ext>
                          </a:extLst>
                        </wps:spPr>
                        <wps:bodyPr/>
                      </wps:wsp>
                      <wps:wsp>
                        <wps:cNvPr id="112" name="Line 98"/>
                        <wps:cNvCnPr>
                          <a:cxnSpLocks noChangeShapeType="1"/>
                        </wps:cNvCnPr>
                        <wps:spPr bwMode="auto">
                          <a:xfrm>
                            <a:off x="724" y="754"/>
                            <a:ext cx="1081" cy="0"/>
                          </a:xfrm>
                          <a:prstGeom prst="line">
                            <a:avLst/>
                          </a:prstGeom>
                          <a:noFill/>
                          <a:ln w="2370">
                            <a:solidFill>
                              <a:srgbClr val="D9DBDA"/>
                            </a:solidFill>
                            <a:prstDash val="solid"/>
                            <a:round/>
                            <a:headEnd/>
                            <a:tailEnd/>
                          </a:ln>
                          <a:extLst>
                            <a:ext uri="{909E8E84-426E-40DD-AFC4-6F175D3DCCD1}">
                              <a14:hiddenFill xmlns:a14="http://schemas.microsoft.com/office/drawing/2010/main">
                                <a:noFill/>
                              </a14:hiddenFill>
                            </a:ext>
                          </a:extLst>
                        </wps:spPr>
                        <wps:bodyPr/>
                      </wps:wsp>
                      <wps:wsp>
                        <wps:cNvPr id="113" name="Line 97"/>
                        <wps:cNvCnPr>
                          <a:cxnSpLocks noChangeShapeType="1"/>
                        </wps:cNvCnPr>
                        <wps:spPr bwMode="auto">
                          <a:xfrm>
                            <a:off x="724" y="757"/>
                            <a:ext cx="1081" cy="0"/>
                          </a:xfrm>
                          <a:prstGeom prst="line">
                            <a:avLst/>
                          </a:prstGeom>
                          <a:noFill/>
                          <a:ln w="2370">
                            <a:solidFill>
                              <a:srgbClr val="D8DAD9"/>
                            </a:solidFill>
                            <a:prstDash val="solid"/>
                            <a:round/>
                            <a:headEnd/>
                            <a:tailEnd/>
                          </a:ln>
                          <a:extLst>
                            <a:ext uri="{909E8E84-426E-40DD-AFC4-6F175D3DCCD1}">
                              <a14:hiddenFill xmlns:a14="http://schemas.microsoft.com/office/drawing/2010/main">
                                <a:noFill/>
                              </a14:hiddenFill>
                            </a:ext>
                          </a:extLst>
                        </wps:spPr>
                        <wps:bodyPr/>
                      </wps:wsp>
                      <wps:wsp>
                        <wps:cNvPr id="114" name="Line 96"/>
                        <wps:cNvCnPr>
                          <a:cxnSpLocks noChangeShapeType="1"/>
                        </wps:cNvCnPr>
                        <wps:spPr bwMode="auto">
                          <a:xfrm>
                            <a:off x="724" y="761"/>
                            <a:ext cx="1081" cy="0"/>
                          </a:xfrm>
                          <a:prstGeom prst="line">
                            <a:avLst/>
                          </a:prstGeom>
                          <a:noFill/>
                          <a:ln w="2362">
                            <a:solidFill>
                              <a:srgbClr val="D8DAD9"/>
                            </a:solidFill>
                            <a:prstDash val="solid"/>
                            <a:round/>
                            <a:headEnd/>
                            <a:tailEnd/>
                          </a:ln>
                          <a:extLst>
                            <a:ext uri="{909E8E84-426E-40DD-AFC4-6F175D3DCCD1}">
                              <a14:hiddenFill xmlns:a14="http://schemas.microsoft.com/office/drawing/2010/main">
                                <a:noFill/>
                              </a14:hiddenFill>
                            </a:ext>
                          </a:extLst>
                        </wps:spPr>
                        <wps:bodyPr/>
                      </wps:wsp>
                      <wps:wsp>
                        <wps:cNvPr id="115" name="AutoShape 95"/>
                        <wps:cNvSpPr>
                          <a:spLocks/>
                        </wps:cNvSpPr>
                        <wps:spPr bwMode="auto">
                          <a:xfrm>
                            <a:off x="724" y="764"/>
                            <a:ext cx="1080" cy="4"/>
                          </a:xfrm>
                          <a:custGeom>
                            <a:avLst/>
                            <a:gdLst>
                              <a:gd name="T0" fmla="+- 0 724 724"/>
                              <a:gd name="T1" fmla="*/ T0 w 1080"/>
                              <a:gd name="T2" fmla="+- 0 765 765"/>
                              <a:gd name="T3" fmla="*/ 765 h 4"/>
                              <a:gd name="T4" fmla="+- 0 1805 724"/>
                              <a:gd name="T5" fmla="*/ T4 w 1080"/>
                              <a:gd name="T6" fmla="+- 0 765 765"/>
                              <a:gd name="T7" fmla="*/ 765 h 4"/>
                              <a:gd name="T8" fmla="+- 0 724 724"/>
                              <a:gd name="T9" fmla="*/ T8 w 1080"/>
                              <a:gd name="T10" fmla="+- 0 769 765"/>
                              <a:gd name="T11" fmla="*/ 769 h 4"/>
                              <a:gd name="T12" fmla="+- 0 1805 724"/>
                              <a:gd name="T13" fmla="*/ T12 w 1080"/>
                              <a:gd name="T14" fmla="+- 0 769 765"/>
                              <a:gd name="T15" fmla="*/ 769 h 4"/>
                            </a:gdLst>
                            <a:ahLst/>
                            <a:cxnLst>
                              <a:cxn ang="0">
                                <a:pos x="T1" y="T3"/>
                              </a:cxn>
                              <a:cxn ang="0">
                                <a:pos x="T5" y="T7"/>
                              </a:cxn>
                              <a:cxn ang="0">
                                <a:pos x="T9" y="T11"/>
                              </a:cxn>
                              <a:cxn ang="0">
                                <a:pos x="T13" y="T15"/>
                              </a:cxn>
                            </a:cxnLst>
                            <a:rect l="0" t="0" r="r" b="b"/>
                            <a:pathLst>
                              <a:path w="1080" h="4">
                                <a:moveTo>
                                  <a:pt x="0" y="0"/>
                                </a:moveTo>
                                <a:lnTo>
                                  <a:pt x="1081" y="0"/>
                                </a:lnTo>
                                <a:moveTo>
                                  <a:pt x="0" y="4"/>
                                </a:moveTo>
                                <a:lnTo>
                                  <a:pt x="1081" y="4"/>
                                </a:lnTo>
                              </a:path>
                            </a:pathLst>
                          </a:custGeom>
                          <a:noFill/>
                          <a:ln w="2370">
                            <a:solidFill>
                              <a:srgbClr val="D8DA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Line 94"/>
                        <wps:cNvCnPr>
                          <a:cxnSpLocks noChangeShapeType="1"/>
                        </wps:cNvCnPr>
                        <wps:spPr bwMode="auto">
                          <a:xfrm>
                            <a:off x="724" y="772"/>
                            <a:ext cx="1081" cy="0"/>
                          </a:xfrm>
                          <a:prstGeom prst="line">
                            <a:avLst/>
                          </a:prstGeom>
                          <a:noFill/>
                          <a:ln w="2370">
                            <a:solidFill>
                              <a:srgbClr val="D7D9D8"/>
                            </a:solidFill>
                            <a:prstDash val="solid"/>
                            <a:round/>
                            <a:headEnd/>
                            <a:tailEnd/>
                          </a:ln>
                          <a:extLst>
                            <a:ext uri="{909E8E84-426E-40DD-AFC4-6F175D3DCCD1}">
                              <a14:hiddenFill xmlns:a14="http://schemas.microsoft.com/office/drawing/2010/main">
                                <a:noFill/>
                              </a14:hiddenFill>
                            </a:ext>
                          </a:extLst>
                        </wps:spPr>
                        <wps:bodyPr/>
                      </wps:wsp>
                      <wps:wsp>
                        <wps:cNvPr id="117" name="Line 93"/>
                        <wps:cNvCnPr>
                          <a:cxnSpLocks noChangeShapeType="1"/>
                        </wps:cNvCnPr>
                        <wps:spPr bwMode="auto">
                          <a:xfrm>
                            <a:off x="724" y="776"/>
                            <a:ext cx="1081" cy="0"/>
                          </a:xfrm>
                          <a:prstGeom prst="line">
                            <a:avLst/>
                          </a:prstGeom>
                          <a:noFill/>
                          <a:ln w="2362">
                            <a:solidFill>
                              <a:srgbClr val="D7D9D8"/>
                            </a:solidFill>
                            <a:prstDash val="solid"/>
                            <a:round/>
                            <a:headEnd/>
                            <a:tailEnd/>
                          </a:ln>
                          <a:extLst>
                            <a:ext uri="{909E8E84-426E-40DD-AFC4-6F175D3DCCD1}">
                              <a14:hiddenFill xmlns:a14="http://schemas.microsoft.com/office/drawing/2010/main">
                                <a:noFill/>
                              </a14:hiddenFill>
                            </a:ext>
                          </a:extLst>
                        </wps:spPr>
                        <wps:bodyPr/>
                      </wps:wsp>
                      <wps:wsp>
                        <wps:cNvPr id="118" name="AutoShape 92"/>
                        <wps:cNvSpPr>
                          <a:spLocks/>
                        </wps:cNvSpPr>
                        <wps:spPr bwMode="auto">
                          <a:xfrm>
                            <a:off x="724" y="779"/>
                            <a:ext cx="1080" cy="4"/>
                          </a:xfrm>
                          <a:custGeom>
                            <a:avLst/>
                            <a:gdLst>
                              <a:gd name="T0" fmla="+- 0 724 724"/>
                              <a:gd name="T1" fmla="*/ T0 w 1080"/>
                              <a:gd name="T2" fmla="+- 0 780 780"/>
                              <a:gd name="T3" fmla="*/ 780 h 4"/>
                              <a:gd name="T4" fmla="+- 0 1805 724"/>
                              <a:gd name="T5" fmla="*/ T4 w 1080"/>
                              <a:gd name="T6" fmla="+- 0 780 780"/>
                              <a:gd name="T7" fmla="*/ 780 h 4"/>
                              <a:gd name="T8" fmla="+- 0 724 724"/>
                              <a:gd name="T9" fmla="*/ T8 w 1080"/>
                              <a:gd name="T10" fmla="+- 0 784 780"/>
                              <a:gd name="T11" fmla="*/ 784 h 4"/>
                              <a:gd name="T12" fmla="+- 0 1805 724"/>
                              <a:gd name="T13" fmla="*/ T12 w 1080"/>
                              <a:gd name="T14" fmla="+- 0 784 780"/>
                              <a:gd name="T15" fmla="*/ 784 h 4"/>
                            </a:gdLst>
                            <a:ahLst/>
                            <a:cxnLst>
                              <a:cxn ang="0">
                                <a:pos x="T1" y="T3"/>
                              </a:cxn>
                              <a:cxn ang="0">
                                <a:pos x="T5" y="T7"/>
                              </a:cxn>
                              <a:cxn ang="0">
                                <a:pos x="T9" y="T11"/>
                              </a:cxn>
                              <a:cxn ang="0">
                                <a:pos x="T13" y="T15"/>
                              </a:cxn>
                            </a:cxnLst>
                            <a:rect l="0" t="0" r="r" b="b"/>
                            <a:pathLst>
                              <a:path w="1080" h="4">
                                <a:moveTo>
                                  <a:pt x="0" y="0"/>
                                </a:moveTo>
                                <a:lnTo>
                                  <a:pt x="1081" y="0"/>
                                </a:lnTo>
                                <a:moveTo>
                                  <a:pt x="0" y="4"/>
                                </a:moveTo>
                                <a:lnTo>
                                  <a:pt x="1081" y="4"/>
                                </a:lnTo>
                              </a:path>
                            </a:pathLst>
                          </a:custGeom>
                          <a:noFill/>
                          <a:ln w="2370">
                            <a:solidFill>
                              <a:srgbClr val="D7D9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Line 91"/>
                        <wps:cNvCnPr>
                          <a:cxnSpLocks noChangeShapeType="1"/>
                        </wps:cNvCnPr>
                        <wps:spPr bwMode="auto">
                          <a:xfrm>
                            <a:off x="724" y="787"/>
                            <a:ext cx="1081" cy="0"/>
                          </a:xfrm>
                          <a:prstGeom prst="line">
                            <a:avLst/>
                          </a:prstGeom>
                          <a:noFill/>
                          <a:ln w="2362">
                            <a:solidFill>
                              <a:srgbClr val="D6D8D7"/>
                            </a:solidFill>
                            <a:prstDash val="solid"/>
                            <a:round/>
                            <a:headEnd/>
                            <a:tailEnd/>
                          </a:ln>
                          <a:extLst>
                            <a:ext uri="{909E8E84-426E-40DD-AFC4-6F175D3DCCD1}">
                              <a14:hiddenFill xmlns:a14="http://schemas.microsoft.com/office/drawing/2010/main">
                                <a:noFill/>
                              </a14:hiddenFill>
                            </a:ext>
                          </a:extLst>
                        </wps:spPr>
                        <wps:bodyPr/>
                      </wps:wsp>
                      <wps:wsp>
                        <wps:cNvPr id="120" name="AutoShape 90"/>
                        <wps:cNvSpPr>
                          <a:spLocks/>
                        </wps:cNvSpPr>
                        <wps:spPr bwMode="auto">
                          <a:xfrm>
                            <a:off x="724" y="790"/>
                            <a:ext cx="1080" cy="4"/>
                          </a:xfrm>
                          <a:custGeom>
                            <a:avLst/>
                            <a:gdLst>
                              <a:gd name="T0" fmla="+- 0 724 724"/>
                              <a:gd name="T1" fmla="*/ T0 w 1080"/>
                              <a:gd name="T2" fmla="+- 0 791 791"/>
                              <a:gd name="T3" fmla="*/ 791 h 4"/>
                              <a:gd name="T4" fmla="+- 0 1805 724"/>
                              <a:gd name="T5" fmla="*/ T4 w 1080"/>
                              <a:gd name="T6" fmla="+- 0 791 791"/>
                              <a:gd name="T7" fmla="*/ 791 h 4"/>
                              <a:gd name="T8" fmla="+- 0 724 724"/>
                              <a:gd name="T9" fmla="*/ T8 w 1080"/>
                              <a:gd name="T10" fmla="+- 0 795 791"/>
                              <a:gd name="T11" fmla="*/ 795 h 4"/>
                              <a:gd name="T12" fmla="+- 0 1805 724"/>
                              <a:gd name="T13" fmla="*/ T12 w 1080"/>
                              <a:gd name="T14" fmla="+- 0 795 791"/>
                              <a:gd name="T15" fmla="*/ 795 h 4"/>
                            </a:gdLst>
                            <a:ahLst/>
                            <a:cxnLst>
                              <a:cxn ang="0">
                                <a:pos x="T1" y="T3"/>
                              </a:cxn>
                              <a:cxn ang="0">
                                <a:pos x="T5" y="T7"/>
                              </a:cxn>
                              <a:cxn ang="0">
                                <a:pos x="T9" y="T11"/>
                              </a:cxn>
                              <a:cxn ang="0">
                                <a:pos x="T13" y="T15"/>
                              </a:cxn>
                            </a:cxnLst>
                            <a:rect l="0" t="0" r="r" b="b"/>
                            <a:pathLst>
                              <a:path w="1080" h="4">
                                <a:moveTo>
                                  <a:pt x="0" y="0"/>
                                </a:moveTo>
                                <a:lnTo>
                                  <a:pt x="1081" y="0"/>
                                </a:lnTo>
                                <a:moveTo>
                                  <a:pt x="0" y="4"/>
                                </a:moveTo>
                                <a:lnTo>
                                  <a:pt x="1081" y="4"/>
                                </a:lnTo>
                              </a:path>
                            </a:pathLst>
                          </a:custGeom>
                          <a:noFill/>
                          <a:ln w="2370">
                            <a:solidFill>
                              <a:srgbClr val="D6D8D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Line 89"/>
                        <wps:cNvCnPr>
                          <a:cxnSpLocks noChangeShapeType="1"/>
                        </wps:cNvCnPr>
                        <wps:spPr bwMode="auto">
                          <a:xfrm>
                            <a:off x="724" y="798"/>
                            <a:ext cx="1081" cy="0"/>
                          </a:xfrm>
                          <a:prstGeom prst="line">
                            <a:avLst/>
                          </a:prstGeom>
                          <a:noFill/>
                          <a:ln w="2362">
                            <a:solidFill>
                              <a:srgbClr val="D6D8D7"/>
                            </a:solidFill>
                            <a:prstDash val="solid"/>
                            <a:round/>
                            <a:headEnd/>
                            <a:tailEnd/>
                          </a:ln>
                          <a:extLst>
                            <a:ext uri="{909E8E84-426E-40DD-AFC4-6F175D3DCCD1}">
                              <a14:hiddenFill xmlns:a14="http://schemas.microsoft.com/office/drawing/2010/main">
                                <a:noFill/>
                              </a14:hiddenFill>
                            </a:ext>
                          </a:extLst>
                        </wps:spPr>
                        <wps:bodyPr/>
                      </wps:wsp>
                      <wps:wsp>
                        <wps:cNvPr id="122" name="Line 88"/>
                        <wps:cNvCnPr>
                          <a:cxnSpLocks noChangeShapeType="1"/>
                        </wps:cNvCnPr>
                        <wps:spPr bwMode="auto">
                          <a:xfrm>
                            <a:off x="724" y="802"/>
                            <a:ext cx="1081" cy="0"/>
                          </a:xfrm>
                          <a:prstGeom prst="line">
                            <a:avLst/>
                          </a:prstGeom>
                          <a:noFill/>
                          <a:ln w="2362">
                            <a:solidFill>
                              <a:srgbClr val="D5D7D6"/>
                            </a:solidFill>
                            <a:prstDash val="solid"/>
                            <a:round/>
                            <a:headEnd/>
                            <a:tailEnd/>
                          </a:ln>
                          <a:extLst>
                            <a:ext uri="{909E8E84-426E-40DD-AFC4-6F175D3DCCD1}">
                              <a14:hiddenFill xmlns:a14="http://schemas.microsoft.com/office/drawing/2010/main">
                                <a:noFill/>
                              </a14:hiddenFill>
                            </a:ext>
                          </a:extLst>
                        </wps:spPr>
                        <wps:bodyPr/>
                      </wps:wsp>
                      <wps:wsp>
                        <wps:cNvPr id="123" name="AutoShape 87"/>
                        <wps:cNvSpPr>
                          <a:spLocks/>
                        </wps:cNvSpPr>
                        <wps:spPr bwMode="auto">
                          <a:xfrm>
                            <a:off x="724" y="805"/>
                            <a:ext cx="1080" cy="4"/>
                          </a:xfrm>
                          <a:custGeom>
                            <a:avLst/>
                            <a:gdLst>
                              <a:gd name="T0" fmla="+- 0 724 724"/>
                              <a:gd name="T1" fmla="*/ T0 w 1080"/>
                              <a:gd name="T2" fmla="+- 0 806 806"/>
                              <a:gd name="T3" fmla="*/ 806 h 4"/>
                              <a:gd name="T4" fmla="+- 0 1805 724"/>
                              <a:gd name="T5" fmla="*/ T4 w 1080"/>
                              <a:gd name="T6" fmla="+- 0 806 806"/>
                              <a:gd name="T7" fmla="*/ 806 h 4"/>
                              <a:gd name="T8" fmla="+- 0 724 724"/>
                              <a:gd name="T9" fmla="*/ T8 w 1080"/>
                              <a:gd name="T10" fmla="+- 0 810 806"/>
                              <a:gd name="T11" fmla="*/ 810 h 4"/>
                              <a:gd name="T12" fmla="+- 0 1805 724"/>
                              <a:gd name="T13" fmla="*/ T12 w 1080"/>
                              <a:gd name="T14" fmla="+- 0 810 806"/>
                              <a:gd name="T15" fmla="*/ 810 h 4"/>
                            </a:gdLst>
                            <a:ahLst/>
                            <a:cxnLst>
                              <a:cxn ang="0">
                                <a:pos x="T1" y="T3"/>
                              </a:cxn>
                              <a:cxn ang="0">
                                <a:pos x="T5" y="T7"/>
                              </a:cxn>
                              <a:cxn ang="0">
                                <a:pos x="T9" y="T11"/>
                              </a:cxn>
                              <a:cxn ang="0">
                                <a:pos x="T13" y="T15"/>
                              </a:cxn>
                            </a:cxnLst>
                            <a:rect l="0" t="0" r="r" b="b"/>
                            <a:pathLst>
                              <a:path w="1080" h="4">
                                <a:moveTo>
                                  <a:pt x="0" y="0"/>
                                </a:moveTo>
                                <a:lnTo>
                                  <a:pt x="1081" y="0"/>
                                </a:lnTo>
                                <a:moveTo>
                                  <a:pt x="0" y="4"/>
                                </a:moveTo>
                                <a:lnTo>
                                  <a:pt x="1081" y="4"/>
                                </a:lnTo>
                              </a:path>
                            </a:pathLst>
                          </a:custGeom>
                          <a:noFill/>
                          <a:ln w="2370">
                            <a:solidFill>
                              <a:srgbClr val="D5D7D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Line 86"/>
                        <wps:cNvCnPr>
                          <a:cxnSpLocks noChangeShapeType="1"/>
                        </wps:cNvCnPr>
                        <wps:spPr bwMode="auto">
                          <a:xfrm>
                            <a:off x="724" y="813"/>
                            <a:ext cx="1081" cy="0"/>
                          </a:xfrm>
                          <a:prstGeom prst="line">
                            <a:avLst/>
                          </a:prstGeom>
                          <a:noFill/>
                          <a:ln w="2362">
                            <a:solidFill>
                              <a:srgbClr val="D5D7D6"/>
                            </a:solidFill>
                            <a:prstDash val="solid"/>
                            <a:round/>
                            <a:headEnd/>
                            <a:tailEnd/>
                          </a:ln>
                          <a:extLst>
                            <a:ext uri="{909E8E84-426E-40DD-AFC4-6F175D3DCCD1}">
                              <a14:hiddenFill xmlns:a14="http://schemas.microsoft.com/office/drawing/2010/main">
                                <a:noFill/>
                              </a14:hiddenFill>
                            </a:ext>
                          </a:extLst>
                        </wps:spPr>
                        <wps:bodyPr/>
                      </wps:wsp>
                      <wps:wsp>
                        <wps:cNvPr id="125" name="AutoShape 85"/>
                        <wps:cNvSpPr>
                          <a:spLocks/>
                        </wps:cNvSpPr>
                        <wps:spPr bwMode="auto">
                          <a:xfrm>
                            <a:off x="724" y="817"/>
                            <a:ext cx="1080" cy="15"/>
                          </a:xfrm>
                          <a:custGeom>
                            <a:avLst/>
                            <a:gdLst>
                              <a:gd name="T0" fmla="+- 0 724 724"/>
                              <a:gd name="T1" fmla="*/ T0 w 1080"/>
                              <a:gd name="T2" fmla="+- 0 817 817"/>
                              <a:gd name="T3" fmla="*/ 817 h 15"/>
                              <a:gd name="T4" fmla="+- 0 1805 724"/>
                              <a:gd name="T5" fmla="*/ T4 w 1080"/>
                              <a:gd name="T6" fmla="+- 0 817 817"/>
                              <a:gd name="T7" fmla="*/ 817 h 15"/>
                              <a:gd name="T8" fmla="+- 0 724 724"/>
                              <a:gd name="T9" fmla="*/ T8 w 1080"/>
                              <a:gd name="T10" fmla="+- 0 821 817"/>
                              <a:gd name="T11" fmla="*/ 821 h 15"/>
                              <a:gd name="T12" fmla="+- 0 1805 724"/>
                              <a:gd name="T13" fmla="*/ T12 w 1080"/>
                              <a:gd name="T14" fmla="+- 0 821 817"/>
                              <a:gd name="T15" fmla="*/ 821 h 15"/>
                              <a:gd name="T16" fmla="+- 0 724 724"/>
                              <a:gd name="T17" fmla="*/ T16 w 1080"/>
                              <a:gd name="T18" fmla="+- 0 825 817"/>
                              <a:gd name="T19" fmla="*/ 825 h 15"/>
                              <a:gd name="T20" fmla="+- 0 1805 724"/>
                              <a:gd name="T21" fmla="*/ T20 w 1080"/>
                              <a:gd name="T22" fmla="+- 0 825 817"/>
                              <a:gd name="T23" fmla="*/ 825 h 15"/>
                              <a:gd name="T24" fmla="+- 0 724 724"/>
                              <a:gd name="T25" fmla="*/ T24 w 1080"/>
                              <a:gd name="T26" fmla="+- 0 828 817"/>
                              <a:gd name="T27" fmla="*/ 828 h 15"/>
                              <a:gd name="T28" fmla="+- 0 1805 724"/>
                              <a:gd name="T29" fmla="*/ T28 w 1080"/>
                              <a:gd name="T30" fmla="+- 0 828 817"/>
                              <a:gd name="T31" fmla="*/ 828 h 15"/>
                              <a:gd name="T32" fmla="+- 0 724 724"/>
                              <a:gd name="T33" fmla="*/ T32 w 1080"/>
                              <a:gd name="T34" fmla="+- 0 832 817"/>
                              <a:gd name="T35" fmla="*/ 832 h 15"/>
                              <a:gd name="T36" fmla="+- 0 1805 724"/>
                              <a:gd name="T37" fmla="*/ T36 w 1080"/>
                              <a:gd name="T38" fmla="+- 0 832 817"/>
                              <a:gd name="T39" fmla="*/ 83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0" h="15">
                                <a:moveTo>
                                  <a:pt x="0" y="0"/>
                                </a:moveTo>
                                <a:lnTo>
                                  <a:pt x="1081" y="0"/>
                                </a:lnTo>
                                <a:moveTo>
                                  <a:pt x="0" y="4"/>
                                </a:moveTo>
                                <a:lnTo>
                                  <a:pt x="1081" y="4"/>
                                </a:lnTo>
                                <a:moveTo>
                                  <a:pt x="0" y="8"/>
                                </a:moveTo>
                                <a:lnTo>
                                  <a:pt x="1081" y="8"/>
                                </a:lnTo>
                                <a:moveTo>
                                  <a:pt x="0" y="11"/>
                                </a:moveTo>
                                <a:lnTo>
                                  <a:pt x="1081" y="11"/>
                                </a:lnTo>
                                <a:moveTo>
                                  <a:pt x="0" y="15"/>
                                </a:moveTo>
                                <a:lnTo>
                                  <a:pt x="1081" y="15"/>
                                </a:lnTo>
                              </a:path>
                            </a:pathLst>
                          </a:custGeom>
                          <a:noFill/>
                          <a:ln w="2370">
                            <a:solidFill>
                              <a:srgbClr val="D4D6D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Line 84"/>
                        <wps:cNvCnPr>
                          <a:cxnSpLocks noChangeShapeType="1"/>
                        </wps:cNvCnPr>
                        <wps:spPr bwMode="auto">
                          <a:xfrm>
                            <a:off x="724" y="836"/>
                            <a:ext cx="1081" cy="0"/>
                          </a:xfrm>
                          <a:prstGeom prst="line">
                            <a:avLst/>
                          </a:prstGeom>
                          <a:noFill/>
                          <a:ln w="2370">
                            <a:solidFill>
                              <a:srgbClr val="D4D6D5"/>
                            </a:solidFill>
                            <a:prstDash val="solid"/>
                            <a:round/>
                            <a:headEnd/>
                            <a:tailEnd/>
                          </a:ln>
                          <a:extLst>
                            <a:ext uri="{909E8E84-426E-40DD-AFC4-6F175D3DCCD1}">
                              <a14:hiddenFill xmlns:a14="http://schemas.microsoft.com/office/drawing/2010/main">
                                <a:noFill/>
                              </a14:hiddenFill>
                            </a:ext>
                          </a:extLst>
                        </wps:spPr>
                        <wps:bodyPr/>
                      </wps:wsp>
                      <wps:wsp>
                        <wps:cNvPr id="127" name="Line 83"/>
                        <wps:cNvCnPr>
                          <a:cxnSpLocks noChangeShapeType="1"/>
                        </wps:cNvCnPr>
                        <wps:spPr bwMode="auto">
                          <a:xfrm>
                            <a:off x="724" y="839"/>
                            <a:ext cx="1081" cy="0"/>
                          </a:xfrm>
                          <a:prstGeom prst="line">
                            <a:avLst/>
                          </a:prstGeom>
                          <a:noFill/>
                          <a:ln w="2362">
                            <a:solidFill>
                              <a:srgbClr val="D4D6D5"/>
                            </a:solidFill>
                            <a:prstDash val="solid"/>
                            <a:round/>
                            <a:headEnd/>
                            <a:tailEnd/>
                          </a:ln>
                          <a:extLst>
                            <a:ext uri="{909E8E84-426E-40DD-AFC4-6F175D3DCCD1}">
                              <a14:hiddenFill xmlns:a14="http://schemas.microsoft.com/office/drawing/2010/main">
                                <a:noFill/>
                              </a14:hiddenFill>
                            </a:ext>
                          </a:extLst>
                        </wps:spPr>
                        <wps:bodyPr/>
                      </wps:wsp>
                      <wps:wsp>
                        <wps:cNvPr id="128" name="Line 82"/>
                        <wps:cNvCnPr>
                          <a:cxnSpLocks noChangeShapeType="1"/>
                        </wps:cNvCnPr>
                        <wps:spPr bwMode="auto">
                          <a:xfrm>
                            <a:off x="724" y="843"/>
                            <a:ext cx="1081" cy="0"/>
                          </a:xfrm>
                          <a:prstGeom prst="line">
                            <a:avLst/>
                          </a:prstGeom>
                          <a:noFill/>
                          <a:ln w="2370">
                            <a:solidFill>
                              <a:srgbClr val="D4D6D5"/>
                            </a:solidFill>
                            <a:prstDash val="solid"/>
                            <a:round/>
                            <a:headEnd/>
                            <a:tailEnd/>
                          </a:ln>
                          <a:extLst>
                            <a:ext uri="{909E8E84-426E-40DD-AFC4-6F175D3DCCD1}">
                              <a14:hiddenFill xmlns:a14="http://schemas.microsoft.com/office/drawing/2010/main">
                                <a:noFill/>
                              </a14:hiddenFill>
                            </a:ext>
                          </a:extLst>
                        </wps:spPr>
                        <wps:bodyPr/>
                      </wps:wsp>
                      <wps:wsp>
                        <wps:cNvPr id="129" name="Line 81"/>
                        <wps:cNvCnPr>
                          <a:cxnSpLocks noChangeShapeType="1"/>
                        </wps:cNvCnPr>
                        <wps:spPr bwMode="auto">
                          <a:xfrm>
                            <a:off x="724" y="847"/>
                            <a:ext cx="1081" cy="0"/>
                          </a:xfrm>
                          <a:prstGeom prst="line">
                            <a:avLst/>
                          </a:prstGeom>
                          <a:noFill/>
                          <a:ln w="2370">
                            <a:solidFill>
                              <a:srgbClr val="D3D5D4"/>
                            </a:solidFill>
                            <a:prstDash val="solid"/>
                            <a:round/>
                            <a:headEnd/>
                            <a:tailEnd/>
                          </a:ln>
                          <a:extLst>
                            <a:ext uri="{909E8E84-426E-40DD-AFC4-6F175D3DCCD1}">
                              <a14:hiddenFill xmlns:a14="http://schemas.microsoft.com/office/drawing/2010/main">
                                <a:noFill/>
                              </a14:hiddenFill>
                            </a:ext>
                          </a:extLst>
                        </wps:spPr>
                        <wps:bodyPr/>
                      </wps:wsp>
                      <wps:wsp>
                        <wps:cNvPr id="130" name="Line 80"/>
                        <wps:cNvCnPr>
                          <a:cxnSpLocks noChangeShapeType="1"/>
                        </wps:cNvCnPr>
                        <wps:spPr bwMode="auto">
                          <a:xfrm>
                            <a:off x="724" y="851"/>
                            <a:ext cx="1081" cy="0"/>
                          </a:xfrm>
                          <a:prstGeom prst="line">
                            <a:avLst/>
                          </a:prstGeom>
                          <a:noFill/>
                          <a:ln w="2362">
                            <a:solidFill>
                              <a:srgbClr val="D3D5D4"/>
                            </a:solidFill>
                            <a:prstDash val="solid"/>
                            <a:round/>
                            <a:headEnd/>
                            <a:tailEnd/>
                          </a:ln>
                          <a:extLst>
                            <a:ext uri="{909E8E84-426E-40DD-AFC4-6F175D3DCCD1}">
                              <a14:hiddenFill xmlns:a14="http://schemas.microsoft.com/office/drawing/2010/main">
                                <a:noFill/>
                              </a14:hiddenFill>
                            </a:ext>
                          </a:extLst>
                        </wps:spPr>
                        <wps:bodyPr/>
                      </wps:wsp>
                      <wps:wsp>
                        <wps:cNvPr id="131" name="AutoShape 79"/>
                        <wps:cNvSpPr>
                          <a:spLocks/>
                        </wps:cNvSpPr>
                        <wps:spPr bwMode="auto">
                          <a:xfrm>
                            <a:off x="724" y="854"/>
                            <a:ext cx="1080" cy="4"/>
                          </a:xfrm>
                          <a:custGeom>
                            <a:avLst/>
                            <a:gdLst>
                              <a:gd name="T0" fmla="+- 0 724 724"/>
                              <a:gd name="T1" fmla="*/ T0 w 1080"/>
                              <a:gd name="T2" fmla="+- 0 854 854"/>
                              <a:gd name="T3" fmla="*/ 854 h 4"/>
                              <a:gd name="T4" fmla="+- 0 1805 724"/>
                              <a:gd name="T5" fmla="*/ T4 w 1080"/>
                              <a:gd name="T6" fmla="+- 0 854 854"/>
                              <a:gd name="T7" fmla="*/ 854 h 4"/>
                              <a:gd name="T8" fmla="+- 0 724 724"/>
                              <a:gd name="T9" fmla="*/ T8 w 1080"/>
                              <a:gd name="T10" fmla="+- 0 858 854"/>
                              <a:gd name="T11" fmla="*/ 858 h 4"/>
                              <a:gd name="T12" fmla="+- 0 1805 724"/>
                              <a:gd name="T13" fmla="*/ T12 w 1080"/>
                              <a:gd name="T14" fmla="+- 0 858 854"/>
                              <a:gd name="T15" fmla="*/ 858 h 4"/>
                            </a:gdLst>
                            <a:ahLst/>
                            <a:cxnLst>
                              <a:cxn ang="0">
                                <a:pos x="T1" y="T3"/>
                              </a:cxn>
                              <a:cxn ang="0">
                                <a:pos x="T5" y="T7"/>
                              </a:cxn>
                              <a:cxn ang="0">
                                <a:pos x="T9" y="T11"/>
                              </a:cxn>
                              <a:cxn ang="0">
                                <a:pos x="T13" y="T15"/>
                              </a:cxn>
                            </a:cxnLst>
                            <a:rect l="0" t="0" r="r" b="b"/>
                            <a:pathLst>
                              <a:path w="1080" h="4">
                                <a:moveTo>
                                  <a:pt x="0" y="0"/>
                                </a:moveTo>
                                <a:lnTo>
                                  <a:pt x="1081" y="0"/>
                                </a:lnTo>
                                <a:moveTo>
                                  <a:pt x="0" y="4"/>
                                </a:moveTo>
                                <a:lnTo>
                                  <a:pt x="1081" y="4"/>
                                </a:lnTo>
                              </a:path>
                            </a:pathLst>
                          </a:custGeom>
                          <a:noFill/>
                          <a:ln w="2370">
                            <a:solidFill>
                              <a:srgbClr val="D3D5D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AutoShape 78"/>
                        <wps:cNvSpPr>
                          <a:spLocks/>
                        </wps:cNvSpPr>
                        <wps:spPr bwMode="auto">
                          <a:xfrm>
                            <a:off x="724" y="861"/>
                            <a:ext cx="1080" cy="12"/>
                          </a:xfrm>
                          <a:custGeom>
                            <a:avLst/>
                            <a:gdLst>
                              <a:gd name="T0" fmla="+- 0 724 724"/>
                              <a:gd name="T1" fmla="*/ T0 w 1080"/>
                              <a:gd name="T2" fmla="+- 0 862 862"/>
                              <a:gd name="T3" fmla="*/ 862 h 12"/>
                              <a:gd name="T4" fmla="+- 0 1805 724"/>
                              <a:gd name="T5" fmla="*/ T4 w 1080"/>
                              <a:gd name="T6" fmla="+- 0 862 862"/>
                              <a:gd name="T7" fmla="*/ 862 h 12"/>
                              <a:gd name="T8" fmla="+- 0 724 724"/>
                              <a:gd name="T9" fmla="*/ T8 w 1080"/>
                              <a:gd name="T10" fmla="+- 0 866 862"/>
                              <a:gd name="T11" fmla="*/ 866 h 12"/>
                              <a:gd name="T12" fmla="+- 0 1805 724"/>
                              <a:gd name="T13" fmla="*/ T12 w 1080"/>
                              <a:gd name="T14" fmla="+- 0 866 862"/>
                              <a:gd name="T15" fmla="*/ 866 h 12"/>
                              <a:gd name="T16" fmla="+- 0 724 724"/>
                              <a:gd name="T17" fmla="*/ T16 w 1080"/>
                              <a:gd name="T18" fmla="+- 0 869 862"/>
                              <a:gd name="T19" fmla="*/ 869 h 12"/>
                              <a:gd name="T20" fmla="+- 0 1805 724"/>
                              <a:gd name="T21" fmla="*/ T20 w 1080"/>
                              <a:gd name="T22" fmla="+- 0 869 862"/>
                              <a:gd name="T23" fmla="*/ 869 h 12"/>
                              <a:gd name="T24" fmla="+- 0 724 724"/>
                              <a:gd name="T25" fmla="*/ T24 w 1080"/>
                              <a:gd name="T26" fmla="+- 0 873 862"/>
                              <a:gd name="T27" fmla="*/ 873 h 12"/>
                              <a:gd name="T28" fmla="+- 0 1805 724"/>
                              <a:gd name="T29" fmla="*/ T28 w 1080"/>
                              <a:gd name="T30" fmla="+- 0 873 862"/>
                              <a:gd name="T31" fmla="*/ 873 h 1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80" h="12">
                                <a:moveTo>
                                  <a:pt x="0" y="0"/>
                                </a:moveTo>
                                <a:lnTo>
                                  <a:pt x="1081" y="0"/>
                                </a:lnTo>
                                <a:moveTo>
                                  <a:pt x="0" y="4"/>
                                </a:moveTo>
                                <a:lnTo>
                                  <a:pt x="1081" y="4"/>
                                </a:lnTo>
                                <a:moveTo>
                                  <a:pt x="0" y="7"/>
                                </a:moveTo>
                                <a:lnTo>
                                  <a:pt x="1081" y="7"/>
                                </a:lnTo>
                                <a:moveTo>
                                  <a:pt x="0" y="11"/>
                                </a:moveTo>
                                <a:lnTo>
                                  <a:pt x="1081" y="11"/>
                                </a:lnTo>
                              </a:path>
                            </a:pathLst>
                          </a:custGeom>
                          <a:noFill/>
                          <a:ln w="2370">
                            <a:solidFill>
                              <a:srgbClr val="D2D4D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Line 77"/>
                        <wps:cNvCnPr>
                          <a:cxnSpLocks noChangeShapeType="1"/>
                        </wps:cNvCnPr>
                        <wps:spPr bwMode="auto">
                          <a:xfrm>
                            <a:off x="724" y="877"/>
                            <a:ext cx="1081" cy="0"/>
                          </a:xfrm>
                          <a:prstGeom prst="line">
                            <a:avLst/>
                          </a:prstGeom>
                          <a:noFill/>
                          <a:ln w="2362">
                            <a:solidFill>
                              <a:srgbClr val="D1D3D2"/>
                            </a:solidFill>
                            <a:prstDash val="solid"/>
                            <a:round/>
                            <a:headEnd/>
                            <a:tailEnd/>
                          </a:ln>
                          <a:extLst>
                            <a:ext uri="{909E8E84-426E-40DD-AFC4-6F175D3DCCD1}">
                              <a14:hiddenFill xmlns:a14="http://schemas.microsoft.com/office/drawing/2010/main">
                                <a:noFill/>
                              </a14:hiddenFill>
                            </a:ext>
                          </a:extLst>
                        </wps:spPr>
                        <wps:bodyPr/>
                      </wps:wsp>
                      <wps:wsp>
                        <wps:cNvPr id="134" name="AutoShape 76"/>
                        <wps:cNvSpPr>
                          <a:spLocks/>
                        </wps:cNvSpPr>
                        <wps:spPr bwMode="auto">
                          <a:xfrm>
                            <a:off x="724" y="880"/>
                            <a:ext cx="1080" cy="4"/>
                          </a:xfrm>
                          <a:custGeom>
                            <a:avLst/>
                            <a:gdLst>
                              <a:gd name="T0" fmla="+- 0 724 724"/>
                              <a:gd name="T1" fmla="*/ T0 w 1080"/>
                              <a:gd name="T2" fmla="+- 0 880 880"/>
                              <a:gd name="T3" fmla="*/ 880 h 4"/>
                              <a:gd name="T4" fmla="+- 0 1805 724"/>
                              <a:gd name="T5" fmla="*/ T4 w 1080"/>
                              <a:gd name="T6" fmla="+- 0 880 880"/>
                              <a:gd name="T7" fmla="*/ 880 h 4"/>
                              <a:gd name="T8" fmla="+- 0 724 724"/>
                              <a:gd name="T9" fmla="*/ T8 w 1080"/>
                              <a:gd name="T10" fmla="+- 0 884 880"/>
                              <a:gd name="T11" fmla="*/ 884 h 4"/>
                              <a:gd name="T12" fmla="+- 0 1805 724"/>
                              <a:gd name="T13" fmla="*/ T12 w 1080"/>
                              <a:gd name="T14" fmla="+- 0 884 880"/>
                              <a:gd name="T15" fmla="*/ 884 h 4"/>
                            </a:gdLst>
                            <a:ahLst/>
                            <a:cxnLst>
                              <a:cxn ang="0">
                                <a:pos x="T1" y="T3"/>
                              </a:cxn>
                              <a:cxn ang="0">
                                <a:pos x="T5" y="T7"/>
                              </a:cxn>
                              <a:cxn ang="0">
                                <a:pos x="T9" y="T11"/>
                              </a:cxn>
                              <a:cxn ang="0">
                                <a:pos x="T13" y="T15"/>
                              </a:cxn>
                            </a:cxnLst>
                            <a:rect l="0" t="0" r="r" b="b"/>
                            <a:pathLst>
                              <a:path w="1080" h="4">
                                <a:moveTo>
                                  <a:pt x="0" y="0"/>
                                </a:moveTo>
                                <a:lnTo>
                                  <a:pt x="1081" y="0"/>
                                </a:lnTo>
                                <a:moveTo>
                                  <a:pt x="0" y="4"/>
                                </a:moveTo>
                                <a:lnTo>
                                  <a:pt x="1081" y="4"/>
                                </a:lnTo>
                              </a:path>
                            </a:pathLst>
                          </a:custGeom>
                          <a:noFill/>
                          <a:ln w="2370">
                            <a:solidFill>
                              <a:srgbClr val="D1D3D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Line 75"/>
                        <wps:cNvCnPr>
                          <a:cxnSpLocks noChangeShapeType="1"/>
                        </wps:cNvCnPr>
                        <wps:spPr bwMode="auto">
                          <a:xfrm>
                            <a:off x="724" y="888"/>
                            <a:ext cx="1081" cy="0"/>
                          </a:xfrm>
                          <a:prstGeom prst="line">
                            <a:avLst/>
                          </a:prstGeom>
                          <a:noFill/>
                          <a:ln w="2362">
                            <a:solidFill>
                              <a:srgbClr val="D1D3D2"/>
                            </a:solidFill>
                            <a:prstDash val="solid"/>
                            <a:round/>
                            <a:headEnd/>
                            <a:tailEnd/>
                          </a:ln>
                          <a:extLst>
                            <a:ext uri="{909E8E84-426E-40DD-AFC4-6F175D3DCCD1}">
                              <a14:hiddenFill xmlns:a14="http://schemas.microsoft.com/office/drawing/2010/main">
                                <a:noFill/>
                              </a14:hiddenFill>
                            </a:ext>
                          </a:extLst>
                        </wps:spPr>
                        <wps:bodyPr/>
                      </wps:wsp>
                      <wps:wsp>
                        <wps:cNvPr id="136" name="AutoShape 74"/>
                        <wps:cNvSpPr>
                          <a:spLocks/>
                        </wps:cNvSpPr>
                        <wps:spPr bwMode="auto">
                          <a:xfrm>
                            <a:off x="724" y="891"/>
                            <a:ext cx="1080" cy="8"/>
                          </a:xfrm>
                          <a:custGeom>
                            <a:avLst/>
                            <a:gdLst>
                              <a:gd name="T0" fmla="+- 0 724 724"/>
                              <a:gd name="T1" fmla="*/ T0 w 1080"/>
                              <a:gd name="T2" fmla="+- 0 892 892"/>
                              <a:gd name="T3" fmla="*/ 892 h 8"/>
                              <a:gd name="T4" fmla="+- 0 1805 724"/>
                              <a:gd name="T5" fmla="*/ T4 w 1080"/>
                              <a:gd name="T6" fmla="+- 0 892 892"/>
                              <a:gd name="T7" fmla="*/ 892 h 8"/>
                              <a:gd name="T8" fmla="+- 0 724 724"/>
                              <a:gd name="T9" fmla="*/ T8 w 1080"/>
                              <a:gd name="T10" fmla="+- 0 895 892"/>
                              <a:gd name="T11" fmla="*/ 895 h 8"/>
                              <a:gd name="T12" fmla="+- 0 1805 724"/>
                              <a:gd name="T13" fmla="*/ T12 w 1080"/>
                              <a:gd name="T14" fmla="+- 0 895 892"/>
                              <a:gd name="T15" fmla="*/ 895 h 8"/>
                              <a:gd name="T16" fmla="+- 0 724 724"/>
                              <a:gd name="T17" fmla="*/ T16 w 1080"/>
                              <a:gd name="T18" fmla="+- 0 899 892"/>
                              <a:gd name="T19" fmla="*/ 899 h 8"/>
                              <a:gd name="T20" fmla="+- 0 1805 724"/>
                              <a:gd name="T21" fmla="*/ T20 w 1080"/>
                              <a:gd name="T22" fmla="+- 0 899 892"/>
                              <a:gd name="T23" fmla="*/ 899 h 8"/>
                            </a:gdLst>
                            <a:ahLst/>
                            <a:cxnLst>
                              <a:cxn ang="0">
                                <a:pos x="T1" y="T3"/>
                              </a:cxn>
                              <a:cxn ang="0">
                                <a:pos x="T5" y="T7"/>
                              </a:cxn>
                              <a:cxn ang="0">
                                <a:pos x="T9" y="T11"/>
                              </a:cxn>
                              <a:cxn ang="0">
                                <a:pos x="T13" y="T15"/>
                              </a:cxn>
                              <a:cxn ang="0">
                                <a:pos x="T17" y="T19"/>
                              </a:cxn>
                              <a:cxn ang="0">
                                <a:pos x="T21" y="T23"/>
                              </a:cxn>
                            </a:cxnLst>
                            <a:rect l="0" t="0" r="r" b="b"/>
                            <a:pathLst>
                              <a:path w="1080" h="8">
                                <a:moveTo>
                                  <a:pt x="0" y="0"/>
                                </a:moveTo>
                                <a:lnTo>
                                  <a:pt x="1081" y="0"/>
                                </a:lnTo>
                                <a:moveTo>
                                  <a:pt x="0" y="3"/>
                                </a:moveTo>
                                <a:lnTo>
                                  <a:pt x="1081" y="3"/>
                                </a:lnTo>
                                <a:moveTo>
                                  <a:pt x="0" y="7"/>
                                </a:moveTo>
                                <a:lnTo>
                                  <a:pt x="1081" y="7"/>
                                </a:lnTo>
                              </a:path>
                            </a:pathLst>
                          </a:custGeom>
                          <a:noFill/>
                          <a:ln w="2370">
                            <a:solidFill>
                              <a:srgbClr val="D0D2D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Line 73"/>
                        <wps:cNvCnPr>
                          <a:cxnSpLocks noChangeShapeType="1"/>
                        </wps:cNvCnPr>
                        <wps:spPr bwMode="auto">
                          <a:xfrm>
                            <a:off x="724" y="903"/>
                            <a:ext cx="1081" cy="0"/>
                          </a:xfrm>
                          <a:prstGeom prst="line">
                            <a:avLst/>
                          </a:prstGeom>
                          <a:noFill/>
                          <a:ln w="2362">
                            <a:solidFill>
                              <a:srgbClr val="D0D2D1"/>
                            </a:solidFill>
                            <a:prstDash val="solid"/>
                            <a:round/>
                            <a:headEnd/>
                            <a:tailEnd/>
                          </a:ln>
                          <a:extLst>
                            <a:ext uri="{909E8E84-426E-40DD-AFC4-6F175D3DCCD1}">
                              <a14:hiddenFill xmlns:a14="http://schemas.microsoft.com/office/drawing/2010/main">
                                <a:noFill/>
                              </a14:hiddenFill>
                            </a:ext>
                          </a:extLst>
                        </wps:spPr>
                        <wps:bodyPr/>
                      </wps:wsp>
                      <wps:wsp>
                        <wps:cNvPr id="138" name="AutoShape 72"/>
                        <wps:cNvSpPr>
                          <a:spLocks/>
                        </wps:cNvSpPr>
                        <wps:spPr bwMode="auto">
                          <a:xfrm>
                            <a:off x="724" y="906"/>
                            <a:ext cx="1080" cy="4"/>
                          </a:xfrm>
                          <a:custGeom>
                            <a:avLst/>
                            <a:gdLst>
                              <a:gd name="T0" fmla="+- 0 724 724"/>
                              <a:gd name="T1" fmla="*/ T0 w 1080"/>
                              <a:gd name="T2" fmla="+- 0 907 907"/>
                              <a:gd name="T3" fmla="*/ 907 h 4"/>
                              <a:gd name="T4" fmla="+- 0 1805 724"/>
                              <a:gd name="T5" fmla="*/ T4 w 1080"/>
                              <a:gd name="T6" fmla="+- 0 907 907"/>
                              <a:gd name="T7" fmla="*/ 907 h 4"/>
                              <a:gd name="T8" fmla="+- 0 724 724"/>
                              <a:gd name="T9" fmla="*/ T8 w 1080"/>
                              <a:gd name="T10" fmla="+- 0 910 907"/>
                              <a:gd name="T11" fmla="*/ 910 h 4"/>
                              <a:gd name="T12" fmla="+- 0 1805 724"/>
                              <a:gd name="T13" fmla="*/ T12 w 1080"/>
                              <a:gd name="T14" fmla="+- 0 910 907"/>
                              <a:gd name="T15" fmla="*/ 910 h 4"/>
                            </a:gdLst>
                            <a:ahLst/>
                            <a:cxnLst>
                              <a:cxn ang="0">
                                <a:pos x="T1" y="T3"/>
                              </a:cxn>
                              <a:cxn ang="0">
                                <a:pos x="T5" y="T7"/>
                              </a:cxn>
                              <a:cxn ang="0">
                                <a:pos x="T9" y="T11"/>
                              </a:cxn>
                              <a:cxn ang="0">
                                <a:pos x="T13" y="T15"/>
                              </a:cxn>
                            </a:cxnLst>
                            <a:rect l="0" t="0" r="r" b="b"/>
                            <a:pathLst>
                              <a:path w="1080" h="4">
                                <a:moveTo>
                                  <a:pt x="0" y="0"/>
                                </a:moveTo>
                                <a:lnTo>
                                  <a:pt x="1081" y="0"/>
                                </a:lnTo>
                                <a:moveTo>
                                  <a:pt x="0" y="3"/>
                                </a:moveTo>
                                <a:lnTo>
                                  <a:pt x="1081" y="3"/>
                                </a:lnTo>
                              </a:path>
                            </a:pathLst>
                          </a:custGeom>
                          <a:noFill/>
                          <a:ln w="2370">
                            <a:solidFill>
                              <a:srgbClr val="CFD2D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Line 71"/>
                        <wps:cNvCnPr>
                          <a:cxnSpLocks noChangeShapeType="1"/>
                        </wps:cNvCnPr>
                        <wps:spPr bwMode="auto">
                          <a:xfrm>
                            <a:off x="724" y="914"/>
                            <a:ext cx="1081" cy="0"/>
                          </a:xfrm>
                          <a:prstGeom prst="line">
                            <a:avLst/>
                          </a:prstGeom>
                          <a:noFill/>
                          <a:ln w="2362">
                            <a:solidFill>
                              <a:srgbClr val="CFD2D1"/>
                            </a:solidFill>
                            <a:prstDash val="solid"/>
                            <a:round/>
                            <a:headEnd/>
                            <a:tailEnd/>
                          </a:ln>
                          <a:extLst>
                            <a:ext uri="{909E8E84-426E-40DD-AFC4-6F175D3DCCD1}">
                              <a14:hiddenFill xmlns:a14="http://schemas.microsoft.com/office/drawing/2010/main">
                                <a:noFill/>
                              </a14:hiddenFill>
                            </a:ext>
                          </a:extLst>
                        </wps:spPr>
                        <wps:bodyPr/>
                      </wps:wsp>
                      <wps:wsp>
                        <wps:cNvPr id="140" name="Line 70"/>
                        <wps:cNvCnPr>
                          <a:cxnSpLocks noChangeShapeType="1"/>
                        </wps:cNvCnPr>
                        <wps:spPr bwMode="auto">
                          <a:xfrm>
                            <a:off x="724" y="918"/>
                            <a:ext cx="1081" cy="0"/>
                          </a:xfrm>
                          <a:prstGeom prst="line">
                            <a:avLst/>
                          </a:prstGeom>
                          <a:noFill/>
                          <a:ln w="2370">
                            <a:solidFill>
                              <a:srgbClr val="CFD2D1"/>
                            </a:solidFill>
                            <a:prstDash val="solid"/>
                            <a:round/>
                            <a:headEnd/>
                            <a:tailEnd/>
                          </a:ln>
                          <a:extLst>
                            <a:ext uri="{909E8E84-426E-40DD-AFC4-6F175D3DCCD1}">
                              <a14:hiddenFill xmlns:a14="http://schemas.microsoft.com/office/drawing/2010/main">
                                <a:noFill/>
                              </a14:hiddenFill>
                            </a:ext>
                          </a:extLst>
                        </wps:spPr>
                        <wps:bodyPr/>
                      </wps:wsp>
                      <wps:wsp>
                        <wps:cNvPr id="141" name="AutoShape 69"/>
                        <wps:cNvSpPr>
                          <a:spLocks/>
                        </wps:cNvSpPr>
                        <wps:spPr bwMode="auto">
                          <a:xfrm>
                            <a:off x="724" y="921"/>
                            <a:ext cx="1080" cy="4"/>
                          </a:xfrm>
                          <a:custGeom>
                            <a:avLst/>
                            <a:gdLst>
                              <a:gd name="T0" fmla="+- 0 724 724"/>
                              <a:gd name="T1" fmla="*/ T0 w 1080"/>
                              <a:gd name="T2" fmla="+- 0 921 921"/>
                              <a:gd name="T3" fmla="*/ 921 h 4"/>
                              <a:gd name="T4" fmla="+- 0 1805 724"/>
                              <a:gd name="T5" fmla="*/ T4 w 1080"/>
                              <a:gd name="T6" fmla="+- 0 921 921"/>
                              <a:gd name="T7" fmla="*/ 921 h 4"/>
                              <a:gd name="T8" fmla="+- 0 724 724"/>
                              <a:gd name="T9" fmla="*/ T8 w 1080"/>
                              <a:gd name="T10" fmla="+- 0 925 921"/>
                              <a:gd name="T11" fmla="*/ 925 h 4"/>
                              <a:gd name="T12" fmla="+- 0 1805 724"/>
                              <a:gd name="T13" fmla="*/ T12 w 1080"/>
                              <a:gd name="T14" fmla="+- 0 925 921"/>
                              <a:gd name="T15" fmla="*/ 925 h 4"/>
                            </a:gdLst>
                            <a:ahLst/>
                            <a:cxnLst>
                              <a:cxn ang="0">
                                <a:pos x="T1" y="T3"/>
                              </a:cxn>
                              <a:cxn ang="0">
                                <a:pos x="T5" y="T7"/>
                              </a:cxn>
                              <a:cxn ang="0">
                                <a:pos x="T9" y="T11"/>
                              </a:cxn>
                              <a:cxn ang="0">
                                <a:pos x="T13" y="T15"/>
                              </a:cxn>
                            </a:cxnLst>
                            <a:rect l="0" t="0" r="r" b="b"/>
                            <a:pathLst>
                              <a:path w="1080" h="4">
                                <a:moveTo>
                                  <a:pt x="0" y="0"/>
                                </a:moveTo>
                                <a:lnTo>
                                  <a:pt x="1081" y="0"/>
                                </a:lnTo>
                                <a:moveTo>
                                  <a:pt x="0" y="4"/>
                                </a:moveTo>
                                <a:lnTo>
                                  <a:pt x="1081" y="4"/>
                                </a:lnTo>
                              </a:path>
                            </a:pathLst>
                          </a:custGeom>
                          <a:noFill/>
                          <a:ln w="2370">
                            <a:solidFill>
                              <a:srgbClr val="CED1D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Line 68"/>
                        <wps:cNvCnPr>
                          <a:cxnSpLocks noChangeShapeType="1"/>
                        </wps:cNvCnPr>
                        <wps:spPr bwMode="auto">
                          <a:xfrm>
                            <a:off x="724" y="929"/>
                            <a:ext cx="1081" cy="0"/>
                          </a:xfrm>
                          <a:prstGeom prst="line">
                            <a:avLst/>
                          </a:prstGeom>
                          <a:noFill/>
                          <a:ln w="2362">
                            <a:solidFill>
                              <a:srgbClr val="CED1D0"/>
                            </a:solidFill>
                            <a:prstDash val="solid"/>
                            <a:round/>
                            <a:headEnd/>
                            <a:tailEnd/>
                          </a:ln>
                          <a:extLst>
                            <a:ext uri="{909E8E84-426E-40DD-AFC4-6F175D3DCCD1}">
                              <a14:hiddenFill xmlns:a14="http://schemas.microsoft.com/office/drawing/2010/main">
                                <a:noFill/>
                              </a14:hiddenFill>
                            </a:ext>
                          </a:extLst>
                        </wps:spPr>
                        <wps:bodyPr/>
                      </wps:wsp>
                      <wps:wsp>
                        <wps:cNvPr id="143" name="Line 67"/>
                        <wps:cNvCnPr>
                          <a:cxnSpLocks noChangeShapeType="1"/>
                        </wps:cNvCnPr>
                        <wps:spPr bwMode="auto">
                          <a:xfrm>
                            <a:off x="724" y="933"/>
                            <a:ext cx="1081" cy="0"/>
                          </a:xfrm>
                          <a:prstGeom prst="line">
                            <a:avLst/>
                          </a:prstGeom>
                          <a:noFill/>
                          <a:ln w="2370">
                            <a:solidFill>
                              <a:srgbClr val="CED1D0"/>
                            </a:solidFill>
                            <a:prstDash val="solid"/>
                            <a:round/>
                            <a:headEnd/>
                            <a:tailEnd/>
                          </a:ln>
                          <a:extLst>
                            <a:ext uri="{909E8E84-426E-40DD-AFC4-6F175D3DCCD1}">
                              <a14:hiddenFill xmlns:a14="http://schemas.microsoft.com/office/drawing/2010/main">
                                <a:noFill/>
                              </a14:hiddenFill>
                            </a:ext>
                          </a:extLst>
                        </wps:spPr>
                        <wps:bodyPr/>
                      </wps:wsp>
                      <wps:wsp>
                        <wps:cNvPr id="144" name="AutoShape 66"/>
                        <wps:cNvSpPr>
                          <a:spLocks/>
                        </wps:cNvSpPr>
                        <wps:spPr bwMode="auto">
                          <a:xfrm>
                            <a:off x="724" y="936"/>
                            <a:ext cx="1080" cy="12"/>
                          </a:xfrm>
                          <a:custGeom>
                            <a:avLst/>
                            <a:gdLst>
                              <a:gd name="T0" fmla="+- 0 724 724"/>
                              <a:gd name="T1" fmla="*/ T0 w 1080"/>
                              <a:gd name="T2" fmla="+- 0 936 936"/>
                              <a:gd name="T3" fmla="*/ 936 h 12"/>
                              <a:gd name="T4" fmla="+- 0 1805 724"/>
                              <a:gd name="T5" fmla="*/ T4 w 1080"/>
                              <a:gd name="T6" fmla="+- 0 936 936"/>
                              <a:gd name="T7" fmla="*/ 936 h 12"/>
                              <a:gd name="T8" fmla="+- 0 724 724"/>
                              <a:gd name="T9" fmla="*/ T8 w 1080"/>
                              <a:gd name="T10" fmla="+- 0 940 936"/>
                              <a:gd name="T11" fmla="*/ 940 h 12"/>
                              <a:gd name="T12" fmla="+- 0 1805 724"/>
                              <a:gd name="T13" fmla="*/ T12 w 1080"/>
                              <a:gd name="T14" fmla="+- 0 940 936"/>
                              <a:gd name="T15" fmla="*/ 940 h 12"/>
                              <a:gd name="T16" fmla="+- 0 724 724"/>
                              <a:gd name="T17" fmla="*/ T16 w 1080"/>
                              <a:gd name="T18" fmla="+- 0 944 936"/>
                              <a:gd name="T19" fmla="*/ 944 h 12"/>
                              <a:gd name="T20" fmla="+- 0 1805 724"/>
                              <a:gd name="T21" fmla="*/ T20 w 1080"/>
                              <a:gd name="T22" fmla="+- 0 944 936"/>
                              <a:gd name="T23" fmla="*/ 944 h 12"/>
                              <a:gd name="T24" fmla="+- 0 724 724"/>
                              <a:gd name="T25" fmla="*/ T24 w 1080"/>
                              <a:gd name="T26" fmla="+- 0 948 936"/>
                              <a:gd name="T27" fmla="*/ 948 h 12"/>
                              <a:gd name="T28" fmla="+- 0 1805 724"/>
                              <a:gd name="T29" fmla="*/ T28 w 1080"/>
                              <a:gd name="T30" fmla="+- 0 948 936"/>
                              <a:gd name="T31" fmla="*/ 948 h 1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80" h="12">
                                <a:moveTo>
                                  <a:pt x="0" y="0"/>
                                </a:moveTo>
                                <a:lnTo>
                                  <a:pt x="1081" y="0"/>
                                </a:lnTo>
                                <a:moveTo>
                                  <a:pt x="0" y="4"/>
                                </a:moveTo>
                                <a:lnTo>
                                  <a:pt x="1081" y="4"/>
                                </a:lnTo>
                                <a:moveTo>
                                  <a:pt x="0" y="8"/>
                                </a:moveTo>
                                <a:lnTo>
                                  <a:pt x="1081" y="8"/>
                                </a:lnTo>
                                <a:moveTo>
                                  <a:pt x="0" y="12"/>
                                </a:moveTo>
                                <a:lnTo>
                                  <a:pt x="1081" y="12"/>
                                </a:lnTo>
                              </a:path>
                            </a:pathLst>
                          </a:custGeom>
                          <a:noFill/>
                          <a:ln w="2370">
                            <a:solidFill>
                              <a:srgbClr val="CDD0C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AutoShape 65"/>
                        <wps:cNvSpPr>
                          <a:spLocks/>
                        </wps:cNvSpPr>
                        <wps:spPr bwMode="auto">
                          <a:xfrm>
                            <a:off x="724" y="951"/>
                            <a:ext cx="1080" cy="8"/>
                          </a:xfrm>
                          <a:custGeom>
                            <a:avLst/>
                            <a:gdLst>
                              <a:gd name="T0" fmla="+- 0 724 724"/>
                              <a:gd name="T1" fmla="*/ T0 w 1080"/>
                              <a:gd name="T2" fmla="+- 0 951 951"/>
                              <a:gd name="T3" fmla="*/ 951 h 8"/>
                              <a:gd name="T4" fmla="+- 0 1805 724"/>
                              <a:gd name="T5" fmla="*/ T4 w 1080"/>
                              <a:gd name="T6" fmla="+- 0 951 951"/>
                              <a:gd name="T7" fmla="*/ 951 h 8"/>
                              <a:gd name="T8" fmla="+- 0 724 724"/>
                              <a:gd name="T9" fmla="*/ T8 w 1080"/>
                              <a:gd name="T10" fmla="+- 0 955 951"/>
                              <a:gd name="T11" fmla="*/ 955 h 8"/>
                              <a:gd name="T12" fmla="+- 0 1805 724"/>
                              <a:gd name="T13" fmla="*/ T12 w 1080"/>
                              <a:gd name="T14" fmla="+- 0 955 951"/>
                              <a:gd name="T15" fmla="*/ 955 h 8"/>
                              <a:gd name="T16" fmla="+- 0 724 724"/>
                              <a:gd name="T17" fmla="*/ T16 w 1080"/>
                              <a:gd name="T18" fmla="+- 0 959 951"/>
                              <a:gd name="T19" fmla="*/ 959 h 8"/>
                              <a:gd name="T20" fmla="+- 0 1805 724"/>
                              <a:gd name="T21" fmla="*/ T20 w 1080"/>
                              <a:gd name="T22" fmla="+- 0 959 951"/>
                              <a:gd name="T23" fmla="*/ 959 h 8"/>
                            </a:gdLst>
                            <a:ahLst/>
                            <a:cxnLst>
                              <a:cxn ang="0">
                                <a:pos x="T1" y="T3"/>
                              </a:cxn>
                              <a:cxn ang="0">
                                <a:pos x="T5" y="T7"/>
                              </a:cxn>
                              <a:cxn ang="0">
                                <a:pos x="T9" y="T11"/>
                              </a:cxn>
                              <a:cxn ang="0">
                                <a:pos x="T13" y="T15"/>
                              </a:cxn>
                              <a:cxn ang="0">
                                <a:pos x="T17" y="T19"/>
                              </a:cxn>
                              <a:cxn ang="0">
                                <a:pos x="T21" y="T23"/>
                              </a:cxn>
                            </a:cxnLst>
                            <a:rect l="0" t="0" r="r" b="b"/>
                            <a:pathLst>
                              <a:path w="1080" h="8">
                                <a:moveTo>
                                  <a:pt x="0" y="0"/>
                                </a:moveTo>
                                <a:lnTo>
                                  <a:pt x="1081" y="0"/>
                                </a:lnTo>
                                <a:moveTo>
                                  <a:pt x="0" y="4"/>
                                </a:moveTo>
                                <a:lnTo>
                                  <a:pt x="1081" y="4"/>
                                </a:lnTo>
                                <a:moveTo>
                                  <a:pt x="0" y="8"/>
                                </a:moveTo>
                                <a:lnTo>
                                  <a:pt x="1081" y="8"/>
                                </a:lnTo>
                              </a:path>
                            </a:pathLst>
                          </a:custGeom>
                          <a:noFill/>
                          <a:ln w="2370">
                            <a:solidFill>
                              <a:srgbClr val="CDCEC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Line 64"/>
                        <wps:cNvCnPr>
                          <a:cxnSpLocks noChangeShapeType="1"/>
                        </wps:cNvCnPr>
                        <wps:spPr bwMode="auto">
                          <a:xfrm>
                            <a:off x="724" y="962"/>
                            <a:ext cx="1081" cy="0"/>
                          </a:xfrm>
                          <a:prstGeom prst="line">
                            <a:avLst/>
                          </a:prstGeom>
                          <a:noFill/>
                          <a:ln w="2362">
                            <a:solidFill>
                              <a:srgbClr val="CDCECE"/>
                            </a:solidFill>
                            <a:prstDash val="solid"/>
                            <a:round/>
                            <a:headEnd/>
                            <a:tailEnd/>
                          </a:ln>
                          <a:extLst>
                            <a:ext uri="{909E8E84-426E-40DD-AFC4-6F175D3DCCD1}">
                              <a14:hiddenFill xmlns:a14="http://schemas.microsoft.com/office/drawing/2010/main">
                                <a:noFill/>
                              </a14:hiddenFill>
                            </a:ext>
                          </a:extLst>
                        </wps:spPr>
                        <wps:bodyPr/>
                      </wps:wsp>
                      <wps:wsp>
                        <wps:cNvPr id="147" name="AutoShape 63"/>
                        <wps:cNvSpPr>
                          <a:spLocks/>
                        </wps:cNvSpPr>
                        <wps:spPr bwMode="auto">
                          <a:xfrm>
                            <a:off x="724" y="966"/>
                            <a:ext cx="1080" cy="4"/>
                          </a:xfrm>
                          <a:custGeom>
                            <a:avLst/>
                            <a:gdLst>
                              <a:gd name="T0" fmla="+- 0 724 724"/>
                              <a:gd name="T1" fmla="*/ T0 w 1080"/>
                              <a:gd name="T2" fmla="+- 0 966 966"/>
                              <a:gd name="T3" fmla="*/ 966 h 4"/>
                              <a:gd name="T4" fmla="+- 0 1805 724"/>
                              <a:gd name="T5" fmla="*/ T4 w 1080"/>
                              <a:gd name="T6" fmla="+- 0 966 966"/>
                              <a:gd name="T7" fmla="*/ 966 h 4"/>
                              <a:gd name="T8" fmla="+- 0 724 724"/>
                              <a:gd name="T9" fmla="*/ T8 w 1080"/>
                              <a:gd name="T10" fmla="+- 0 970 966"/>
                              <a:gd name="T11" fmla="*/ 970 h 4"/>
                              <a:gd name="T12" fmla="+- 0 1805 724"/>
                              <a:gd name="T13" fmla="*/ T12 w 1080"/>
                              <a:gd name="T14" fmla="+- 0 970 966"/>
                              <a:gd name="T15" fmla="*/ 970 h 4"/>
                            </a:gdLst>
                            <a:ahLst/>
                            <a:cxnLst>
                              <a:cxn ang="0">
                                <a:pos x="T1" y="T3"/>
                              </a:cxn>
                              <a:cxn ang="0">
                                <a:pos x="T5" y="T7"/>
                              </a:cxn>
                              <a:cxn ang="0">
                                <a:pos x="T9" y="T11"/>
                              </a:cxn>
                              <a:cxn ang="0">
                                <a:pos x="T13" y="T15"/>
                              </a:cxn>
                            </a:cxnLst>
                            <a:rect l="0" t="0" r="r" b="b"/>
                            <a:pathLst>
                              <a:path w="1080" h="4">
                                <a:moveTo>
                                  <a:pt x="0" y="0"/>
                                </a:moveTo>
                                <a:lnTo>
                                  <a:pt x="1081" y="0"/>
                                </a:lnTo>
                                <a:moveTo>
                                  <a:pt x="0" y="4"/>
                                </a:moveTo>
                                <a:lnTo>
                                  <a:pt x="1081" y="4"/>
                                </a:lnTo>
                              </a:path>
                            </a:pathLst>
                          </a:custGeom>
                          <a:noFill/>
                          <a:ln w="2370">
                            <a:solidFill>
                              <a:srgbClr val="CCCDC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Line 62"/>
                        <wps:cNvCnPr>
                          <a:cxnSpLocks noChangeShapeType="1"/>
                        </wps:cNvCnPr>
                        <wps:spPr bwMode="auto">
                          <a:xfrm>
                            <a:off x="724" y="974"/>
                            <a:ext cx="1081" cy="0"/>
                          </a:xfrm>
                          <a:prstGeom prst="line">
                            <a:avLst/>
                          </a:prstGeom>
                          <a:noFill/>
                          <a:ln w="2370">
                            <a:solidFill>
                              <a:srgbClr val="CBCDCD"/>
                            </a:solidFill>
                            <a:prstDash val="solid"/>
                            <a:round/>
                            <a:headEnd/>
                            <a:tailEnd/>
                          </a:ln>
                          <a:extLst>
                            <a:ext uri="{909E8E84-426E-40DD-AFC4-6F175D3DCCD1}">
                              <a14:hiddenFill xmlns:a14="http://schemas.microsoft.com/office/drawing/2010/main">
                                <a:noFill/>
                              </a14:hiddenFill>
                            </a:ext>
                          </a:extLst>
                        </wps:spPr>
                        <wps:bodyPr/>
                      </wps:wsp>
                      <wps:wsp>
                        <wps:cNvPr id="149" name="Line 61"/>
                        <wps:cNvCnPr>
                          <a:cxnSpLocks noChangeShapeType="1"/>
                        </wps:cNvCnPr>
                        <wps:spPr bwMode="auto">
                          <a:xfrm>
                            <a:off x="724" y="977"/>
                            <a:ext cx="1081" cy="0"/>
                          </a:xfrm>
                          <a:prstGeom prst="line">
                            <a:avLst/>
                          </a:prstGeom>
                          <a:noFill/>
                          <a:ln w="2362">
                            <a:solidFill>
                              <a:srgbClr val="CBCDCD"/>
                            </a:solidFill>
                            <a:prstDash val="solid"/>
                            <a:round/>
                            <a:headEnd/>
                            <a:tailEnd/>
                          </a:ln>
                          <a:extLst>
                            <a:ext uri="{909E8E84-426E-40DD-AFC4-6F175D3DCCD1}">
                              <a14:hiddenFill xmlns:a14="http://schemas.microsoft.com/office/drawing/2010/main">
                                <a:noFill/>
                              </a14:hiddenFill>
                            </a:ext>
                          </a:extLst>
                        </wps:spPr>
                        <wps:bodyPr/>
                      </wps:wsp>
                      <wps:wsp>
                        <wps:cNvPr id="150" name="AutoShape 60"/>
                        <wps:cNvSpPr>
                          <a:spLocks/>
                        </wps:cNvSpPr>
                        <wps:spPr bwMode="auto">
                          <a:xfrm>
                            <a:off x="724" y="981"/>
                            <a:ext cx="1080" cy="4"/>
                          </a:xfrm>
                          <a:custGeom>
                            <a:avLst/>
                            <a:gdLst>
                              <a:gd name="T0" fmla="+- 0 724 724"/>
                              <a:gd name="T1" fmla="*/ T0 w 1080"/>
                              <a:gd name="T2" fmla="+- 0 981 981"/>
                              <a:gd name="T3" fmla="*/ 981 h 4"/>
                              <a:gd name="T4" fmla="+- 0 1805 724"/>
                              <a:gd name="T5" fmla="*/ T4 w 1080"/>
                              <a:gd name="T6" fmla="+- 0 981 981"/>
                              <a:gd name="T7" fmla="*/ 981 h 4"/>
                              <a:gd name="T8" fmla="+- 0 724 724"/>
                              <a:gd name="T9" fmla="*/ T8 w 1080"/>
                              <a:gd name="T10" fmla="+- 0 985 981"/>
                              <a:gd name="T11" fmla="*/ 985 h 4"/>
                              <a:gd name="T12" fmla="+- 0 1805 724"/>
                              <a:gd name="T13" fmla="*/ T12 w 1080"/>
                              <a:gd name="T14" fmla="+- 0 985 981"/>
                              <a:gd name="T15" fmla="*/ 985 h 4"/>
                            </a:gdLst>
                            <a:ahLst/>
                            <a:cxnLst>
                              <a:cxn ang="0">
                                <a:pos x="T1" y="T3"/>
                              </a:cxn>
                              <a:cxn ang="0">
                                <a:pos x="T5" y="T7"/>
                              </a:cxn>
                              <a:cxn ang="0">
                                <a:pos x="T9" y="T11"/>
                              </a:cxn>
                              <a:cxn ang="0">
                                <a:pos x="T13" y="T15"/>
                              </a:cxn>
                            </a:cxnLst>
                            <a:rect l="0" t="0" r="r" b="b"/>
                            <a:pathLst>
                              <a:path w="1080" h="4">
                                <a:moveTo>
                                  <a:pt x="0" y="0"/>
                                </a:moveTo>
                                <a:lnTo>
                                  <a:pt x="1081" y="0"/>
                                </a:lnTo>
                                <a:moveTo>
                                  <a:pt x="0" y="4"/>
                                </a:moveTo>
                                <a:lnTo>
                                  <a:pt x="1081" y="4"/>
                                </a:lnTo>
                              </a:path>
                            </a:pathLst>
                          </a:custGeom>
                          <a:noFill/>
                          <a:ln w="2370">
                            <a:solidFill>
                              <a:srgbClr val="CA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Line 59"/>
                        <wps:cNvCnPr>
                          <a:cxnSpLocks noChangeShapeType="1"/>
                        </wps:cNvCnPr>
                        <wps:spPr bwMode="auto">
                          <a:xfrm>
                            <a:off x="724" y="989"/>
                            <a:ext cx="1081" cy="0"/>
                          </a:xfrm>
                          <a:prstGeom prst="line">
                            <a:avLst/>
                          </a:prstGeom>
                          <a:noFill/>
                          <a:ln w="2362">
                            <a:solidFill>
                              <a:srgbClr val="CACCCC"/>
                            </a:solidFill>
                            <a:prstDash val="solid"/>
                            <a:round/>
                            <a:headEnd/>
                            <a:tailEnd/>
                          </a:ln>
                          <a:extLst>
                            <a:ext uri="{909E8E84-426E-40DD-AFC4-6F175D3DCCD1}">
                              <a14:hiddenFill xmlns:a14="http://schemas.microsoft.com/office/drawing/2010/main">
                                <a:noFill/>
                              </a14:hiddenFill>
                            </a:ext>
                          </a:extLst>
                        </wps:spPr>
                        <wps:bodyPr/>
                      </wps:wsp>
                      <wps:wsp>
                        <wps:cNvPr id="152" name="AutoShape 58"/>
                        <wps:cNvSpPr>
                          <a:spLocks/>
                        </wps:cNvSpPr>
                        <wps:spPr bwMode="auto">
                          <a:xfrm>
                            <a:off x="724" y="992"/>
                            <a:ext cx="1080" cy="4"/>
                          </a:xfrm>
                          <a:custGeom>
                            <a:avLst/>
                            <a:gdLst>
                              <a:gd name="T0" fmla="+- 0 724 724"/>
                              <a:gd name="T1" fmla="*/ T0 w 1080"/>
                              <a:gd name="T2" fmla="+- 0 992 992"/>
                              <a:gd name="T3" fmla="*/ 992 h 4"/>
                              <a:gd name="T4" fmla="+- 0 1805 724"/>
                              <a:gd name="T5" fmla="*/ T4 w 1080"/>
                              <a:gd name="T6" fmla="+- 0 992 992"/>
                              <a:gd name="T7" fmla="*/ 992 h 4"/>
                              <a:gd name="T8" fmla="+- 0 724 724"/>
                              <a:gd name="T9" fmla="*/ T8 w 1080"/>
                              <a:gd name="T10" fmla="+- 0 996 992"/>
                              <a:gd name="T11" fmla="*/ 996 h 4"/>
                              <a:gd name="T12" fmla="+- 0 1805 724"/>
                              <a:gd name="T13" fmla="*/ T12 w 1080"/>
                              <a:gd name="T14" fmla="+- 0 996 992"/>
                              <a:gd name="T15" fmla="*/ 996 h 4"/>
                            </a:gdLst>
                            <a:ahLst/>
                            <a:cxnLst>
                              <a:cxn ang="0">
                                <a:pos x="T1" y="T3"/>
                              </a:cxn>
                              <a:cxn ang="0">
                                <a:pos x="T5" y="T7"/>
                              </a:cxn>
                              <a:cxn ang="0">
                                <a:pos x="T9" y="T11"/>
                              </a:cxn>
                              <a:cxn ang="0">
                                <a:pos x="T13" y="T15"/>
                              </a:cxn>
                            </a:cxnLst>
                            <a:rect l="0" t="0" r="r" b="b"/>
                            <a:pathLst>
                              <a:path w="1080" h="4">
                                <a:moveTo>
                                  <a:pt x="0" y="0"/>
                                </a:moveTo>
                                <a:lnTo>
                                  <a:pt x="1081" y="0"/>
                                </a:lnTo>
                                <a:moveTo>
                                  <a:pt x="0" y="4"/>
                                </a:moveTo>
                                <a:lnTo>
                                  <a:pt x="1081" y="4"/>
                                </a:lnTo>
                              </a:path>
                            </a:pathLst>
                          </a:custGeom>
                          <a:noFill/>
                          <a:ln w="2370">
                            <a:solidFill>
                              <a:srgbClr val="CA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57"/>
                        <wps:cNvCnPr>
                          <a:cxnSpLocks noChangeShapeType="1"/>
                        </wps:cNvCnPr>
                        <wps:spPr bwMode="auto">
                          <a:xfrm>
                            <a:off x="724" y="1000"/>
                            <a:ext cx="1081" cy="0"/>
                          </a:xfrm>
                          <a:prstGeom prst="line">
                            <a:avLst/>
                          </a:prstGeom>
                          <a:noFill/>
                          <a:ln w="2370">
                            <a:solidFill>
                              <a:srgbClr val="C9CBCB"/>
                            </a:solidFill>
                            <a:prstDash val="solid"/>
                            <a:round/>
                            <a:headEnd/>
                            <a:tailEnd/>
                          </a:ln>
                          <a:extLst>
                            <a:ext uri="{909E8E84-426E-40DD-AFC4-6F175D3DCCD1}">
                              <a14:hiddenFill xmlns:a14="http://schemas.microsoft.com/office/drawing/2010/main">
                                <a:noFill/>
                              </a14:hiddenFill>
                            </a:ext>
                          </a:extLst>
                        </wps:spPr>
                        <wps:bodyPr/>
                      </wps:wsp>
                      <wps:wsp>
                        <wps:cNvPr id="154" name="Line 56"/>
                        <wps:cNvCnPr>
                          <a:cxnSpLocks noChangeShapeType="1"/>
                        </wps:cNvCnPr>
                        <wps:spPr bwMode="auto">
                          <a:xfrm>
                            <a:off x="724" y="1003"/>
                            <a:ext cx="1081" cy="0"/>
                          </a:xfrm>
                          <a:prstGeom prst="line">
                            <a:avLst/>
                          </a:prstGeom>
                          <a:noFill/>
                          <a:ln w="2362">
                            <a:solidFill>
                              <a:srgbClr val="C9CBCB"/>
                            </a:solidFill>
                            <a:prstDash val="solid"/>
                            <a:round/>
                            <a:headEnd/>
                            <a:tailEnd/>
                          </a:ln>
                          <a:extLst>
                            <a:ext uri="{909E8E84-426E-40DD-AFC4-6F175D3DCCD1}">
                              <a14:hiddenFill xmlns:a14="http://schemas.microsoft.com/office/drawing/2010/main">
                                <a:noFill/>
                              </a14:hiddenFill>
                            </a:ext>
                          </a:extLst>
                        </wps:spPr>
                        <wps:bodyPr/>
                      </wps:wsp>
                      <wps:wsp>
                        <wps:cNvPr id="155" name="AutoShape 55"/>
                        <wps:cNvSpPr>
                          <a:spLocks/>
                        </wps:cNvSpPr>
                        <wps:spPr bwMode="auto">
                          <a:xfrm>
                            <a:off x="724" y="1007"/>
                            <a:ext cx="1080" cy="4"/>
                          </a:xfrm>
                          <a:custGeom>
                            <a:avLst/>
                            <a:gdLst>
                              <a:gd name="T0" fmla="+- 0 724 724"/>
                              <a:gd name="T1" fmla="*/ T0 w 1080"/>
                              <a:gd name="T2" fmla="+- 0 1007 1007"/>
                              <a:gd name="T3" fmla="*/ 1007 h 4"/>
                              <a:gd name="T4" fmla="+- 0 1805 724"/>
                              <a:gd name="T5" fmla="*/ T4 w 1080"/>
                              <a:gd name="T6" fmla="+- 0 1007 1007"/>
                              <a:gd name="T7" fmla="*/ 1007 h 4"/>
                              <a:gd name="T8" fmla="+- 0 724 724"/>
                              <a:gd name="T9" fmla="*/ T8 w 1080"/>
                              <a:gd name="T10" fmla="+- 0 1011 1007"/>
                              <a:gd name="T11" fmla="*/ 1011 h 4"/>
                              <a:gd name="T12" fmla="+- 0 1805 724"/>
                              <a:gd name="T13" fmla="*/ T12 w 1080"/>
                              <a:gd name="T14" fmla="+- 0 1011 1007"/>
                              <a:gd name="T15" fmla="*/ 1011 h 4"/>
                            </a:gdLst>
                            <a:ahLst/>
                            <a:cxnLst>
                              <a:cxn ang="0">
                                <a:pos x="T1" y="T3"/>
                              </a:cxn>
                              <a:cxn ang="0">
                                <a:pos x="T5" y="T7"/>
                              </a:cxn>
                              <a:cxn ang="0">
                                <a:pos x="T9" y="T11"/>
                              </a:cxn>
                              <a:cxn ang="0">
                                <a:pos x="T13" y="T15"/>
                              </a:cxn>
                            </a:cxnLst>
                            <a:rect l="0" t="0" r="r" b="b"/>
                            <a:pathLst>
                              <a:path w="1080" h="4">
                                <a:moveTo>
                                  <a:pt x="0" y="0"/>
                                </a:moveTo>
                                <a:lnTo>
                                  <a:pt x="1081" y="0"/>
                                </a:lnTo>
                                <a:moveTo>
                                  <a:pt x="0" y="4"/>
                                </a:moveTo>
                                <a:lnTo>
                                  <a:pt x="1081" y="4"/>
                                </a:lnTo>
                              </a:path>
                            </a:pathLst>
                          </a:custGeom>
                          <a:noFill/>
                          <a:ln w="2370">
                            <a:solidFill>
                              <a:srgbClr val="C9CBC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Line 54"/>
                        <wps:cNvCnPr>
                          <a:cxnSpLocks noChangeShapeType="1"/>
                        </wps:cNvCnPr>
                        <wps:spPr bwMode="auto">
                          <a:xfrm>
                            <a:off x="724" y="1015"/>
                            <a:ext cx="1081" cy="0"/>
                          </a:xfrm>
                          <a:prstGeom prst="line">
                            <a:avLst/>
                          </a:prstGeom>
                          <a:noFill/>
                          <a:ln w="2362">
                            <a:solidFill>
                              <a:srgbClr val="C7C9C8"/>
                            </a:solidFill>
                            <a:prstDash val="solid"/>
                            <a:round/>
                            <a:headEnd/>
                            <a:tailEnd/>
                          </a:ln>
                          <a:extLst>
                            <a:ext uri="{909E8E84-426E-40DD-AFC4-6F175D3DCCD1}">
                              <a14:hiddenFill xmlns:a14="http://schemas.microsoft.com/office/drawing/2010/main">
                                <a:noFill/>
                              </a14:hiddenFill>
                            </a:ext>
                          </a:extLst>
                        </wps:spPr>
                        <wps:bodyPr/>
                      </wps:wsp>
                      <wps:wsp>
                        <wps:cNvPr id="157" name="AutoShape 53"/>
                        <wps:cNvSpPr>
                          <a:spLocks/>
                        </wps:cNvSpPr>
                        <wps:spPr bwMode="auto">
                          <a:xfrm>
                            <a:off x="724" y="1018"/>
                            <a:ext cx="1080" cy="8"/>
                          </a:xfrm>
                          <a:custGeom>
                            <a:avLst/>
                            <a:gdLst>
                              <a:gd name="T0" fmla="+- 0 724 724"/>
                              <a:gd name="T1" fmla="*/ T0 w 1080"/>
                              <a:gd name="T2" fmla="+- 0 1018 1018"/>
                              <a:gd name="T3" fmla="*/ 1018 h 8"/>
                              <a:gd name="T4" fmla="+- 0 1805 724"/>
                              <a:gd name="T5" fmla="*/ T4 w 1080"/>
                              <a:gd name="T6" fmla="+- 0 1018 1018"/>
                              <a:gd name="T7" fmla="*/ 1018 h 8"/>
                              <a:gd name="T8" fmla="+- 0 724 724"/>
                              <a:gd name="T9" fmla="*/ T8 w 1080"/>
                              <a:gd name="T10" fmla="+- 0 1022 1018"/>
                              <a:gd name="T11" fmla="*/ 1022 h 8"/>
                              <a:gd name="T12" fmla="+- 0 1805 724"/>
                              <a:gd name="T13" fmla="*/ T12 w 1080"/>
                              <a:gd name="T14" fmla="+- 0 1022 1018"/>
                              <a:gd name="T15" fmla="*/ 1022 h 8"/>
                              <a:gd name="T16" fmla="+- 0 724 724"/>
                              <a:gd name="T17" fmla="*/ T16 w 1080"/>
                              <a:gd name="T18" fmla="+- 0 1026 1018"/>
                              <a:gd name="T19" fmla="*/ 1026 h 8"/>
                              <a:gd name="T20" fmla="+- 0 1805 724"/>
                              <a:gd name="T21" fmla="*/ T20 w 1080"/>
                              <a:gd name="T22" fmla="+- 0 1026 1018"/>
                              <a:gd name="T23" fmla="*/ 1026 h 8"/>
                            </a:gdLst>
                            <a:ahLst/>
                            <a:cxnLst>
                              <a:cxn ang="0">
                                <a:pos x="T1" y="T3"/>
                              </a:cxn>
                              <a:cxn ang="0">
                                <a:pos x="T5" y="T7"/>
                              </a:cxn>
                              <a:cxn ang="0">
                                <a:pos x="T9" y="T11"/>
                              </a:cxn>
                              <a:cxn ang="0">
                                <a:pos x="T13" y="T15"/>
                              </a:cxn>
                              <a:cxn ang="0">
                                <a:pos x="T17" y="T19"/>
                              </a:cxn>
                              <a:cxn ang="0">
                                <a:pos x="T21" y="T23"/>
                              </a:cxn>
                            </a:cxnLst>
                            <a:rect l="0" t="0" r="r" b="b"/>
                            <a:pathLst>
                              <a:path w="1080" h="8">
                                <a:moveTo>
                                  <a:pt x="0" y="0"/>
                                </a:moveTo>
                                <a:lnTo>
                                  <a:pt x="1081" y="0"/>
                                </a:lnTo>
                                <a:moveTo>
                                  <a:pt x="0" y="4"/>
                                </a:moveTo>
                                <a:lnTo>
                                  <a:pt x="1081" y="4"/>
                                </a:lnTo>
                                <a:moveTo>
                                  <a:pt x="0" y="8"/>
                                </a:moveTo>
                                <a:lnTo>
                                  <a:pt x="1081" y="8"/>
                                </a:lnTo>
                              </a:path>
                            </a:pathLst>
                          </a:custGeom>
                          <a:noFill/>
                          <a:ln w="2370">
                            <a:solidFill>
                              <a:srgbClr val="C7C9C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AutoShape 52"/>
                        <wps:cNvSpPr>
                          <a:spLocks/>
                        </wps:cNvSpPr>
                        <wps:spPr bwMode="auto">
                          <a:xfrm>
                            <a:off x="724" y="1029"/>
                            <a:ext cx="1080" cy="8"/>
                          </a:xfrm>
                          <a:custGeom>
                            <a:avLst/>
                            <a:gdLst>
                              <a:gd name="T0" fmla="+- 0 724 724"/>
                              <a:gd name="T1" fmla="*/ T0 w 1080"/>
                              <a:gd name="T2" fmla="+- 0 1030 1030"/>
                              <a:gd name="T3" fmla="*/ 1030 h 8"/>
                              <a:gd name="T4" fmla="+- 0 1805 724"/>
                              <a:gd name="T5" fmla="*/ T4 w 1080"/>
                              <a:gd name="T6" fmla="+- 0 1030 1030"/>
                              <a:gd name="T7" fmla="*/ 1030 h 8"/>
                              <a:gd name="T8" fmla="+- 0 724 724"/>
                              <a:gd name="T9" fmla="*/ T8 w 1080"/>
                              <a:gd name="T10" fmla="+- 0 1033 1030"/>
                              <a:gd name="T11" fmla="*/ 1033 h 8"/>
                              <a:gd name="T12" fmla="+- 0 1805 724"/>
                              <a:gd name="T13" fmla="*/ T12 w 1080"/>
                              <a:gd name="T14" fmla="+- 0 1033 1030"/>
                              <a:gd name="T15" fmla="*/ 1033 h 8"/>
                              <a:gd name="T16" fmla="+- 0 724 724"/>
                              <a:gd name="T17" fmla="*/ T16 w 1080"/>
                              <a:gd name="T18" fmla="+- 0 1037 1030"/>
                              <a:gd name="T19" fmla="*/ 1037 h 8"/>
                              <a:gd name="T20" fmla="+- 0 1805 724"/>
                              <a:gd name="T21" fmla="*/ T20 w 1080"/>
                              <a:gd name="T22" fmla="+- 0 1037 1030"/>
                              <a:gd name="T23" fmla="*/ 1037 h 8"/>
                            </a:gdLst>
                            <a:ahLst/>
                            <a:cxnLst>
                              <a:cxn ang="0">
                                <a:pos x="T1" y="T3"/>
                              </a:cxn>
                              <a:cxn ang="0">
                                <a:pos x="T5" y="T7"/>
                              </a:cxn>
                              <a:cxn ang="0">
                                <a:pos x="T9" y="T11"/>
                              </a:cxn>
                              <a:cxn ang="0">
                                <a:pos x="T13" y="T15"/>
                              </a:cxn>
                              <a:cxn ang="0">
                                <a:pos x="T17" y="T19"/>
                              </a:cxn>
                              <a:cxn ang="0">
                                <a:pos x="T21" y="T23"/>
                              </a:cxn>
                            </a:cxnLst>
                            <a:rect l="0" t="0" r="r" b="b"/>
                            <a:pathLst>
                              <a:path w="1080" h="8">
                                <a:moveTo>
                                  <a:pt x="0" y="0"/>
                                </a:moveTo>
                                <a:lnTo>
                                  <a:pt x="1081" y="0"/>
                                </a:lnTo>
                                <a:moveTo>
                                  <a:pt x="0" y="3"/>
                                </a:moveTo>
                                <a:lnTo>
                                  <a:pt x="1081" y="3"/>
                                </a:lnTo>
                                <a:moveTo>
                                  <a:pt x="0" y="7"/>
                                </a:moveTo>
                                <a:lnTo>
                                  <a:pt x="1081" y="7"/>
                                </a:lnTo>
                              </a:path>
                            </a:pathLst>
                          </a:custGeom>
                          <a:noFill/>
                          <a:ln w="2370">
                            <a:solidFill>
                              <a:srgbClr val="C6C8C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Line 51"/>
                        <wps:cNvCnPr>
                          <a:cxnSpLocks noChangeShapeType="1"/>
                        </wps:cNvCnPr>
                        <wps:spPr bwMode="auto">
                          <a:xfrm>
                            <a:off x="724" y="1041"/>
                            <a:ext cx="1081" cy="0"/>
                          </a:xfrm>
                          <a:prstGeom prst="line">
                            <a:avLst/>
                          </a:prstGeom>
                          <a:noFill/>
                          <a:ln w="2362">
                            <a:solidFill>
                              <a:srgbClr val="C6C8C8"/>
                            </a:solidFill>
                            <a:prstDash val="solid"/>
                            <a:round/>
                            <a:headEnd/>
                            <a:tailEnd/>
                          </a:ln>
                          <a:extLst>
                            <a:ext uri="{909E8E84-426E-40DD-AFC4-6F175D3DCCD1}">
                              <a14:hiddenFill xmlns:a14="http://schemas.microsoft.com/office/drawing/2010/main">
                                <a:noFill/>
                              </a14:hiddenFill>
                            </a:ext>
                          </a:extLst>
                        </wps:spPr>
                        <wps:bodyPr/>
                      </wps:wsp>
                      <wps:wsp>
                        <wps:cNvPr id="160" name="AutoShape 50"/>
                        <wps:cNvSpPr>
                          <a:spLocks/>
                        </wps:cNvSpPr>
                        <wps:spPr bwMode="auto">
                          <a:xfrm>
                            <a:off x="724" y="1044"/>
                            <a:ext cx="1080" cy="4"/>
                          </a:xfrm>
                          <a:custGeom>
                            <a:avLst/>
                            <a:gdLst>
                              <a:gd name="T0" fmla="+- 0 724 724"/>
                              <a:gd name="T1" fmla="*/ T0 w 1080"/>
                              <a:gd name="T2" fmla="+- 0 1044 1044"/>
                              <a:gd name="T3" fmla="*/ 1044 h 4"/>
                              <a:gd name="T4" fmla="+- 0 1805 724"/>
                              <a:gd name="T5" fmla="*/ T4 w 1080"/>
                              <a:gd name="T6" fmla="+- 0 1044 1044"/>
                              <a:gd name="T7" fmla="*/ 1044 h 4"/>
                              <a:gd name="T8" fmla="+- 0 724 724"/>
                              <a:gd name="T9" fmla="*/ T8 w 1080"/>
                              <a:gd name="T10" fmla="+- 0 1048 1044"/>
                              <a:gd name="T11" fmla="*/ 1048 h 4"/>
                              <a:gd name="T12" fmla="+- 0 1805 724"/>
                              <a:gd name="T13" fmla="*/ T12 w 1080"/>
                              <a:gd name="T14" fmla="+- 0 1048 1044"/>
                              <a:gd name="T15" fmla="*/ 1048 h 4"/>
                            </a:gdLst>
                            <a:ahLst/>
                            <a:cxnLst>
                              <a:cxn ang="0">
                                <a:pos x="T1" y="T3"/>
                              </a:cxn>
                              <a:cxn ang="0">
                                <a:pos x="T5" y="T7"/>
                              </a:cxn>
                              <a:cxn ang="0">
                                <a:pos x="T9" y="T11"/>
                              </a:cxn>
                              <a:cxn ang="0">
                                <a:pos x="T13" y="T15"/>
                              </a:cxn>
                            </a:cxnLst>
                            <a:rect l="0" t="0" r="r" b="b"/>
                            <a:pathLst>
                              <a:path w="1080" h="4">
                                <a:moveTo>
                                  <a:pt x="0" y="0"/>
                                </a:moveTo>
                                <a:lnTo>
                                  <a:pt x="1081" y="0"/>
                                </a:lnTo>
                                <a:moveTo>
                                  <a:pt x="0" y="4"/>
                                </a:moveTo>
                                <a:lnTo>
                                  <a:pt x="1081" y="4"/>
                                </a:lnTo>
                              </a:path>
                            </a:pathLst>
                          </a:custGeom>
                          <a:noFill/>
                          <a:ln w="2370">
                            <a:solidFill>
                              <a:srgbClr val="C5C7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49"/>
                        <wps:cNvCnPr>
                          <a:cxnSpLocks noChangeShapeType="1"/>
                        </wps:cNvCnPr>
                        <wps:spPr bwMode="auto">
                          <a:xfrm>
                            <a:off x="724" y="1052"/>
                            <a:ext cx="1081" cy="0"/>
                          </a:xfrm>
                          <a:prstGeom prst="line">
                            <a:avLst/>
                          </a:prstGeom>
                          <a:noFill/>
                          <a:ln w="2362">
                            <a:solidFill>
                              <a:srgbClr val="C5C7C7"/>
                            </a:solidFill>
                            <a:prstDash val="solid"/>
                            <a:round/>
                            <a:headEnd/>
                            <a:tailEnd/>
                          </a:ln>
                          <a:extLst>
                            <a:ext uri="{909E8E84-426E-40DD-AFC4-6F175D3DCCD1}">
                              <a14:hiddenFill xmlns:a14="http://schemas.microsoft.com/office/drawing/2010/main">
                                <a:noFill/>
                              </a14:hiddenFill>
                            </a:ext>
                          </a:extLst>
                        </wps:spPr>
                        <wps:bodyPr/>
                      </wps:wsp>
                      <wps:wsp>
                        <wps:cNvPr id="162" name="Line 48"/>
                        <wps:cNvCnPr>
                          <a:cxnSpLocks noChangeShapeType="1"/>
                        </wps:cNvCnPr>
                        <wps:spPr bwMode="auto">
                          <a:xfrm>
                            <a:off x="724" y="1056"/>
                            <a:ext cx="1081" cy="0"/>
                          </a:xfrm>
                          <a:prstGeom prst="line">
                            <a:avLst/>
                          </a:prstGeom>
                          <a:noFill/>
                          <a:ln w="2370">
                            <a:solidFill>
                              <a:srgbClr val="C5C7C7"/>
                            </a:solidFill>
                            <a:prstDash val="solid"/>
                            <a:round/>
                            <a:headEnd/>
                            <a:tailEnd/>
                          </a:ln>
                          <a:extLst>
                            <a:ext uri="{909E8E84-426E-40DD-AFC4-6F175D3DCCD1}">
                              <a14:hiddenFill xmlns:a14="http://schemas.microsoft.com/office/drawing/2010/main">
                                <a:noFill/>
                              </a14:hiddenFill>
                            </a:ext>
                          </a:extLst>
                        </wps:spPr>
                        <wps:bodyPr/>
                      </wps:wsp>
                      <wps:wsp>
                        <wps:cNvPr id="163" name="AutoShape 47"/>
                        <wps:cNvSpPr>
                          <a:spLocks/>
                        </wps:cNvSpPr>
                        <wps:spPr bwMode="auto">
                          <a:xfrm>
                            <a:off x="724" y="1059"/>
                            <a:ext cx="1080" cy="12"/>
                          </a:xfrm>
                          <a:custGeom>
                            <a:avLst/>
                            <a:gdLst>
                              <a:gd name="T0" fmla="+- 0 724 724"/>
                              <a:gd name="T1" fmla="*/ T0 w 1080"/>
                              <a:gd name="T2" fmla="+- 0 1059 1059"/>
                              <a:gd name="T3" fmla="*/ 1059 h 12"/>
                              <a:gd name="T4" fmla="+- 0 1805 724"/>
                              <a:gd name="T5" fmla="*/ T4 w 1080"/>
                              <a:gd name="T6" fmla="+- 0 1059 1059"/>
                              <a:gd name="T7" fmla="*/ 1059 h 12"/>
                              <a:gd name="T8" fmla="+- 0 724 724"/>
                              <a:gd name="T9" fmla="*/ T8 w 1080"/>
                              <a:gd name="T10" fmla="+- 0 1063 1059"/>
                              <a:gd name="T11" fmla="*/ 1063 h 12"/>
                              <a:gd name="T12" fmla="+- 0 1805 724"/>
                              <a:gd name="T13" fmla="*/ T12 w 1080"/>
                              <a:gd name="T14" fmla="+- 0 1063 1059"/>
                              <a:gd name="T15" fmla="*/ 1063 h 12"/>
                              <a:gd name="T16" fmla="+- 0 724 724"/>
                              <a:gd name="T17" fmla="*/ T16 w 1080"/>
                              <a:gd name="T18" fmla="+- 0 1067 1059"/>
                              <a:gd name="T19" fmla="*/ 1067 h 12"/>
                              <a:gd name="T20" fmla="+- 0 1805 724"/>
                              <a:gd name="T21" fmla="*/ T20 w 1080"/>
                              <a:gd name="T22" fmla="+- 0 1067 1059"/>
                              <a:gd name="T23" fmla="*/ 1067 h 12"/>
                              <a:gd name="T24" fmla="+- 0 724 724"/>
                              <a:gd name="T25" fmla="*/ T24 w 1080"/>
                              <a:gd name="T26" fmla="+- 0 1071 1059"/>
                              <a:gd name="T27" fmla="*/ 1071 h 12"/>
                              <a:gd name="T28" fmla="+- 0 1805 724"/>
                              <a:gd name="T29" fmla="*/ T28 w 1080"/>
                              <a:gd name="T30" fmla="+- 0 1071 1059"/>
                              <a:gd name="T31" fmla="*/ 1071 h 1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80" h="12">
                                <a:moveTo>
                                  <a:pt x="0" y="0"/>
                                </a:moveTo>
                                <a:lnTo>
                                  <a:pt x="1081" y="0"/>
                                </a:lnTo>
                                <a:moveTo>
                                  <a:pt x="0" y="4"/>
                                </a:moveTo>
                                <a:lnTo>
                                  <a:pt x="1081" y="4"/>
                                </a:lnTo>
                                <a:moveTo>
                                  <a:pt x="0" y="8"/>
                                </a:moveTo>
                                <a:lnTo>
                                  <a:pt x="1081" y="8"/>
                                </a:lnTo>
                                <a:moveTo>
                                  <a:pt x="0" y="12"/>
                                </a:moveTo>
                                <a:lnTo>
                                  <a:pt x="1081" y="12"/>
                                </a:lnTo>
                              </a:path>
                            </a:pathLst>
                          </a:custGeom>
                          <a:noFill/>
                          <a:ln w="2370">
                            <a:solidFill>
                              <a:srgbClr val="C4C6C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Line 46"/>
                        <wps:cNvCnPr>
                          <a:cxnSpLocks noChangeShapeType="1"/>
                        </wps:cNvCnPr>
                        <wps:spPr bwMode="auto">
                          <a:xfrm>
                            <a:off x="724" y="1074"/>
                            <a:ext cx="1081" cy="0"/>
                          </a:xfrm>
                          <a:prstGeom prst="line">
                            <a:avLst/>
                          </a:prstGeom>
                          <a:noFill/>
                          <a:ln w="2362">
                            <a:solidFill>
                              <a:srgbClr val="C4C5C5"/>
                            </a:solidFill>
                            <a:prstDash val="solid"/>
                            <a:round/>
                            <a:headEnd/>
                            <a:tailEnd/>
                          </a:ln>
                          <a:extLst>
                            <a:ext uri="{909E8E84-426E-40DD-AFC4-6F175D3DCCD1}">
                              <a14:hiddenFill xmlns:a14="http://schemas.microsoft.com/office/drawing/2010/main">
                                <a:noFill/>
                              </a14:hiddenFill>
                            </a:ext>
                          </a:extLst>
                        </wps:spPr>
                        <wps:bodyPr/>
                      </wps:wsp>
                      <wps:wsp>
                        <wps:cNvPr id="165" name="AutoShape 45"/>
                        <wps:cNvSpPr>
                          <a:spLocks/>
                        </wps:cNvSpPr>
                        <wps:spPr bwMode="auto">
                          <a:xfrm>
                            <a:off x="724" y="1078"/>
                            <a:ext cx="1080" cy="8"/>
                          </a:xfrm>
                          <a:custGeom>
                            <a:avLst/>
                            <a:gdLst>
                              <a:gd name="T0" fmla="+- 0 724 724"/>
                              <a:gd name="T1" fmla="*/ T0 w 1080"/>
                              <a:gd name="T2" fmla="+- 0 1078 1078"/>
                              <a:gd name="T3" fmla="*/ 1078 h 8"/>
                              <a:gd name="T4" fmla="+- 0 1805 724"/>
                              <a:gd name="T5" fmla="*/ T4 w 1080"/>
                              <a:gd name="T6" fmla="+- 0 1078 1078"/>
                              <a:gd name="T7" fmla="*/ 1078 h 8"/>
                              <a:gd name="T8" fmla="+- 0 724 724"/>
                              <a:gd name="T9" fmla="*/ T8 w 1080"/>
                              <a:gd name="T10" fmla="+- 0 1082 1078"/>
                              <a:gd name="T11" fmla="*/ 1082 h 8"/>
                              <a:gd name="T12" fmla="+- 0 1805 724"/>
                              <a:gd name="T13" fmla="*/ T12 w 1080"/>
                              <a:gd name="T14" fmla="+- 0 1082 1078"/>
                              <a:gd name="T15" fmla="*/ 1082 h 8"/>
                              <a:gd name="T16" fmla="+- 0 724 724"/>
                              <a:gd name="T17" fmla="*/ T16 w 1080"/>
                              <a:gd name="T18" fmla="+- 0 1086 1078"/>
                              <a:gd name="T19" fmla="*/ 1086 h 8"/>
                              <a:gd name="T20" fmla="+- 0 1805 724"/>
                              <a:gd name="T21" fmla="*/ T20 w 1080"/>
                              <a:gd name="T22" fmla="+- 0 1086 1078"/>
                              <a:gd name="T23" fmla="*/ 1086 h 8"/>
                            </a:gdLst>
                            <a:ahLst/>
                            <a:cxnLst>
                              <a:cxn ang="0">
                                <a:pos x="T1" y="T3"/>
                              </a:cxn>
                              <a:cxn ang="0">
                                <a:pos x="T5" y="T7"/>
                              </a:cxn>
                              <a:cxn ang="0">
                                <a:pos x="T9" y="T11"/>
                              </a:cxn>
                              <a:cxn ang="0">
                                <a:pos x="T13" y="T15"/>
                              </a:cxn>
                              <a:cxn ang="0">
                                <a:pos x="T17" y="T19"/>
                              </a:cxn>
                              <a:cxn ang="0">
                                <a:pos x="T21" y="T23"/>
                              </a:cxn>
                            </a:cxnLst>
                            <a:rect l="0" t="0" r="r" b="b"/>
                            <a:pathLst>
                              <a:path w="1080" h="8">
                                <a:moveTo>
                                  <a:pt x="0" y="0"/>
                                </a:moveTo>
                                <a:lnTo>
                                  <a:pt x="1081" y="0"/>
                                </a:lnTo>
                                <a:moveTo>
                                  <a:pt x="0" y="4"/>
                                </a:moveTo>
                                <a:lnTo>
                                  <a:pt x="1081" y="4"/>
                                </a:lnTo>
                                <a:moveTo>
                                  <a:pt x="0" y="8"/>
                                </a:moveTo>
                                <a:lnTo>
                                  <a:pt x="1081" y="8"/>
                                </a:lnTo>
                              </a:path>
                            </a:pathLst>
                          </a:custGeom>
                          <a:noFill/>
                          <a:ln w="2370">
                            <a:solidFill>
                              <a:srgbClr val="C4C5C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Line 44"/>
                        <wps:cNvCnPr>
                          <a:cxnSpLocks noChangeShapeType="1"/>
                        </wps:cNvCnPr>
                        <wps:spPr bwMode="auto">
                          <a:xfrm>
                            <a:off x="724" y="1089"/>
                            <a:ext cx="1081" cy="0"/>
                          </a:xfrm>
                          <a:prstGeom prst="line">
                            <a:avLst/>
                          </a:prstGeom>
                          <a:noFill/>
                          <a:ln w="2362">
                            <a:solidFill>
                              <a:srgbClr val="C3C4C5"/>
                            </a:solidFill>
                            <a:prstDash val="solid"/>
                            <a:round/>
                            <a:headEnd/>
                            <a:tailEnd/>
                          </a:ln>
                          <a:extLst>
                            <a:ext uri="{909E8E84-426E-40DD-AFC4-6F175D3DCCD1}">
                              <a14:hiddenFill xmlns:a14="http://schemas.microsoft.com/office/drawing/2010/main">
                                <a:noFill/>
                              </a14:hiddenFill>
                            </a:ext>
                          </a:extLst>
                        </wps:spPr>
                        <wps:bodyPr/>
                      </wps:wsp>
                      <wps:wsp>
                        <wps:cNvPr id="167" name="AutoShape 43"/>
                        <wps:cNvSpPr>
                          <a:spLocks/>
                        </wps:cNvSpPr>
                        <wps:spPr bwMode="auto">
                          <a:xfrm>
                            <a:off x="724" y="1092"/>
                            <a:ext cx="1080" cy="8"/>
                          </a:xfrm>
                          <a:custGeom>
                            <a:avLst/>
                            <a:gdLst>
                              <a:gd name="T0" fmla="+- 0 724 724"/>
                              <a:gd name="T1" fmla="*/ T0 w 1080"/>
                              <a:gd name="T2" fmla="+- 0 1093 1093"/>
                              <a:gd name="T3" fmla="*/ 1093 h 8"/>
                              <a:gd name="T4" fmla="+- 0 1805 724"/>
                              <a:gd name="T5" fmla="*/ T4 w 1080"/>
                              <a:gd name="T6" fmla="+- 0 1093 1093"/>
                              <a:gd name="T7" fmla="*/ 1093 h 8"/>
                              <a:gd name="T8" fmla="+- 0 724 724"/>
                              <a:gd name="T9" fmla="*/ T8 w 1080"/>
                              <a:gd name="T10" fmla="+- 0 1097 1093"/>
                              <a:gd name="T11" fmla="*/ 1097 h 8"/>
                              <a:gd name="T12" fmla="+- 0 1805 724"/>
                              <a:gd name="T13" fmla="*/ T12 w 1080"/>
                              <a:gd name="T14" fmla="+- 0 1097 1093"/>
                              <a:gd name="T15" fmla="*/ 1097 h 8"/>
                              <a:gd name="T16" fmla="+- 0 724 724"/>
                              <a:gd name="T17" fmla="*/ T16 w 1080"/>
                              <a:gd name="T18" fmla="+- 0 1100 1093"/>
                              <a:gd name="T19" fmla="*/ 1100 h 8"/>
                              <a:gd name="T20" fmla="+- 0 1805 724"/>
                              <a:gd name="T21" fmla="*/ T20 w 1080"/>
                              <a:gd name="T22" fmla="+- 0 1100 1093"/>
                              <a:gd name="T23" fmla="*/ 1100 h 8"/>
                            </a:gdLst>
                            <a:ahLst/>
                            <a:cxnLst>
                              <a:cxn ang="0">
                                <a:pos x="T1" y="T3"/>
                              </a:cxn>
                              <a:cxn ang="0">
                                <a:pos x="T5" y="T7"/>
                              </a:cxn>
                              <a:cxn ang="0">
                                <a:pos x="T9" y="T11"/>
                              </a:cxn>
                              <a:cxn ang="0">
                                <a:pos x="T13" y="T15"/>
                              </a:cxn>
                              <a:cxn ang="0">
                                <a:pos x="T17" y="T19"/>
                              </a:cxn>
                              <a:cxn ang="0">
                                <a:pos x="T21" y="T23"/>
                              </a:cxn>
                            </a:cxnLst>
                            <a:rect l="0" t="0" r="r" b="b"/>
                            <a:pathLst>
                              <a:path w="1080" h="8">
                                <a:moveTo>
                                  <a:pt x="0" y="0"/>
                                </a:moveTo>
                                <a:lnTo>
                                  <a:pt x="1081" y="0"/>
                                </a:lnTo>
                                <a:moveTo>
                                  <a:pt x="0" y="4"/>
                                </a:moveTo>
                                <a:lnTo>
                                  <a:pt x="1081" y="4"/>
                                </a:lnTo>
                                <a:moveTo>
                                  <a:pt x="0" y="7"/>
                                </a:moveTo>
                                <a:lnTo>
                                  <a:pt x="1081" y="7"/>
                                </a:lnTo>
                              </a:path>
                            </a:pathLst>
                          </a:custGeom>
                          <a:noFill/>
                          <a:ln w="2370">
                            <a:solidFill>
                              <a:srgbClr val="C3C4C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Line 42"/>
                        <wps:cNvCnPr>
                          <a:cxnSpLocks noChangeShapeType="1"/>
                        </wps:cNvCnPr>
                        <wps:spPr bwMode="auto">
                          <a:xfrm>
                            <a:off x="724" y="1104"/>
                            <a:ext cx="1081" cy="0"/>
                          </a:xfrm>
                          <a:prstGeom prst="line">
                            <a:avLst/>
                          </a:prstGeom>
                          <a:noFill/>
                          <a:ln w="2362">
                            <a:solidFill>
                              <a:srgbClr val="C2C3C3"/>
                            </a:solidFill>
                            <a:prstDash val="solid"/>
                            <a:round/>
                            <a:headEnd/>
                            <a:tailEnd/>
                          </a:ln>
                          <a:extLst>
                            <a:ext uri="{909E8E84-426E-40DD-AFC4-6F175D3DCCD1}">
                              <a14:hiddenFill xmlns:a14="http://schemas.microsoft.com/office/drawing/2010/main">
                                <a:noFill/>
                              </a14:hiddenFill>
                            </a:ext>
                          </a:extLst>
                        </wps:spPr>
                        <wps:bodyPr/>
                      </wps:wsp>
                      <wps:wsp>
                        <wps:cNvPr id="169" name="AutoShape 41"/>
                        <wps:cNvSpPr>
                          <a:spLocks/>
                        </wps:cNvSpPr>
                        <wps:spPr bwMode="auto">
                          <a:xfrm>
                            <a:off x="724" y="1107"/>
                            <a:ext cx="1080" cy="4"/>
                          </a:xfrm>
                          <a:custGeom>
                            <a:avLst/>
                            <a:gdLst>
                              <a:gd name="T0" fmla="+- 0 724 724"/>
                              <a:gd name="T1" fmla="*/ T0 w 1080"/>
                              <a:gd name="T2" fmla="+- 0 1108 1108"/>
                              <a:gd name="T3" fmla="*/ 1108 h 4"/>
                              <a:gd name="T4" fmla="+- 0 1805 724"/>
                              <a:gd name="T5" fmla="*/ T4 w 1080"/>
                              <a:gd name="T6" fmla="+- 0 1108 1108"/>
                              <a:gd name="T7" fmla="*/ 1108 h 4"/>
                              <a:gd name="T8" fmla="+- 0 724 724"/>
                              <a:gd name="T9" fmla="*/ T8 w 1080"/>
                              <a:gd name="T10" fmla="+- 0 1112 1108"/>
                              <a:gd name="T11" fmla="*/ 1112 h 4"/>
                              <a:gd name="T12" fmla="+- 0 1805 724"/>
                              <a:gd name="T13" fmla="*/ T12 w 1080"/>
                              <a:gd name="T14" fmla="+- 0 1112 1108"/>
                              <a:gd name="T15" fmla="*/ 1112 h 4"/>
                            </a:gdLst>
                            <a:ahLst/>
                            <a:cxnLst>
                              <a:cxn ang="0">
                                <a:pos x="T1" y="T3"/>
                              </a:cxn>
                              <a:cxn ang="0">
                                <a:pos x="T5" y="T7"/>
                              </a:cxn>
                              <a:cxn ang="0">
                                <a:pos x="T9" y="T11"/>
                              </a:cxn>
                              <a:cxn ang="0">
                                <a:pos x="T13" y="T15"/>
                              </a:cxn>
                            </a:cxnLst>
                            <a:rect l="0" t="0" r="r" b="b"/>
                            <a:pathLst>
                              <a:path w="1080" h="4">
                                <a:moveTo>
                                  <a:pt x="0" y="0"/>
                                </a:moveTo>
                                <a:lnTo>
                                  <a:pt x="1081" y="0"/>
                                </a:lnTo>
                                <a:moveTo>
                                  <a:pt x="0" y="4"/>
                                </a:moveTo>
                                <a:lnTo>
                                  <a:pt x="1081" y="4"/>
                                </a:lnTo>
                              </a:path>
                            </a:pathLst>
                          </a:custGeom>
                          <a:noFill/>
                          <a:ln w="2370">
                            <a:solidFill>
                              <a:srgbClr val="C2C3C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Line 40"/>
                        <wps:cNvCnPr>
                          <a:cxnSpLocks noChangeShapeType="1"/>
                        </wps:cNvCnPr>
                        <wps:spPr bwMode="auto">
                          <a:xfrm>
                            <a:off x="724" y="1115"/>
                            <a:ext cx="1081" cy="0"/>
                          </a:xfrm>
                          <a:prstGeom prst="line">
                            <a:avLst/>
                          </a:prstGeom>
                          <a:noFill/>
                          <a:ln w="2362">
                            <a:solidFill>
                              <a:srgbClr val="C2C3C3"/>
                            </a:solidFill>
                            <a:prstDash val="solid"/>
                            <a:round/>
                            <a:headEnd/>
                            <a:tailEnd/>
                          </a:ln>
                          <a:extLst>
                            <a:ext uri="{909E8E84-426E-40DD-AFC4-6F175D3DCCD1}">
                              <a14:hiddenFill xmlns:a14="http://schemas.microsoft.com/office/drawing/2010/main">
                                <a:noFill/>
                              </a14:hiddenFill>
                            </a:ext>
                          </a:extLst>
                        </wps:spPr>
                        <wps:bodyPr/>
                      </wps:wsp>
                      <wps:wsp>
                        <wps:cNvPr id="171" name="AutoShape 39"/>
                        <wps:cNvSpPr>
                          <a:spLocks/>
                        </wps:cNvSpPr>
                        <wps:spPr bwMode="auto">
                          <a:xfrm>
                            <a:off x="724" y="1119"/>
                            <a:ext cx="1080" cy="8"/>
                          </a:xfrm>
                          <a:custGeom>
                            <a:avLst/>
                            <a:gdLst>
                              <a:gd name="T0" fmla="+- 0 724 724"/>
                              <a:gd name="T1" fmla="*/ T0 w 1080"/>
                              <a:gd name="T2" fmla="+- 0 1119 1119"/>
                              <a:gd name="T3" fmla="*/ 1119 h 8"/>
                              <a:gd name="T4" fmla="+- 0 1805 724"/>
                              <a:gd name="T5" fmla="*/ T4 w 1080"/>
                              <a:gd name="T6" fmla="+- 0 1119 1119"/>
                              <a:gd name="T7" fmla="*/ 1119 h 8"/>
                              <a:gd name="T8" fmla="+- 0 724 724"/>
                              <a:gd name="T9" fmla="*/ T8 w 1080"/>
                              <a:gd name="T10" fmla="+- 0 1123 1119"/>
                              <a:gd name="T11" fmla="*/ 1123 h 8"/>
                              <a:gd name="T12" fmla="+- 0 1805 724"/>
                              <a:gd name="T13" fmla="*/ T12 w 1080"/>
                              <a:gd name="T14" fmla="+- 0 1123 1119"/>
                              <a:gd name="T15" fmla="*/ 1123 h 8"/>
                              <a:gd name="T16" fmla="+- 0 724 724"/>
                              <a:gd name="T17" fmla="*/ T16 w 1080"/>
                              <a:gd name="T18" fmla="+- 0 1127 1119"/>
                              <a:gd name="T19" fmla="*/ 1127 h 8"/>
                              <a:gd name="T20" fmla="+- 0 1805 724"/>
                              <a:gd name="T21" fmla="*/ T20 w 1080"/>
                              <a:gd name="T22" fmla="+- 0 1127 1119"/>
                              <a:gd name="T23" fmla="*/ 1127 h 8"/>
                            </a:gdLst>
                            <a:ahLst/>
                            <a:cxnLst>
                              <a:cxn ang="0">
                                <a:pos x="T1" y="T3"/>
                              </a:cxn>
                              <a:cxn ang="0">
                                <a:pos x="T5" y="T7"/>
                              </a:cxn>
                              <a:cxn ang="0">
                                <a:pos x="T9" y="T11"/>
                              </a:cxn>
                              <a:cxn ang="0">
                                <a:pos x="T13" y="T15"/>
                              </a:cxn>
                              <a:cxn ang="0">
                                <a:pos x="T17" y="T19"/>
                              </a:cxn>
                              <a:cxn ang="0">
                                <a:pos x="T21" y="T23"/>
                              </a:cxn>
                            </a:cxnLst>
                            <a:rect l="0" t="0" r="r" b="b"/>
                            <a:pathLst>
                              <a:path w="1080" h="8">
                                <a:moveTo>
                                  <a:pt x="0" y="0"/>
                                </a:moveTo>
                                <a:lnTo>
                                  <a:pt x="1081" y="0"/>
                                </a:lnTo>
                                <a:moveTo>
                                  <a:pt x="0" y="4"/>
                                </a:moveTo>
                                <a:lnTo>
                                  <a:pt x="1081" y="4"/>
                                </a:lnTo>
                                <a:moveTo>
                                  <a:pt x="0" y="8"/>
                                </a:moveTo>
                                <a:lnTo>
                                  <a:pt x="1081" y="8"/>
                                </a:lnTo>
                              </a:path>
                            </a:pathLst>
                          </a:custGeom>
                          <a:noFill/>
                          <a:ln w="2370">
                            <a:solidFill>
                              <a:srgbClr val="C1C2C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Line 38"/>
                        <wps:cNvCnPr>
                          <a:cxnSpLocks noChangeShapeType="1"/>
                        </wps:cNvCnPr>
                        <wps:spPr bwMode="auto">
                          <a:xfrm>
                            <a:off x="724" y="1130"/>
                            <a:ext cx="1081" cy="0"/>
                          </a:xfrm>
                          <a:prstGeom prst="line">
                            <a:avLst/>
                          </a:prstGeom>
                          <a:noFill/>
                          <a:ln w="2362">
                            <a:solidFill>
                              <a:srgbClr val="C1C2C2"/>
                            </a:solidFill>
                            <a:prstDash val="solid"/>
                            <a:round/>
                            <a:headEnd/>
                            <a:tailEnd/>
                          </a:ln>
                          <a:extLst>
                            <a:ext uri="{909E8E84-426E-40DD-AFC4-6F175D3DCCD1}">
                              <a14:hiddenFill xmlns:a14="http://schemas.microsoft.com/office/drawing/2010/main">
                                <a:noFill/>
                              </a14:hiddenFill>
                            </a:ext>
                          </a:extLst>
                        </wps:spPr>
                        <wps:bodyPr/>
                      </wps:wsp>
                      <wps:wsp>
                        <wps:cNvPr id="173" name="AutoShape 37"/>
                        <wps:cNvSpPr>
                          <a:spLocks/>
                        </wps:cNvSpPr>
                        <wps:spPr bwMode="auto">
                          <a:xfrm>
                            <a:off x="724" y="1133"/>
                            <a:ext cx="1080" cy="4"/>
                          </a:xfrm>
                          <a:custGeom>
                            <a:avLst/>
                            <a:gdLst>
                              <a:gd name="T0" fmla="+- 0 724 724"/>
                              <a:gd name="T1" fmla="*/ T0 w 1080"/>
                              <a:gd name="T2" fmla="+- 0 1134 1134"/>
                              <a:gd name="T3" fmla="*/ 1134 h 4"/>
                              <a:gd name="T4" fmla="+- 0 1805 724"/>
                              <a:gd name="T5" fmla="*/ T4 w 1080"/>
                              <a:gd name="T6" fmla="+- 0 1134 1134"/>
                              <a:gd name="T7" fmla="*/ 1134 h 4"/>
                              <a:gd name="T8" fmla="+- 0 724 724"/>
                              <a:gd name="T9" fmla="*/ T8 w 1080"/>
                              <a:gd name="T10" fmla="+- 0 1138 1134"/>
                              <a:gd name="T11" fmla="*/ 1138 h 4"/>
                              <a:gd name="T12" fmla="+- 0 1805 724"/>
                              <a:gd name="T13" fmla="*/ T12 w 1080"/>
                              <a:gd name="T14" fmla="+- 0 1138 1134"/>
                              <a:gd name="T15" fmla="*/ 1138 h 4"/>
                            </a:gdLst>
                            <a:ahLst/>
                            <a:cxnLst>
                              <a:cxn ang="0">
                                <a:pos x="T1" y="T3"/>
                              </a:cxn>
                              <a:cxn ang="0">
                                <a:pos x="T5" y="T7"/>
                              </a:cxn>
                              <a:cxn ang="0">
                                <a:pos x="T9" y="T11"/>
                              </a:cxn>
                              <a:cxn ang="0">
                                <a:pos x="T13" y="T15"/>
                              </a:cxn>
                            </a:cxnLst>
                            <a:rect l="0" t="0" r="r" b="b"/>
                            <a:pathLst>
                              <a:path w="1080" h="4">
                                <a:moveTo>
                                  <a:pt x="0" y="0"/>
                                </a:moveTo>
                                <a:lnTo>
                                  <a:pt x="1081" y="0"/>
                                </a:lnTo>
                                <a:moveTo>
                                  <a:pt x="0" y="4"/>
                                </a:moveTo>
                                <a:lnTo>
                                  <a:pt x="1081" y="4"/>
                                </a:lnTo>
                              </a:path>
                            </a:pathLst>
                          </a:custGeom>
                          <a:noFill/>
                          <a:ln w="2370">
                            <a:solidFill>
                              <a:srgbClr val="C0C2C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Line 36"/>
                        <wps:cNvCnPr>
                          <a:cxnSpLocks noChangeShapeType="1"/>
                        </wps:cNvCnPr>
                        <wps:spPr bwMode="auto">
                          <a:xfrm>
                            <a:off x="724" y="1141"/>
                            <a:ext cx="1081" cy="0"/>
                          </a:xfrm>
                          <a:prstGeom prst="line">
                            <a:avLst/>
                          </a:prstGeom>
                          <a:noFill/>
                          <a:ln w="2370">
                            <a:solidFill>
                              <a:srgbClr val="C0C2C2"/>
                            </a:solidFill>
                            <a:prstDash val="solid"/>
                            <a:round/>
                            <a:headEnd/>
                            <a:tailEnd/>
                          </a:ln>
                          <a:extLst>
                            <a:ext uri="{909E8E84-426E-40DD-AFC4-6F175D3DCCD1}">
                              <a14:hiddenFill xmlns:a14="http://schemas.microsoft.com/office/drawing/2010/main">
                                <a:noFill/>
                              </a14:hiddenFill>
                            </a:ext>
                          </a:extLst>
                        </wps:spPr>
                        <wps:bodyPr/>
                      </wps:wsp>
                      <wps:wsp>
                        <wps:cNvPr id="175" name="Line 35"/>
                        <wps:cNvCnPr>
                          <a:cxnSpLocks noChangeShapeType="1"/>
                        </wps:cNvCnPr>
                        <wps:spPr bwMode="auto">
                          <a:xfrm>
                            <a:off x="724" y="1145"/>
                            <a:ext cx="1081" cy="0"/>
                          </a:xfrm>
                          <a:prstGeom prst="line">
                            <a:avLst/>
                          </a:prstGeom>
                          <a:noFill/>
                          <a:ln w="2370">
                            <a:solidFill>
                              <a:srgbClr val="C0C2C2"/>
                            </a:solidFill>
                            <a:prstDash val="solid"/>
                            <a:round/>
                            <a:headEnd/>
                            <a:tailEnd/>
                          </a:ln>
                          <a:extLst>
                            <a:ext uri="{909E8E84-426E-40DD-AFC4-6F175D3DCCD1}">
                              <a14:hiddenFill xmlns:a14="http://schemas.microsoft.com/office/drawing/2010/main">
                                <a:noFill/>
                              </a14:hiddenFill>
                            </a:ext>
                          </a:extLst>
                        </wps:spPr>
                        <wps:bodyPr/>
                      </wps:wsp>
                      <wps:wsp>
                        <wps:cNvPr id="176" name="AutoShape 34"/>
                        <wps:cNvSpPr>
                          <a:spLocks/>
                        </wps:cNvSpPr>
                        <wps:spPr bwMode="auto">
                          <a:xfrm>
                            <a:off x="724" y="1148"/>
                            <a:ext cx="1080" cy="12"/>
                          </a:xfrm>
                          <a:custGeom>
                            <a:avLst/>
                            <a:gdLst>
                              <a:gd name="T0" fmla="+- 0 724 724"/>
                              <a:gd name="T1" fmla="*/ T0 w 1080"/>
                              <a:gd name="T2" fmla="+- 0 1149 1149"/>
                              <a:gd name="T3" fmla="*/ 1149 h 12"/>
                              <a:gd name="T4" fmla="+- 0 1805 724"/>
                              <a:gd name="T5" fmla="*/ T4 w 1080"/>
                              <a:gd name="T6" fmla="+- 0 1149 1149"/>
                              <a:gd name="T7" fmla="*/ 1149 h 12"/>
                              <a:gd name="T8" fmla="+- 0 724 724"/>
                              <a:gd name="T9" fmla="*/ T8 w 1080"/>
                              <a:gd name="T10" fmla="+- 0 1153 1149"/>
                              <a:gd name="T11" fmla="*/ 1153 h 12"/>
                              <a:gd name="T12" fmla="+- 0 1805 724"/>
                              <a:gd name="T13" fmla="*/ T12 w 1080"/>
                              <a:gd name="T14" fmla="+- 0 1153 1149"/>
                              <a:gd name="T15" fmla="*/ 1153 h 12"/>
                              <a:gd name="T16" fmla="+- 0 724 724"/>
                              <a:gd name="T17" fmla="*/ T16 w 1080"/>
                              <a:gd name="T18" fmla="+- 0 1156 1149"/>
                              <a:gd name="T19" fmla="*/ 1156 h 12"/>
                              <a:gd name="T20" fmla="+- 0 1805 724"/>
                              <a:gd name="T21" fmla="*/ T20 w 1080"/>
                              <a:gd name="T22" fmla="+- 0 1156 1149"/>
                              <a:gd name="T23" fmla="*/ 1156 h 12"/>
                              <a:gd name="T24" fmla="+- 0 724 724"/>
                              <a:gd name="T25" fmla="*/ T24 w 1080"/>
                              <a:gd name="T26" fmla="+- 0 1160 1149"/>
                              <a:gd name="T27" fmla="*/ 1160 h 12"/>
                              <a:gd name="T28" fmla="+- 0 1805 724"/>
                              <a:gd name="T29" fmla="*/ T28 w 1080"/>
                              <a:gd name="T30" fmla="+- 0 1160 1149"/>
                              <a:gd name="T31" fmla="*/ 1160 h 1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80" h="12">
                                <a:moveTo>
                                  <a:pt x="0" y="0"/>
                                </a:moveTo>
                                <a:lnTo>
                                  <a:pt x="1081" y="0"/>
                                </a:lnTo>
                                <a:moveTo>
                                  <a:pt x="0" y="4"/>
                                </a:moveTo>
                                <a:lnTo>
                                  <a:pt x="1081" y="4"/>
                                </a:lnTo>
                                <a:moveTo>
                                  <a:pt x="0" y="7"/>
                                </a:moveTo>
                                <a:lnTo>
                                  <a:pt x="1081" y="7"/>
                                </a:lnTo>
                                <a:moveTo>
                                  <a:pt x="0" y="11"/>
                                </a:moveTo>
                                <a:lnTo>
                                  <a:pt x="1081" y="11"/>
                                </a:lnTo>
                              </a:path>
                            </a:pathLst>
                          </a:custGeom>
                          <a:noFill/>
                          <a:ln w="2370">
                            <a:solidFill>
                              <a:srgbClr val="BEC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33"/>
                        <wps:cNvCnPr>
                          <a:cxnSpLocks noChangeShapeType="1"/>
                        </wps:cNvCnPr>
                        <wps:spPr bwMode="auto">
                          <a:xfrm>
                            <a:off x="724" y="1164"/>
                            <a:ext cx="1081" cy="0"/>
                          </a:xfrm>
                          <a:prstGeom prst="line">
                            <a:avLst/>
                          </a:prstGeom>
                          <a:noFill/>
                          <a:ln w="2362">
                            <a:solidFill>
                              <a:srgbClr val="BDBFBF"/>
                            </a:solidFill>
                            <a:prstDash val="solid"/>
                            <a:round/>
                            <a:headEnd/>
                            <a:tailEnd/>
                          </a:ln>
                          <a:extLst>
                            <a:ext uri="{909E8E84-426E-40DD-AFC4-6F175D3DCCD1}">
                              <a14:hiddenFill xmlns:a14="http://schemas.microsoft.com/office/drawing/2010/main">
                                <a:noFill/>
                              </a14:hiddenFill>
                            </a:ext>
                          </a:extLst>
                        </wps:spPr>
                        <wps:bodyPr/>
                      </wps:wsp>
                      <wps:wsp>
                        <wps:cNvPr id="178" name="AutoShape 32"/>
                        <wps:cNvSpPr>
                          <a:spLocks/>
                        </wps:cNvSpPr>
                        <wps:spPr bwMode="auto">
                          <a:xfrm>
                            <a:off x="724" y="1167"/>
                            <a:ext cx="1080" cy="8"/>
                          </a:xfrm>
                          <a:custGeom>
                            <a:avLst/>
                            <a:gdLst>
                              <a:gd name="T0" fmla="+- 0 724 724"/>
                              <a:gd name="T1" fmla="*/ T0 w 1080"/>
                              <a:gd name="T2" fmla="+- 0 1168 1168"/>
                              <a:gd name="T3" fmla="*/ 1168 h 8"/>
                              <a:gd name="T4" fmla="+- 0 1805 724"/>
                              <a:gd name="T5" fmla="*/ T4 w 1080"/>
                              <a:gd name="T6" fmla="+- 0 1168 1168"/>
                              <a:gd name="T7" fmla="*/ 1168 h 8"/>
                              <a:gd name="T8" fmla="+- 0 724 724"/>
                              <a:gd name="T9" fmla="*/ T8 w 1080"/>
                              <a:gd name="T10" fmla="+- 0 1171 1168"/>
                              <a:gd name="T11" fmla="*/ 1171 h 8"/>
                              <a:gd name="T12" fmla="+- 0 1805 724"/>
                              <a:gd name="T13" fmla="*/ T12 w 1080"/>
                              <a:gd name="T14" fmla="+- 0 1171 1168"/>
                              <a:gd name="T15" fmla="*/ 1171 h 8"/>
                              <a:gd name="T16" fmla="+- 0 724 724"/>
                              <a:gd name="T17" fmla="*/ T16 w 1080"/>
                              <a:gd name="T18" fmla="+- 0 1175 1168"/>
                              <a:gd name="T19" fmla="*/ 1175 h 8"/>
                              <a:gd name="T20" fmla="+- 0 1805 724"/>
                              <a:gd name="T21" fmla="*/ T20 w 1080"/>
                              <a:gd name="T22" fmla="+- 0 1175 1168"/>
                              <a:gd name="T23" fmla="*/ 1175 h 8"/>
                            </a:gdLst>
                            <a:ahLst/>
                            <a:cxnLst>
                              <a:cxn ang="0">
                                <a:pos x="T1" y="T3"/>
                              </a:cxn>
                              <a:cxn ang="0">
                                <a:pos x="T5" y="T7"/>
                              </a:cxn>
                              <a:cxn ang="0">
                                <a:pos x="T9" y="T11"/>
                              </a:cxn>
                              <a:cxn ang="0">
                                <a:pos x="T13" y="T15"/>
                              </a:cxn>
                              <a:cxn ang="0">
                                <a:pos x="T17" y="T19"/>
                              </a:cxn>
                              <a:cxn ang="0">
                                <a:pos x="T21" y="T23"/>
                              </a:cxn>
                            </a:cxnLst>
                            <a:rect l="0" t="0" r="r" b="b"/>
                            <a:pathLst>
                              <a:path w="1080" h="8">
                                <a:moveTo>
                                  <a:pt x="0" y="0"/>
                                </a:moveTo>
                                <a:lnTo>
                                  <a:pt x="1081" y="0"/>
                                </a:lnTo>
                                <a:moveTo>
                                  <a:pt x="0" y="3"/>
                                </a:moveTo>
                                <a:lnTo>
                                  <a:pt x="1081" y="3"/>
                                </a:lnTo>
                                <a:moveTo>
                                  <a:pt x="0" y="7"/>
                                </a:moveTo>
                                <a:lnTo>
                                  <a:pt x="1081" y="7"/>
                                </a:lnTo>
                              </a:path>
                            </a:pathLst>
                          </a:custGeom>
                          <a:noFill/>
                          <a:ln w="2370">
                            <a:solidFill>
                              <a:srgbClr val="BDBFB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AutoShape 31"/>
                        <wps:cNvSpPr>
                          <a:spLocks/>
                        </wps:cNvSpPr>
                        <wps:spPr bwMode="auto">
                          <a:xfrm>
                            <a:off x="724" y="1178"/>
                            <a:ext cx="1080" cy="8"/>
                          </a:xfrm>
                          <a:custGeom>
                            <a:avLst/>
                            <a:gdLst>
                              <a:gd name="T0" fmla="+- 0 724 724"/>
                              <a:gd name="T1" fmla="*/ T0 w 1080"/>
                              <a:gd name="T2" fmla="+- 0 1179 1179"/>
                              <a:gd name="T3" fmla="*/ 1179 h 8"/>
                              <a:gd name="T4" fmla="+- 0 1805 724"/>
                              <a:gd name="T5" fmla="*/ T4 w 1080"/>
                              <a:gd name="T6" fmla="+- 0 1179 1179"/>
                              <a:gd name="T7" fmla="*/ 1179 h 8"/>
                              <a:gd name="T8" fmla="+- 0 724 724"/>
                              <a:gd name="T9" fmla="*/ T8 w 1080"/>
                              <a:gd name="T10" fmla="+- 0 1182 1179"/>
                              <a:gd name="T11" fmla="*/ 1182 h 8"/>
                              <a:gd name="T12" fmla="+- 0 1805 724"/>
                              <a:gd name="T13" fmla="*/ T12 w 1080"/>
                              <a:gd name="T14" fmla="+- 0 1182 1179"/>
                              <a:gd name="T15" fmla="*/ 1182 h 8"/>
                              <a:gd name="T16" fmla="+- 0 724 724"/>
                              <a:gd name="T17" fmla="*/ T16 w 1080"/>
                              <a:gd name="T18" fmla="+- 0 1186 1179"/>
                              <a:gd name="T19" fmla="*/ 1186 h 8"/>
                              <a:gd name="T20" fmla="+- 0 1805 724"/>
                              <a:gd name="T21" fmla="*/ T20 w 1080"/>
                              <a:gd name="T22" fmla="+- 0 1186 1179"/>
                              <a:gd name="T23" fmla="*/ 1186 h 8"/>
                            </a:gdLst>
                            <a:ahLst/>
                            <a:cxnLst>
                              <a:cxn ang="0">
                                <a:pos x="T1" y="T3"/>
                              </a:cxn>
                              <a:cxn ang="0">
                                <a:pos x="T5" y="T7"/>
                              </a:cxn>
                              <a:cxn ang="0">
                                <a:pos x="T9" y="T11"/>
                              </a:cxn>
                              <a:cxn ang="0">
                                <a:pos x="T13" y="T15"/>
                              </a:cxn>
                              <a:cxn ang="0">
                                <a:pos x="T17" y="T19"/>
                              </a:cxn>
                              <a:cxn ang="0">
                                <a:pos x="T21" y="T23"/>
                              </a:cxn>
                            </a:cxnLst>
                            <a:rect l="0" t="0" r="r" b="b"/>
                            <a:pathLst>
                              <a:path w="1080" h="8">
                                <a:moveTo>
                                  <a:pt x="0" y="0"/>
                                </a:moveTo>
                                <a:lnTo>
                                  <a:pt x="1081" y="0"/>
                                </a:lnTo>
                                <a:moveTo>
                                  <a:pt x="0" y="3"/>
                                </a:moveTo>
                                <a:lnTo>
                                  <a:pt x="1081" y="3"/>
                                </a:lnTo>
                                <a:moveTo>
                                  <a:pt x="0" y="7"/>
                                </a:moveTo>
                                <a:lnTo>
                                  <a:pt x="1081" y="7"/>
                                </a:lnTo>
                              </a:path>
                            </a:pathLst>
                          </a:custGeom>
                          <a:noFill/>
                          <a:ln w="2370">
                            <a:solidFill>
                              <a:srgbClr val="BCBEB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Line 30"/>
                        <wps:cNvCnPr>
                          <a:cxnSpLocks noChangeShapeType="1"/>
                        </wps:cNvCnPr>
                        <wps:spPr bwMode="auto">
                          <a:xfrm>
                            <a:off x="724" y="1190"/>
                            <a:ext cx="1081" cy="0"/>
                          </a:xfrm>
                          <a:prstGeom prst="line">
                            <a:avLst/>
                          </a:prstGeom>
                          <a:noFill/>
                          <a:ln w="2362">
                            <a:solidFill>
                              <a:srgbClr val="BCBEBE"/>
                            </a:solidFill>
                            <a:prstDash val="solid"/>
                            <a:round/>
                            <a:headEnd/>
                            <a:tailEnd/>
                          </a:ln>
                          <a:extLst>
                            <a:ext uri="{909E8E84-426E-40DD-AFC4-6F175D3DCCD1}">
                              <a14:hiddenFill xmlns:a14="http://schemas.microsoft.com/office/drawing/2010/main">
                                <a:noFill/>
                              </a14:hiddenFill>
                            </a:ext>
                          </a:extLst>
                        </wps:spPr>
                        <wps:bodyPr/>
                      </wps:wsp>
                      <wps:wsp>
                        <wps:cNvPr id="181" name="AutoShape 29"/>
                        <wps:cNvSpPr>
                          <a:spLocks/>
                        </wps:cNvSpPr>
                        <wps:spPr bwMode="auto">
                          <a:xfrm>
                            <a:off x="724" y="1193"/>
                            <a:ext cx="1080" cy="4"/>
                          </a:xfrm>
                          <a:custGeom>
                            <a:avLst/>
                            <a:gdLst>
                              <a:gd name="T0" fmla="+- 0 724 724"/>
                              <a:gd name="T1" fmla="*/ T0 w 1080"/>
                              <a:gd name="T2" fmla="+- 0 1194 1194"/>
                              <a:gd name="T3" fmla="*/ 1194 h 4"/>
                              <a:gd name="T4" fmla="+- 0 1805 724"/>
                              <a:gd name="T5" fmla="*/ T4 w 1080"/>
                              <a:gd name="T6" fmla="+- 0 1194 1194"/>
                              <a:gd name="T7" fmla="*/ 1194 h 4"/>
                              <a:gd name="T8" fmla="+- 0 724 724"/>
                              <a:gd name="T9" fmla="*/ T8 w 1080"/>
                              <a:gd name="T10" fmla="+- 0 1197 1194"/>
                              <a:gd name="T11" fmla="*/ 1197 h 4"/>
                              <a:gd name="T12" fmla="+- 0 1805 724"/>
                              <a:gd name="T13" fmla="*/ T12 w 1080"/>
                              <a:gd name="T14" fmla="+- 0 1197 1194"/>
                              <a:gd name="T15" fmla="*/ 1197 h 4"/>
                            </a:gdLst>
                            <a:ahLst/>
                            <a:cxnLst>
                              <a:cxn ang="0">
                                <a:pos x="T1" y="T3"/>
                              </a:cxn>
                              <a:cxn ang="0">
                                <a:pos x="T5" y="T7"/>
                              </a:cxn>
                              <a:cxn ang="0">
                                <a:pos x="T9" y="T11"/>
                              </a:cxn>
                              <a:cxn ang="0">
                                <a:pos x="T13" y="T15"/>
                              </a:cxn>
                            </a:cxnLst>
                            <a:rect l="0" t="0" r="r" b="b"/>
                            <a:pathLst>
                              <a:path w="1080" h="4">
                                <a:moveTo>
                                  <a:pt x="0" y="0"/>
                                </a:moveTo>
                                <a:lnTo>
                                  <a:pt x="1081" y="0"/>
                                </a:lnTo>
                                <a:moveTo>
                                  <a:pt x="0" y="3"/>
                                </a:moveTo>
                                <a:lnTo>
                                  <a:pt x="1081" y="3"/>
                                </a:lnTo>
                              </a:path>
                            </a:pathLst>
                          </a:custGeom>
                          <a:noFill/>
                          <a:ln w="2370">
                            <a:solidFill>
                              <a:srgbClr val="BABDB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Line 28"/>
                        <wps:cNvCnPr>
                          <a:cxnSpLocks noChangeShapeType="1"/>
                        </wps:cNvCnPr>
                        <wps:spPr bwMode="auto">
                          <a:xfrm>
                            <a:off x="725" y="1202"/>
                            <a:ext cx="1079" cy="0"/>
                          </a:xfrm>
                          <a:prstGeom prst="line">
                            <a:avLst/>
                          </a:prstGeom>
                          <a:noFill/>
                          <a:ln w="1270">
                            <a:solidFill>
                              <a:srgbClr val="BABDBD"/>
                            </a:solidFill>
                            <a:prstDash val="solid"/>
                            <a:round/>
                            <a:headEnd/>
                            <a:tailEnd/>
                          </a:ln>
                          <a:extLst>
                            <a:ext uri="{909E8E84-426E-40DD-AFC4-6F175D3DCCD1}">
                              <a14:hiddenFill xmlns:a14="http://schemas.microsoft.com/office/drawing/2010/main">
                                <a:noFill/>
                              </a14:hiddenFill>
                            </a:ext>
                          </a:extLst>
                        </wps:spPr>
                        <wps:bodyPr/>
                      </wps:wsp>
                      <wps:wsp>
                        <wps:cNvPr id="183" name="Line 27"/>
                        <wps:cNvCnPr>
                          <a:cxnSpLocks noChangeShapeType="1"/>
                        </wps:cNvCnPr>
                        <wps:spPr bwMode="auto">
                          <a:xfrm>
                            <a:off x="724" y="1200"/>
                            <a:ext cx="1081" cy="0"/>
                          </a:xfrm>
                          <a:prstGeom prst="line">
                            <a:avLst/>
                          </a:prstGeom>
                          <a:noFill/>
                          <a:ln w="1270">
                            <a:solidFill>
                              <a:srgbClr val="BABDBD"/>
                            </a:solidFill>
                            <a:prstDash val="solid"/>
                            <a:round/>
                            <a:headEnd/>
                            <a:tailEnd/>
                          </a:ln>
                          <a:extLst>
                            <a:ext uri="{909E8E84-426E-40DD-AFC4-6F175D3DCCD1}">
                              <a14:hiddenFill xmlns:a14="http://schemas.microsoft.com/office/drawing/2010/main">
                                <a:noFill/>
                              </a14:hiddenFill>
                            </a:ext>
                          </a:extLst>
                        </wps:spPr>
                        <wps:bodyPr/>
                      </wps:wsp>
                      <wps:wsp>
                        <wps:cNvPr id="184" name="Line 26"/>
                        <wps:cNvCnPr>
                          <a:cxnSpLocks noChangeShapeType="1"/>
                        </wps:cNvCnPr>
                        <wps:spPr bwMode="auto">
                          <a:xfrm>
                            <a:off x="725" y="1205"/>
                            <a:ext cx="1079" cy="0"/>
                          </a:xfrm>
                          <a:prstGeom prst="line">
                            <a:avLst/>
                          </a:prstGeom>
                          <a:noFill/>
                          <a:ln w="2370">
                            <a:solidFill>
                              <a:srgbClr val="BABDBD"/>
                            </a:solidFill>
                            <a:prstDash val="solid"/>
                            <a:round/>
                            <a:headEnd/>
                            <a:tailEnd/>
                          </a:ln>
                          <a:extLst>
                            <a:ext uri="{909E8E84-426E-40DD-AFC4-6F175D3DCCD1}">
                              <a14:hiddenFill xmlns:a14="http://schemas.microsoft.com/office/drawing/2010/main">
                                <a:noFill/>
                              </a14:hiddenFill>
                            </a:ext>
                          </a:extLst>
                        </wps:spPr>
                        <wps:bodyPr/>
                      </wps:wsp>
                      <wps:wsp>
                        <wps:cNvPr id="185" name="AutoShape 25"/>
                        <wps:cNvSpPr>
                          <a:spLocks/>
                        </wps:cNvSpPr>
                        <wps:spPr bwMode="auto">
                          <a:xfrm>
                            <a:off x="725" y="1208"/>
                            <a:ext cx="1078" cy="4"/>
                          </a:xfrm>
                          <a:custGeom>
                            <a:avLst/>
                            <a:gdLst>
                              <a:gd name="T0" fmla="+- 0 726 726"/>
                              <a:gd name="T1" fmla="*/ T0 w 1078"/>
                              <a:gd name="T2" fmla="+- 0 1209 1209"/>
                              <a:gd name="T3" fmla="*/ 1209 h 4"/>
                              <a:gd name="T4" fmla="+- 0 1803 726"/>
                              <a:gd name="T5" fmla="*/ T4 w 1078"/>
                              <a:gd name="T6" fmla="+- 0 1209 1209"/>
                              <a:gd name="T7" fmla="*/ 1209 h 4"/>
                              <a:gd name="T8" fmla="+- 0 726 726"/>
                              <a:gd name="T9" fmla="*/ T8 w 1078"/>
                              <a:gd name="T10" fmla="+- 0 1212 1209"/>
                              <a:gd name="T11" fmla="*/ 1212 h 4"/>
                              <a:gd name="T12" fmla="+- 0 1803 726"/>
                              <a:gd name="T13" fmla="*/ T12 w 1078"/>
                              <a:gd name="T14" fmla="+- 0 1212 1209"/>
                              <a:gd name="T15" fmla="*/ 1212 h 4"/>
                            </a:gdLst>
                            <a:ahLst/>
                            <a:cxnLst>
                              <a:cxn ang="0">
                                <a:pos x="T1" y="T3"/>
                              </a:cxn>
                              <a:cxn ang="0">
                                <a:pos x="T5" y="T7"/>
                              </a:cxn>
                              <a:cxn ang="0">
                                <a:pos x="T9" y="T11"/>
                              </a:cxn>
                              <a:cxn ang="0">
                                <a:pos x="T13" y="T15"/>
                              </a:cxn>
                            </a:cxnLst>
                            <a:rect l="0" t="0" r="r" b="b"/>
                            <a:pathLst>
                              <a:path w="1078" h="4">
                                <a:moveTo>
                                  <a:pt x="0" y="0"/>
                                </a:moveTo>
                                <a:lnTo>
                                  <a:pt x="1077" y="0"/>
                                </a:lnTo>
                                <a:moveTo>
                                  <a:pt x="0" y="3"/>
                                </a:moveTo>
                                <a:lnTo>
                                  <a:pt x="1077" y="3"/>
                                </a:lnTo>
                              </a:path>
                            </a:pathLst>
                          </a:custGeom>
                          <a:noFill/>
                          <a:ln w="2370">
                            <a:solidFill>
                              <a:srgbClr val="BABC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Line 24"/>
                        <wps:cNvCnPr>
                          <a:cxnSpLocks noChangeShapeType="1"/>
                        </wps:cNvCnPr>
                        <wps:spPr bwMode="auto">
                          <a:xfrm>
                            <a:off x="729" y="1216"/>
                            <a:ext cx="1071" cy="0"/>
                          </a:xfrm>
                          <a:prstGeom prst="line">
                            <a:avLst/>
                          </a:prstGeom>
                          <a:noFill/>
                          <a:ln w="2362">
                            <a:solidFill>
                              <a:srgbClr val="BABCBC"/>
                            </a:solidFill>
                            <a:prstDash val="solid"/>
                            <a:round/>
                            <a:headEnd/>
                            <a:tailEnd/>
                          </a:ln>
                          <a:extLst>
                            <a:ext uri="{909E8E84-426E-40DD-AFC4-6F175D3DCCD1}">
                              <a14:hiddenFill xmlns:a14="http://schemas.microsoft.com/office/drawing/2010/main">
                                <a:noFill/>
                              </a14:hiddenFill>
                            </a:ext>
                          </a:extLst>
                        </wps:spPr>
                        <wps:bodyPr/>
                      </wps:wsp>
                      <wps:wsp>
                        <wps:cNvPr id="187" name="Line 23"/>
                        <wps:cNvCnPr>
                          <a:cxnSpLocks noChangeShapeType="1"/>
                        </wps:cNvCnPr>
                        <wps:spPr bwMode="auto">
                          <a:xfrm>
                            <a:off x="731" y="1220"/>
                            <a:ext cx="1067" cy="0"/>
                          </a:xfrm>
                          <a:prstGeom prst="line">
                            <a:avLst/>
                          </a:prstGeom>
                          <a:noFill/>
                          <a:ln w="2370">
                            <a:solidFill>
                              <a:srgbClr val="BABCBC"/>
                            </a:solidFill>
                            <a:prstDash val="solid"/>
                            <a:round/>
                            <a:headEnd/>
                            <a:tailEnd/>
                          </a:ln>
                          <a:extLst>
                            <a:ext uri="{909E8E84-426E-40DD-AFC4-6F175D3DCCD1}">
                              <a14:hiddenFill xmlns:a14="http://schemas.microsoft.com/office/drawing/2010/main">
                                <a:noFill/>
                              </a14:hiddenFill>
                            </a:ext>
                          </a:extLst>
                        </wps:spPr>
                        <wps:bodyPr/>
                      </wps:wsp>
                      <wps:wsp>
                        <wps:cNvPr id="188" name="Line 22"/>
                        <wps:cNvCnPr>
                          <a:cxnSpLocks noChangeShapeType="1"/>
                        </wps:cNvCnPr>
                        <wps:spPr bwMode="auto">
                          <a:xfrm>
                            <a:off x="746" y="1224"/>
                            <a:ext cx="1037" cy="0"/>
                          </a:xfrm>
                          <a:prstGeom prst="line">
                            <a:avLst/>
                          </a:prstGeom>
                          <a:noFill/>
                          <a:ln w="1270">
                            <a:solidFill>
                              <a:srgbClr val="BABCBC"/>
                            </a:solidFill>
                            <a:prstDash val="solid"/>
                            <a:round/>
                            <a:headEnd/>
                            <a:tailEnd/>
                          </a:ln>
                          <a:extLst>
                            <a:ext uri="{909E8E84-426E-40DD-AFC4-6F175D3DCCD1}">
                              <a14:hiddenFill xmlns:a14="http://schemas.microsoft.com/office/drawing/2010/main">
                                <a:noFill/>
                              </a14:hiddenFill>
                            </a:ext>
                          </a:extLst>
                        </wps:spPr>
                        <wps:bodyPr/>
                      </wps:wsp>
                      <wps:wsp>
                        <wps:cNvPr id="189" name="Line 21"/>
                        <wps:cNvCnPr>
                          <a:cxnSpLocks noChangeShapeType="1"/>
                        </wps:cNvCnPr>
                        <wps:spPr bwMode="auto">
                          <a:xfrm>
                            <a:off x="738" y="1222"/>
                            <a:ext cx="1053" cy="0"/>
                          </a:xfrm>
                          <a:prstGeom prst="line">
                            <a:avLst/>
                          </a:prstGeom>
                          <a:noFill/>
                          <a:ln w="1270">
                            <a:solidFill>
                              <a:srgbClr val="BABCBC"/>
                            </a:solidFill>
                            <a:prstDash val="solid"/>
                            <a:round/>
                            <a:headEnd/>
                            <a:tailEnd/>
                          </a:ln>
                          <a:extLst>
                            <a:ext uri="{909E8E84-426E-40DD-AFC4-6F175D3DCCD1}">
                              <a14:hiddenFill xmlns:a14="http://schemas.microsoft.com/office/drawing/2010/main">
                                <a:noFill/>
                              </a14:hiddenFill>
                            </a:ext>
                          </a:extLst>
                        </wps:spPr>
                        <wps:bodyPr/>
                      </wps:wsp>
                      <wps:wsp>
                        <wps:cNvPr id="190" name="Freeform 20"/>
                        <wps:cNvSpPr>
                          <a:spLocks/>
                        </wps:cNvSpPr>
                        <wps:spPr bwMode="auto">
                          <a:xfrm>
                            <a:off x="724" y="144"/>
                            <a:ext cx="1080" cy="1080"/>
                          </a:xfrm>
                          <a:custGeom>
                            <a:avLst/>
                            <a:gdLst>
                              <a:gd name="T0" fmla="+- 0 749 725"/>
                              <a:gd name="T1" fmla="*/ T0 w 1080"/>
                              <a:gd name="T2" fmla="+- 0 145 145"/>
                              <a:gd name="T3" fmla="*/ 145 h 1080"/>
                              <a:gd name="T4" fmla="+- 0 1781 725"/>
                              <a:gd name="T5" fmla="*/ T4 w 1080"/>
                              <a:gd name="T6" fmla="+- 0 145 145"/>
                              <a:gd name="T7" fmla="*/ 145 h 1080"/>
                              <a:gd name="T8" fmla="+- 0 1794 725"/>
                              <a:gd name="T9" fmla="*/ T8 w 1080"/>
                              <a:gd name="T10" fmla="+- 0 145 145"/>
                              <a:gd name="T11" fmla="*/ 145 h 1080"/>
                              <a:gd name="T12" fmla="+- 0 1805 725"/>
                              <a:gd name="T13" fmla="*/ T12 w 1080"/>
                              <a:gd name="T14" fmla="+- 0 156 145"/>
                              <a:gd name="T15" fmla="*/ 156 h 1080"/>
                              <a:gd name="T16" fmla="+- 0 1805 725"/>
                              <a:gd name="T17" fmla="*/ T16 w 1080"/>
                              <a:gd name="T18" fmla="+- 0 169 145"/>
                              <a:gd name="T19" fmla="*/ 169 h 1080"/>
                              <a:gd name="T20" fmla="+- 0 1805 725"/>
                              <a:gd name="T21" fmla="*/ T20 w 1080"/>
                              <a:gd name="T22" fmla="+- 0 1201 145"/>
                              <a:gd name="T23" fmla="*/ 1201 h 1080"/>
                              <a:gd name="T24" fmla="+- 0 1805 725"/>
                              <a:gd name="T25" fmla="*/ T24 w 1080"/>
                              <a:gd name="T26" fmla="+- 0 1214 145"/>
                              <a:gd name="T27" fmla="*/ 1214 h 1080"/>
                              <a:gd name="T28" fmla="+- 0 1794 725"/>
                              <a:gd name="T29" fmla="*/ T28 w 1080"/>
                              <a:gd name="T30" fmla="+- 0 1225 145"/>
                              <a:gd name="T31" fmla="*/ 1225 h 1080"/>
                              <a:gd name="T32" fmla="+- 0 1781 725"/>
                              <a:gd name="T33" fmla="*/ T32 w 1080"/>
                              <a:gd name="T34" fmla="+- 0 1225 145"/>
                              <a:gd name="T35" fmla="*/ 1225 h 1080"/>
                              <a:gd name="T36" fmla="+- 0 749 725"/>
                              <a:gd name="T37" fmla="*/ T36 w 1080"/>
                              <a:gd name="T38" fmla="+- 0 1225 145"/>
                              <a:gd name="T39" fmla="*/ 1225 h 1080"/>
                              <a:gd name="T40" fmla="+- 0 735 725"/>
                              <a:gd name="T41" fmla="*/ T40 w 1080"/>
                              <a:gd name="T42" fmla="+- 0 1225 145"/>
                              <a:gd name="T43" fmla="*/ 1225 h 1080"/>
                              <a:gd name="T44" fmla="+- 0 725 725"/>
                              <a:gd name="T45" fmla="*/ T44 w 1080"/>
                              <a:gd name="T46" fmla="+- 0 1214 145"/>
                              <a:gd name="T47" fmla="*/ 1214 h 1080"/>
                              <a:gd name="T48" fmla="+- 0 725 725"/>
                              <a:gd name="T49" fmla="*/ T48 w 1080"/>
                              <a:gd name="T50" fmla="+- 0 1201 145"/>
                              <a:gd name="T51" fmla="*/ 1201 h 1080"/>
                              <a:gd name="T52" fmla="+- 0 725 725"/>
                              <a:gd name="T53" fmla="*/ T52 w 1080"/>
                              <a:gd name="T54" fmla="+- 0 169 145"/>
                              <a:gd name="T55" fmla="*/ 169 h 1080"/>
                              <a:gd name="T56" fmla="+- 0 725 725"/>
                              <a:gd name="T57" fmla="*/ T56 w 1080"/>
                              <a:gd name="T58" fmla="+- 0 156 145"/>
                              <a:gd name="T59" fmla="*/ 156 h 1080"/>
                              <a:gd name="T60" fmla="+- 0 735 725"/>
                              <a:gd name="T61" fmla="*/ T60 w 1080"/>
                              <a:gd name="T62" fmla="+- 0 145 145"/>
                              <a:gd name="T63" fmla="*/ 145 h 1080"/>
                              <a:gd name="T64" fmla="+- 0 749 725"/>
                              <a:gd name="T65" fmla="*/ T64 w 1080"/>
                              <a:gd name="T66" fmla="+- 0 145 145"/>
                              <a:gd name="T67" fmla="*/ 145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80" h="1080">
                                <a:moveTo>
                                  <a:pt x="24" y="0"/>
                                </a:moveTo>
                                <a:lnTo>
                                  <a:pt x="1056" y="0"/>
                                </a:lnTo>
                                <a:lnTo>
                                  <a:pt x="1069" y="0"/>
                                </a:lnTo>
                                <a:lnTo>
                                  <a:pt x="1080" y="11"/>
                                </a:lnTo>
                                <a:lnTo>
                                  <a:pt x="1080" y="24"/>
                                </a:lnTo>
                                <a:lnTo>
                                  <a:pt x="1080" y="1056"/>
                                </a:lnTo>
                                <a:lnTo>
                                  <a:pt x="1080" y="1069"/>
                                </a:lnTo>
                                <a:lnTo>
                                  <a:pt x="1069" y="1080"/>
                                </a:lnTo>
                                <a:lnTo>
                                  <a:pt x="1056" y="1080"/>
                                </a:lnTo>
                                <a:lnTo>
                                  <a:pt x="24" y="1080"/>
                                </a:lnTo>
                                <a:lnTo>
                                  <a:pt x="10" y="1080"/>
                                </a:lnTo>
                                <a:lnTo>
                                  <a:pt x="0" y="1069"/>
                                </a:lnTo>
                                <a:lnTo>
                                  <a:pt x="0" y="1056"/>
                                </a:lnTo>
                                <a:lnTo>
                                  <a:pt x="0" y="24"/>
                                </a:lnTo>
                                <a:lnTo>
                                  <a:pt x="0" y="11"/>
                                </a:lnTo>
                                <a:lnTo>
                                  <a:pt x="10" y="0"/>
                                </a:lnTo>
                                <a:lnTo>
                                  <a:pt x="24" y="0"/>
                                </a:lnTo>
                                <a:close/>
                              </a:path>
                            </a:pathLst>
                          </a:custGeom>
                          <a:noFill/>
                          <a:ln w="5715">
                            <a:solidFill>
                              <a:srgbClr val="88878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1"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90" y="830"/>
                            <a:ext cx="489" cy="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2"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426" y="832"/>
                            <a:ext cx="213" cy="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3"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54" y="988"/>
                            <a:ext cx="617"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4"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36" y="243"/>
                            <a:ext cx="256"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5" name="AutoShape 15"/>
                        <wps:cNvSpPr>
                          <a:spLocks/>
                        </wps:cNvSpPr>
                        <wps:spPr bwMode="auto">
                          <a:xfrm>
                            <a:off x="982" y="198"/>
                            <a:ext cx="564" cy="564"/>
                          </a:xfrm>
                          <a:custGeom>
                            <a:avLst/>
                            <a:gdLst>
                              <a:gd name="T0" fmla="+- 0 1265 983"/>
                              <a:gd name="T1" fmla="*/ T0 w 564"/>
                              <a:gd name="T2" fmla="+- 0 199 199"/>
                              <a:gd name="T3" fmla="*/ 199 h 564"/>
                              <a:gd name="T4" fmla="+- 0 1190 983"/>
                              <a:gd name="T5" fmla="*/ T4 w 564"/>
                              <a:gd name="T6" fmla="+- 0 209 199"/>
                              <a:gd name="T7" fmla="*/ 209 h 564"/>
                              <a:gd name="T8" fmla="+- 0 1122 983"/>
                              <a:gd name="T9" fmla="*/ T8 w 564"/>
                              <a:gd name="T10" fmla="+- 0 237 199"/>
                              <a:gd name="T11" fmla="*/ 237 h 564"/>
                              <a:gd name="T12" fmla="+- 0 1065 983"/>
                              <a:gd name="T13" fmla="*/ T12 w 564"/>
                              <a:gd name="T14" fmla="+- 0 282 199"/>
                              <a:gd name="T15" fmla="*/ 282 h 564"/>
                              <a:gd name="T16" fmla="+- 0 1021 983"/>
                              <a:gd name="T17" fmla="*/ T16 w 564"/>
                              <a:gd name="T18" fmla="+- 0 339 199"/>
                              <a:gd name="T19" fmla="*/ 339 h 564"/>
                              <a:gd name="T20" fmla="+- 0 993 983"/>
                              <a:gd name="T21" fmla="*/ T20 w 564"/>
                              <a:gd name="T22" fmla="+- 0 406 199"/>
                              <a:gd name="T23" fmla="*/ 406 h 564"/>
                              <a:gd name="T24" fmla="+- 0 983 983"/>
                              <a:gd name="T25" fmla="*/ T24 w 564"/>
                              <a:gd name="T26" fmla="+- 0 481 199"/>
                              <a:gd name="T27" fmla="*/ 481 h 564"/>
                              <a:gd name="T28" fmla="+- 0 993 983"/>
                              <a:gd name="T29" fmla="*/ T28 w 564"/>
                              <a:gd name="T30" fmla="+- 0 556 199"/>
                              <a:gd name="T31" fmla="*/ 556 h 564"/>
                              <a:gd name="T32" fmla="+- 0 1021 983"/>
                              <a:gd name="T33" fmla="*/ T32 w 564"/>
                              <a:gd name="T34" fmla="+- 0 623 199"/>
                              <a:gd name="T35" fmla="*/ 623 h 564"/>
                              <a:gd name="T36" fmla="+- 0 1065 983"/>
                              <a:gd name="T37" fmla="*/ T36 w 564"/>
                              <a:gd name="T38" fmla="+- 0 680 199"/>
                              <a:gd name="T39" fmla="*/ 680 h 564"/>
                              <a:gd name="T40" fmla="+- 0 1122 983"/>
                              <a:gd name="T41" fmla="*/ T40 w 564"/>
                              <a:gd name="T42" fmla="+- 0 724 199"/>
                              <a:gd name="T43" fmla="*/ 724 h 564"/>
                              <a:gd name="T44" fmla="+- 0 1190 983"/>
                              <a:gd name="T45" fmla="*/ T44 w 564"/>
                              <a:gd name="T46" fmla="+- 0 753 199"/>
                              <a:gd name="T47" fmla="*/ 753 h 564"/>
                              <a:gd name="T48" fmla="+- 0 1265 983"/>
                              <a:gd name="T49" fmla="*/ T48 w 564"/>
                              <a:gd name="T50" fmla="+- 0 763 199"/>
                              <a:gd name="T51" fmla="*/ 763 h 564"/>
                              <a:gd name="T52" fmla="+- 0 1339 983"/>
                              <a:gd name="T53" fmla="*/ T52 w 564"/>
                              <a:gd name="T54" fmla="+- 0 753 199"/>
                              <a:gd name="T55" fmla="*/ 753 h 564"/>
                              <a:gd name="T56" fmla="+- 0 1407 983"/>
                              <a:gd name="T57" fmla="*/ T56 w 564"/>
                              <a:gd name="T58" fmla="+- 0 724 199"/>
                              <a:gd name="T59" fmla="*/ 724 h 564"/>
                              <a:gd name="T60" fmla="+- 0 1446 983"/>
                              <a:gd name="T61" fmla="*/ T60 w 564"/>
                              <a:gd name="T62" fmla="+- 0 694 199"/>
                              <a:gd name="T63" fmla="*/ 694 h 564"/>
                              <a:gd name="T64" fmla="+- 0 1265 983"/>
                              <a:gd name="T65" fmla="*/ T64 w 564"/>
                              <a:gd name="T66" fmla="+- 0 694 199"/>
                              <a:gd name="T67" fmla="*/ 694 h 564"/>
                              <a:gd name="T68" fmla="+- 0 1197 983"/>
                              <a:gd name="T69" fmla="*/ T68 w 564"/>
                              <a:gd name="T70" fmla="+- 0 683 199"/>
                              <a:gd name="T71" fmla="*/ 683 h 564"/>
                              <a:gd name="T72" fmla="+- 0 1139 983"/>
                              <a:gd name="T73" fmla="*/ T72 w 564"/>
                              <a:gd name="T74" fmla="+- 0 653 199"/>
                              <a:gd name="T75" fmla="*/ 653 h 564"/>
                              <a:gd name="T76" fmla="+- 0 1093 983"/>
                              <a:gd name="T77" fmla="*/ T76 w 564"/>
                              <a:gd name="T78" fmla="+- 0 607 199"/>
                              <a:gd name="T79" fmla="*/ 607 h 564"/>
                              <a:gd name="T80" fmla="+- 0 1062 983"/>
                              <a:gd name="T81" fmla="*/ T80 w 564"/>
                              <a:gd name="T82" fmla="+- 0 548 199"/>
                              <a:gd name="T83" fmla="*/ 548 h 564"/>
                              <a:gd name="T84" fmla="+- 0 1052 983"/>
                              <a:gd name="T85" fmla="*/ T84 w 564"/>
                              <a:gd name="T86" fmla="+- 0 481 199"/>
                              <a:gd name="T87" fmla="*/ 481 h 564"/>
                              <a:gd name="T88" fmla="+- 0 1062 983"/>
                              <a:gd name="T89" fmla="*/ T88 w 564"/>
                              <a:gd name="T90" fmla="+- 0 414 199"/>
                              <a:gd name="T91" fmla="*/ 414 h 564"/>
                              <a:gd name="T92" fmla="+- 0 1093 983"/>
                              <a:gd name="T93" fmla="*/ T92 w 564"/>
                              <a:gd name="T94" fmla="+- 0 355 199"/>
                              <a:gd name="T95" fmla="*/ 355 h 564"/>
                              <a:gd name="T96" fmla="+- 0 1139 983"/>
                              <a:gd name="T97" fmla="*/ T96 w 564"/>
                              <a:gd name="T98" fmla="+- 0 309 199"/>
                              <a:gd name="T99" fmla="*/ 309 h 564"/>
                              <a:gd name="T100" fmla="+- 0 1197 983"/>
                              <a:gd name="T101" fmla="*/ T100 w 564"/>
                              <a:gd name="T102" fmla="+- 0 279 199"/>
                              <a:gd name="T103" fmla="*/ 279 h 564"/>
                              <a:gd name="T104" fmla="+- 0 1265 983"/>
                              <a:gd name="T105" fmla="*/ T104 w 564"/>
                              <a:gd name="T106" fmla="+- 0 268 199"/>
                              <a:gd name="T107" fmla="*/ 268 h 564"/>
                              <a:gd name="T108" fmla="+- 0 1446 983"/>
                              <a:gd name="T109" fmla="*/ T108 w 564"/>
                              <a:gd name="T110" fmla="+- 0 268 199"/>
                              <a:gd name="T111" fmla="*/ 268 h 564"/>
                              <a:gd name="T112" fmla="+- 0 1407 983"/>
                              <a:gd name="T113" fmla="*/ T112 w 564"/>
                              <a:gd name="T114" fmla="+- 0 237 199"/>
                              <a:gd name="T115" fmla="*/ 237 h 564"/>
                              <a:gd name="T116" fmla="+- 0 1339 983"/>
                              <a:gd name="T117" fmla="*/ T116 w 564"/>
                              <a:gd name="T118" fmla="+- 0 209 199"/>
                              <a:gd name="T119" fmla="*/ 209 h 564"/>
                              <a:gd name="T120" fmla="+- 0 1265 983"/>
                              <a:gd name="T121" fmla="*/ T120 w 564"/>
                              <a:gd name="T122" fmla="+- 0 199 199"/>
                              <a:gd name="T123" fmla="*/ 199 h 564"/>
                              <a:gd name="T124" fmla="+- 0 1446 983"/>
                              <a:gd name="T125" fmla="*/ T124 w 564"/>
                              <a:gd name="T126" fmla="+- 0 268 199"/>
                              <a:gd name="T127" fmla="*/ 268 h 564"/>
                              <a:gd name="T128" fmla="+- 0 1265 983"/>
                              <a:gd name="T129" fmla="*/ T128 w 564"/>
                              <a:gd name="T130" fmla="+- 0 268 199"/>
                              <a:gd name="T131" fmla="*/ 268 h 564"/>
                              <a:gd name="T132" fmla="+- 0 1332 983"/>
                              <a:gd name="T133" fmla="*/ T132 w 564"/>
                              <a:gd name="T134" fmla="+- 0 279 199"/>
                              <a:gd name="T135" fmla="*/ 279 h 564"/>
                              <a:gd name="T136" fmla="+- 0 1390 983"/>
                              <a:gd name="T137" fmla="*/ T136 w 564"/>
                              <a:gd name="T138" fmla="+- 0 309 199"/>
                              <a:gd name="T139" fmla="*/ 309 h 564"/>
                              <a:gd name="T140" fmla="+- 0 1436 983"/>
                              <a:gd name="T141" fmla="*/ T140 w 564"/>
                              <a:gd name="T142" fmla="+- 0 355 199"/>
                              <a:gd name="T143" fmla="*/ 355 h 564"/>
                              <a:gd name="T144" fmla="+- 0 1467 983"/>
                              <a:gd name="T145" fmla="*/ T144 w 564"/>
                              <a:gd name="T146" fmla="+- 0 414 199"/>
                              <a:gd name="T147" fmla="*/ 414 h 564"/>
                              <a:gd name="T148" fmla="+- 0 1478 983"/>
                              <a:gd name="T149" fmla="*/ T148 w 564"/>
                              <a:gd name="T150" fmla="+- 0 481 199"/>
                              <a:gd name="T151" fmla="*/ 481 h 564"/>
                              <a:gd name="T152" fmla="+- 0 1467 983"/>
                              <a:gd name="T153" fmla="*/ T152 w 564"/>
                              <a:gd name="T154" fmla="+- 0 548 199"/>
                              <a:gd name="T155" fmla="*/ 548 h 564"/>
                              <a:gd name="T156" fmla="+- 0 1436 983"/>
                              <a:gd name="T157" fmla="*/ T156 w 564"/>
                              <a:gd name="T158" fmla="+- 0 607 199"/>
                              <a:gd name="T159" fmla="*/ 607 h 564"/>
                              <a:gd name="T160" fmla="+- 0 1390 983"/>
                              <a:gd name="T161" fmla="*/ T160 w 564"/>
                              <a:gd name="T162" fmla="+- 0 653 199"/>
                              <a:gd name="T163" fmla="*/ 653 h 564"/>
                              <a:gd name="T164" fmla="+- 0 1332 983"/>
                              <a:gd name="T165" fmla="*/ T164 w 564"/>
                              <a:gd name="T166" fmla="+- 0 683 199"/>
                              <a:gd name="T167" fmla="*/ 683 h 564"/>
                              <a:gd name="T168" fmla="+- 0 1265 983"/>
                              <a:gd name="T169" fmla="*/ T168 w 564"/>
                              <a:gd name="T170" fmla="+- 0 694 199"/>
                              <a:gd name="T171" fmla="*/ 694 h 564"/>
                              <a:gd name="T172" fmla="+- 0 1446 983"/>
                              <a:gd name="T173" fmla="*/ T172 w 564"/>
                              <a:gd name="T174" fmla="+- 0 694 199"/>
                              <a:gd name="T175" fmla="*/ 694 h 564"/>
                              <a:gd name="T176" fmla="+- 0 1464 983"/>
                              <a:gd name="T177" fmla="*/ T176 w 564"/>
                              <a:gd name="T178" fmla="+- 0 680 199"/>
                              <a:gd name="T179" fmla="*/ 680 h 564"/>
                              <a:gd name="T180" fmla="+- 0 1508 983"/>
                              <a:gd name="T181" fmla="*/ T180 w 564"/>
                              <a:gd name="T182" fmla="+- 0 623 199"/>
                              <a:gd name="T183" fmla="*/ 623 h 564"/>
                              <a:gd name="T184" fmla="+- 0 1536 983"/>
                              <a:gd name="T185" fmla="*/ T184 w 564"/>
                              <a:gd name="T186" fmla="+- 0 556 199"/>
                              <a:gd name="T187" fmla="*/ 556 h 564"/>
                              <a:gd name="T188" fmla="+- 0 1547 983"/>
                              <a:gd name="T189" fmla="*/ T188 w 564"/>
                              <a:gd name="T190" fmla="+- 0 481 199"/>
                              <a:gd name="T191" fmla="*/ 481 h 564"/>
                              <a:gd name="T192" fmla="+- 0 1536 983"/>
                              <a:gd name="T193" fmla="*/ T192 w 564"/>
                              <a:gd name="T194" fmla="+- 0 406 199"/>
                              <a:gd name="T195" fmla="*/ 406 h 564"/>
                              <a:gd name="T196" fmla="+- 0 1508 983"/>
                              <a:gd name="T197" fmla="*/ T196 w 564"/>
                              <a:gd name="T198" fmla="+- 0 339 199"/>
                              <a:gd name="T199" fmla="*/ 339 h 564"/>
                              <a:gd name="T200" fmla="+- 0 1464 983"/>
                              <a:gd name="T201" fmla="*/ T200 w 564"/>
                              <a:gd name="T202" fmla="+- 0 282 199"/>
                              <a:gd name="T203" fmla="*/ 282 h 564"/>
                              <a:gd name="T204" fmla="+- 0 1446 983"/>
                              <a:gd name="T205" fmla="*/ T204 w 564"/>
                              <a:gd name="T206" fmla="+- 0 268 199"/>
                              <a:gd name="T207" fmla="*/ 268 h 5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64" h="564">
                                <a:moveTo>
                                  <a:pt x="282" y="0"/>
                                </a:moveTo>
                                <a:lnTo>
                                  <a:pt x="207" y="10"/>
                                </a:lnTo>
                                <a:lnTo>
                                  <a:pt x="139" y="38"/>
                                </a:lnTo>
                                <a:lnTo>
                                  <a:pt x="82" y="83"/>
                                </a:lnTo>
                                <a:lnTo>
                                  <a:pt x="38" y="140"/>
                                </a:lnTo>
                                <a:lnTo>
                                  <a:pt x="10" y="207"/>
                                </a:lnTo>
                                <a:lnTo>
                                  <a:pt x="0" y="282"/>
                                </a:lnTo>
                                <a:lnTo>
                                  <a:pt x="10" y="357"/>
                                </a:lnTo>
                                <a:lnTo>
                                  <a:pt x="38" y="424"/>
                                </a:lnTo>
                                <a:lnTo>
                                  <a:pt x="82" y="481"/>
                                </a:lnTo>
                                <a:lnTo>
                                  <a:pt x="139" y="525"/>
                                </a:lnTo>
                                <a:lnTo>
                                  <a:pt x="207" y="554"/>
                                </a:lnTo>
                                <a:lnTo>
                                  <a:pt x="282" y="564"/>
                                </a:lnTo>
                                <a:lnTo>
                                  <a:pt x="356" y="554"/>
                                </a:lnTo>
                                <a:lnTo>
                                  <a:pt x="424" y="525"/>
                                </a:lnTo>
                                <a:lnTo>
                                  <a:pt x="463" y="495"/>
                                </a:lnTo>
                                <a:lnTo>
                                  <a:pt x="282" y="495"/>
                                </a:lnTo>
                                <a:lnTo>
                                  <a:pt x="214" y="484"/>
                                </a:lnTo>
                                <a:lnTo>
                                  <a:pt x="156" y="454"/>
                                </a:lnTo>
                                <a:lnTo>
                                  <a:pt x="110" y="408"/>
                                </a:lnTo>
                                <a:lnTo>
                                  <a:pt x="79" y="349"/>
                                </a:lnTo>
                                <a:lnTo>
                                  <a:pt x="69" y="282"/>
                                </a:lnTo>
                                <a:lnTo>
                                  <a:pt x="79" y="215"/>
                                </a:lnTo>
                                <a:lnTo>
                                  <a:pt x="110" y="156"/>
                                </a:lnTo>
                                <a:lnTo>
                                  <a:pt x="156" y="110"/>
                                </a:lnTo>
                                <a:lnTo>
                                  <a:pt x="214" y="80"/>
                                </a:lnTo>
                                <a:lnTo>
                                  <a:pt x="282" y="69"/>
                                </a:lnTo>
                                <a:lnTo>
                                  <a:pt x="463" y="69"/>
                                </a:lnTo>
                                <a:lnTo>
                                  <a:pt x="424" y="38"/>
                                </a:lnTo>
                                <a:lnTo>
                                  <a:pt x="356" y="10"/>
                                </a:lnTo>
                                <a:lnTo>
                                  <a:pt x="282" y="0"/>
                                </a:lnTo>
                                <a:close/>
                                <a:moveTo>
                                  <a:pt x="463" y="69"/>
                                </a:moveTo>
                                <a:lnTo>
                                  <a:pt x="282" y="69"/>
                                </a:lnTo>
                                <a:lnTo>
                                  <a:pt x="349" y="80"/>
                                </a:lnTo>
                                <a:lnTo>
                                  <a:pt x="407" y="110"/>
                                </a:lnTo>
                                <a:lnTo>
                                  <a:pt x="453" y="156"/>
                                </a:lnTo>
                                <a:lnTo>
                                  <a:pt x="484" y="215"/>
                                </a:lnTo>
                                <a:lnTo>
                                  <a:pt x="495" y="282"/>
                                </a:lnTo>
                                <a:lnTo>
                                  <a:pt x="484" y="349"/>
                                </a:lnTo>
                                <a:lnTo>
                                  <a:pt x="453" y="408"/>
                                </a:lnTo>
                                <a:lnTo>
                                  <a:pt x="407" y="454"/>
                                </a:lnTo>
                                <a:lnTo>
                                  <a:pt x="349" y="484"/>
                                </a:lnTo>
                                <a:lnTo>
                                  <a:pt x="282" y="495"/>
                                </a:lnTo>
                                <a:lnTo>
                                  <a:pt x="463" y="495"/>
                                </a:lnTo>
                                <a:lnTo>
                                  <a:pt x="481" y="481"/>
                                </a:lnTo>
                                <a:lnTo>
                                  <a:pt x="525" y="424"/>
                                </a:lnTo>
                                <a:lnTo>
                                  <a:pt x="553" y="357"/>
                                </a:lnTo>
                                <a:lnTo>
                                  <a:pt x="564" y="282"/>
                                </a:lnTo>
                                <a:lnTo>
                                  <a:pt x="553" y="207"/>
                                </a:lnTo>
                                <a:lnTo>
                                  <a:pt x="525" y="140"/>
                                </a:lnTo>
                                <a:lnTo>
                                  <a:pt x="481" y="83"/>
                                </a:lnTo>
                                <a:lnTo>
                                  <a:pt x="463" y="69"/>
                                </a:lnTo>
                                <a:close/>
                              </a:path>
                            </a:pathLst>
                          </a:custGeom>
                          <a:solidFill>
                            <a:srgbClr val="38B3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AutoShape 14"/>
                        <wps:cNvSpPr>
                          <a:spLocks/>
                        </wps:cNvSpPr>
                        <wps:spPr bwMode="auto">
                          <a:xfrm>
                            <a:off x="983" y="364"/>
                            <a:ext cx="498" cy="399"/>
                          </a:xfrm>
                          <a:custGeom>
                            <a:avLst/>
                            <a:gdLst>
                              <a:gd name="T0" fmla="+- 0 1008 983"/>
                              <a:gd name="T1" fmla="*/ T0 w 498"/>
                              <a:gd name="T2" fmla="+- 0 364 364"/>
                              <a:gd name="T3" fmla="*/ 364 h 399"/>
                              <a:gd name="T4" fmla="+- 0 986 983"/>
                              <a:gd name="T5" fmla="*/ T4 w 498"/>
                              <a:gd name="T6" fmla="+- 0 437 364"/>
                              <a:gd name="T7" fmla="*/ 437 h 399"/>
                              <a:gd name="T8" fmla="+- 0 983 983"/>
                              <a:gd name="T9" fmla="*/ T8 w 498"/>
                              <a:gd name="T10" fmla="+- 0 510 364"/>
                              <a:gd name="T11" fmla="*/ 510 h 399"/>
                              <a:gd name="T12" fmla="+- 0 999 983"/>
                              <a:gd name="T13" fmla="*/ T12 w 498"/>
                              <a:gd name="T14" fmla="+- 0 580 364"/>
                              <a:gd name="T15" fmla="*/ 580 h 399"/>
                              <a:gd name="T16" fmla="+- 0 1032 983"/>
                              <a:gd name="T17" fmla="*/ T16 w 498"/>
                              <a:gd name="T18" fmla="+- 0 644 364"/>
                              <a:gd name="T19" fmla="*/ 644 h 399"/>
                              <a:gd name="T20" fmla="+- 0 1082 983"/>
                              <a:gd name="T21" fmla="*/ T20 w 498"/>
                              <a:gd name="T22" fmla="+- 0 698 364"/>
                              <a:gd name="T23" fmla="*/ 698 h 399"/>
                              <a:gd name="T24" fmla="+- 0 1145 983"/>
                              <a:gd name="T25" fmla="*/ T24 w 498"/>
                              <a:gd name="T26" fmla="+- 0 738 364"/>
                              <a:gd name="T27" fmla="*/ 738 h 399"/>
                              <a:gd name="T28" fmla="+- 0 1217 983"/>
                              <a:gd name="T29" fmla="*/ T28 w 498"/>
                              <a:gd name="T30" fmla="+- 0 761 364"/>
                              <a:gd name="T31" fmla="*/ 761 h 399"/>
                              <a:gd name="T32" fmla="+- 0 1290 983"/>
                              <a:gd name="T33" fmla="*/ T32 w 498"/>
                              <a:gd name="T34" fmla="+- 0 763 364"/>
                              <a:gd name="T35" fmla="*/ 763 h 399"/>
                              <a:gd name="T36" fmla="+- 0 1361 983"/>
                              <a:gd name="T37" fmla="*/ T36 w 498"/>
                              <a:gd name="T38" fmla="+- 0 747 364"/>
                              <a:gd name="T39" fmla="*/ 747 h 399"/>
                              <a:gd name="T40" fmla="+- 0 1425 983"/>
                              <a:gd name="T41" fmla="*/ T40 w 498"/>
                              <a:gd name="T42" fmla="+- 0 713 364"/>
                              <a:gd name="T43" fmla="*/ 713 h 399"/>
                              <a:gd name="T44" fmla="+- 0 1450 983"/>
                              <a:gd name="T45" fmla="*/ T44 w 498"/>
                              <a:gd name="T46" fmla="+- 0 691 364"/>
                              <a:gd name="T47" fmla="*/ 691 h 399"/>
                              <a:gd name="T48" fmla="+- 0 1240 983"/>
                              <a:gd name="T49" fmla="*/ T48 w 498"/>
                              <a:gd name="T50" fmla="+- 0 691 364"/>
                              <a:gd name="T51" fmla="*/ 691 h 399"/>
                              <a:gd name="T52" fmla="+- 0 1176 983"/>
                              <a:gd name="T53" fmla="*/ T52 w 498"/>
                              <a:gd name="T54" fmla="+- 0 673 364"/>
                              <a:gd name="T55" fmla="*/ 673 h 399"/>
                              <a:gd name="T56" fmla="+- 0 1120 983"/>
                              <a:gd name="T57" fmla="*/ T56 w 498"/>
                              <a:gd name="T58" fmla="+- 0 635 364"/>
                              <a:gd name="T59" fmla="*/ 635 h 399"/>
                              <a:gd name="T60" fmla="+- 0 1080 983"/>
                              <a:gd name="T61" fmla="*/ T60 w 498"/>
                              <a:gd name="T62" fmla="+- 0 585 364"/>
                              <a:gd name="T63" fmla="*/ 585 h 399"/>
                              <a:gd name="T64" fmla="+- 0 1057 983"/>
                              <a:gd name="T65" fmla="*/ T64 w 498"/>
                              <a:gd name="T66" fmla="+- 0 527 364"/>
                              <a:gd name="T67" fmla="*/ 527 h 399"/>
                              <a:gd name="T68" fmla="+- 0 1053 983"/>
                              <a:gd name="T69" fmla="*/ T68 w 498"/>
                              <a:gd name="T70" fmla="+- 0 464 364"/>
                              <a:gd name="T71" fmla="*/ 464 h 399"/>
                              <a:gd name="T72" fmla="+- 0 1067 983"/>
                              <a:gd name="T73" fmla="*/ T72 w 498"/>
                              <a:gd name="T74" fmla="+- 0 402 364"/>
                              <a:gd name="T75" fmla="*/ 402 h 399"/>
                              <a:gd name="T76" fmla="+- 0 1008 983"/>
                              <a:gd name="T77" fmla="*/ T76 w 498"/>
                              <a:gd name="T78" fmla="+- 0 364 364"/>
                              <a:gd name="T79" fmla="*/ 364 h 399"/>
                              <a:gd name="T80" fmla="+- 0 1421 983"/>
                              <a:gd name="T81" fmla="*/ T80 w 498"/>
                              <a:gd name="T82" fmla="+- 0 625 364"/>
                              <a:gd name="T83" fmla="*/ 625 h 399"/>
                              <a:gd name="T84" fmla="+- 0 1367 983"/>
                              <a:gd name="T85" fmla="*/ T84 w 498"/>
                              <a:gd name="T86" fmla="+- 0 667 364"/>
                              <a:gd name="T87" fmla="*/ 667 h 399"/>
                              <a:gd name="T88" fmla="+- 0 1305 983"/>
                              <a:gd name="T89" fmla="*/ T88 w 498"/>
                              <a:gd name="T90" fmla="+- 0 689 364"/>
                              <a:gd name="T91" fmla="*/ 689 h 399"/>
                              <a:gd name="T92" fmla="+- 0 1240 983"/>
                              <a:gd name="T93" fmla="*/ T92 w 498"/>
                              <a:gd name="T94" fmla="+- 0 691 364"/>
                              <a:gd name="T95" fmla="*/ 691 h 399"/>
                              <a:gd name="T96" fmla="+- 0 1450 983"/>
                              <a:gd name="T97" fmla="*/ T96 w 498"/>
                              <a:gd name="T98" fmla="+- 0 691 364"/>
                              <a:gd name="T99" fmla="*/ 691 h 399"/>
                              <a:gd name="T100" fmla="+- 0 1481 983"/>
                              <a:gd name="T101" fmla="*/ T100 w 498"/>
                              <a:gd name="T102" fmla="+- 0 663 364"/>
                              <a:gd name="T103" fmla="*/ 663 h 399"/>
                              <a:gd name="T104" fmla="+- 0 1421 983"/>
                              <a:gd name="T105" fmla="*/ T104 w 498"/>
                              <a:gd name="T106" fmla="+- 0 625 364"/>
                              <a:gd name="T107" fmla="*/ 625 h 3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498" h="399">
                                <a:moveTo>
                                  <a:pt x="25" y="0"/>
                                </a:moveTo>
                                <a:lnTo>
                                  <a:pt x="3" y="73"/>
                                </a:lnTo>
                                <a:lnTo>
                                  <a:pt x="0" y="146"/>
                                </a:lnTo>
                                <a:lnTo>
                                  <a:pt x="16" y="216"/>
                                </a:lnTo>
                                <a:lnTo>
                                  <a:pt x="49" y="280"/>
                                </a:lnTo>
                                <a:lnTo>
                                  <a:pt x="99" y="334"/>
                                </a:lnTo>
                                <a:lnTo>
                                  <a:pt x="162" y="374"/>
                                </a:lnTo>
                                <a:lnTo>
                                  <a:pt x="234" y="397"/>
                                </a:lnTo>
                                <a:lnTo>
                                  <a:pt x="307" y="399"/>
                                </a:lnTo>
                                <a:lnTo>
                                  <a:pt x="378" y="383"/>
                                </a:lnTo>
                                <a:lnTo>
                                  <a:pt x="442" y="349"/>
                                </a:lnTo>
                                <a:lnTo>
                                  <a:pt x="467" y="327"/>
                                </a:lnTo>
                                <a:lnTo>
                                  <a:pt x="257" y="327"/>
                                </a:lnTo>
                                <a:lnTo>
                                  <a:pt x="193" y="309"/>
                                </a:lnTo>
                                <a:lnTo>
                                  <a:pt x="137" y="271"/>
                                </a:lnTo>
                                <a:lnTo>
                                  <a:pt x="97" y="221"/>
                                </a:lnTo>
                                <a:lnTo>
                                  <a:pt x="74" y="163"/>
                                </a:lnTo>
                                <a:lnTo>
                                  <a:pt x="70" y="100"/>
                                </a:lnTo>
                                <a:lnTo>
                                  <a:pt x="84" y="38"/>
                                </a:lnTo>
                                <a:lnTo>
                                  <a:pt x="25" y="0"/>
                                </a:lnTo>
                                <a:close/>
                                <a:moveTo>
                                  <a:pt x="438" y="261"/>
                                </a:moveTo>
                                <a:lnTo>
                                  <a:pt x="384" y="303"/>
                                </a:lnTo>
                                <a:lnTo>
                                  <a:pt x="322" y="325"/>
                                </a:lnTo>
                                <a:lnTo>
                                  <a:pt x="257" y="327"/>
                                </a:lnTo>
                                <a:lnTo>
                                  <a:pt x="467" y="327"/>
                                </a:lnTo>
                                <a:lnTo>
                                  <a:pt x="498" y="299"/>
                                </a:lnTo>
                                <a:lnTo>
                                  <a:pt x="438" y="261"/>
                                </a:lnTo>
                                <a:close/>
                              </a:path>
                            </a:pathLst>
                          </a:custGeom>
                          <a:solidFill>
                            <a:srgbClr val="FFC4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47D8FE" id="Group 13" o:spid="_x0000_s1026" style="position:absolute;margin-left:36pt;margin-top:7pt;width:54.45pt;height:54.45pt;z-index:251661312;mso-position-horizontal-relative:page" coordorigin="720,140" coordsize="1089,108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">
                <v:shape id="AutoShape 184" o:spid="_x0000_s1027" style="position:absolute;left:724;top:302;width:1080;height:4;visibility:visible;mso-wrap-style:square;v-text-anchor:top" coordsize="108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" path="m,l1081,m,3r1081,e" filled="f" strokecolor="#fdfdfc" strokeweight=".06583mm">
                  <v:path arrowok="t" o:connecttype="custom" o:connectlocs="0,303;1081,303;0,306;1081,306" o:connectangles="0,0,0,0"/>
                </v:shape>
                <v:line id="Line 183" o:spid="_x0000_s1028" style="position:absolute;visibility:visible;mso-wrap-style:square" from="724,310" to="1805,3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" strokecolor="#fdfdfc" strokeweight=".06561mm"/>
                <v:line id="Line 182" o:spid="_x0000_s1029" style="position:absolute;visibility:visible;mso-wrap-style:square" from="724,314" to="1805,31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" strokecolor="#fdfdfc" strokeweight=".06583mm"/>
                <v:shape id="AutoShape 181" o:spid="_x0000_s1030" style="position:absolute;left:724;top:317;width:1080;height:4;visibility:visible;mso-wrap-style:square;v-text-anchor:top" coordsize="108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" path="m,l1081,m,4r1081,e" filled="f" strokecolor="#fbfcfb" strokeweight=".06583mm">
                  <v:path arrowok="t" o:connecttype="custom" o:connectlocs="0,317;1081,317;0,321;1081,321" o:connectangles="0,0,0,0"/>
                </v:shape>
                <v:line id="Line 180" o:spid="_x0000_s1031" style="position:absolute;visibility:visible;mso-wrap-style:square" from="724,325" to="1805,3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" strokecolor="#fafbfb" strokeweight=".06561mm"/>
                <v:line id="Line 179" o:spid="_x0000_s1032" style="position:absolute;visibility:visible;mso-wrap-style:square" from="724,329" to="1805,32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" strokecolor="#fafbfb" strokeweight=".06583mm"/>
                <v:line id="Line 178" o:spid="_x0000_s1033" style="position:absolute;visibility:visible;mso-wrap-style:square" from="724,332" to="1805,33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" strokecolor="#f8f9f9" strokeweight=".06583mm"/>
                <v:line id="Line 177" o:spid="_x0000_s1034" style="position:absolute;visibility:visible;mso-wrap-style:square" from="724,336" to="1805,3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" strokecolor="#f8f9f9" strokeweight=".06561mm"/>
                <v:shape id="AutoShape 176" o:spid="_x0000_s1035" style="position:absolute;left:724;top:339;width:1080;height:4;visibility:visible;mso-wrap-style:square;v-text-anchor:top" coordsize="108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" path="m,l1081,m,4r1081,e" filled="f" strokecolor="#f8f9f9" strokeweight=".06583mm">
                  <v:path arrowok="t" o:connecttype="custom" o:connectlocs="0,340;1081,340;0,344;1081,344" o:connectangles="0,0,0,0"/>
                </v:shape>
                <v:line id="Line 175" o:spid="_x0000_s1036" style="position:absolute;visibility:visible;mso-wrap-style:square" from="724,347" to="1805,34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" strokecolor="#f7f7f7" strokeweight=".06561mm"/>
                <v:shape id="AutoShape 174" o:spid="_x0000_s1037" style="position:absolute;left:724;top:351;width:1080;height:8;visibility:visible;mso-wrap-style:square;v-text-anchor:top" coordsize="108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" path="m,l1081,m,4r1081,m,7r1081,e" filled="f" strokecolor="#f7f7f7" strokeweight=".06583mm">
                  <v:path arrowok="t" o:connecttype="custom" o:connectlocs="0,351;1081,351;0,355;1081,355;0,358;1081,358" o:connectangles="0,0,0,0,0,0"/>
                </v:shape>
                <v:line id="Line 173" o:spid="_x0000_s1038" style="position:absolute;visibility:visible;mso-wrap-style:square" from="724,362" to="1805,3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" strokecolor="#f6f6f5" strokeweight=".06561mm"/>
                <v:shape id="AutoShape 172" o:spid="_x0000_s1039" style="position:absolute;left:724;top:365;width:1080;height:4;visibility:visible;mso-wrap-style:square;v-text-anchor:top" coordsize="108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" path="m,l1081,m,4r1081,e" filled="f" strokecolor="#f6f6f5" strokeweight=".06583mm">
                  <v:path arrowok="t" o:connecttype="custom" o:connectlocs="0,366;1081,366;0,370;1081,370" o:connectangles="0,0,0,0"/>
                </v:shape>
                <v:line id="Line 171" o:spid="_x0000_s1040" style="position:absolute;visibility:visible;mso-wrap-style:square" from="724,373" to="1805,37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" strokecolor="#f6f6f5" strokeweight=".06561mm"/>
                <v:shape id="AutoShape 170" o:spid="_x0000_s1041" style="position:absolute;left:724;top:377;width:1080;height:4;visibility:visible;mso-wrap-style:square;v-text-anchor:top" coordsize="108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" path="m,l1081,m,4r1081,e" filled="f" strokecolor="#f5f4f3" strokeweight=".06583mm">
                  <v:path arrowok="t" o:connecttype="custom" o:connectlocs="0,377;1081,377;0,381;1081,381" o:connectangles="0,0,0,0"/>
                </v:shape>
                <v:shape id="AutoShape 169" o:spid="_x0000_s1042" style="position:absolute;left:724;top:384;width:1080;height:4;visibility:visible;mso-wrap-style:square;v-text-anchor:top" coordsize="108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" path="m,l1081,m,3r1081,e" filled="f" strokecolor="#f5f4f3" strokeweight=".06561mm">
                  <v:path arrowok="t" o:connecttype="custom" o:connectlocs="0,385;1081,385;0,388;1081,388" o:connectangles="0,0,0,0"/>
                </v:shape>
                <v:line id="Line 168" o:spid="_x0000_s1043" style="position:absolute;visibility:visible;mso-wrap-style:square" from="724,392" to="1805,39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" strokecolor="#f4f3f2" strokeweight=".06583mm"/>
                <v:line id="Line 167" o:spid="_x0000_s1044" style="position:absolute;visibility:visible;mso-wrap-style:square" from="724,396" to="1805,39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" strokecolor="#f4f3f2" strokeweight=".06561mm"/>
                <v:line id="Line 166" o:spid="_x0000_s1045" style="position:absolute;visibility:visible;mso-wrap-style:square" from="724,399" to="1805,3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" strokecolor="#f3f3f1" strokeweight=".06561mm"/>
                <v:line id="Line 165" o:spid="_x0000_s1046" style="position:absolute;visibility:visible;mso-wrap-style:square" from="724,403" to="1805,4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" strokecolor="#f3f3f1" strokeweight=".06583mm"/>
                <v:line id="Line 164" o:spid="_x0000_s1047" style="position:absolute;visibility:visible;mso-wrap-style:square" from="724,407" to="1805,4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" strokecolor="#f2f2f0" strokeweight=".06583mm"/>
                <v:line id="Line 163" o:spid="_x0000_s1048" style="position:absolute;visibility:visible;mso-wrap-style:square" from="724,411" to="1805,41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" strokecolor="#f2f2f0" strokeweight=".06561mm"/>
                <v:shape id="AutoShape 162" o:spid="_x0000_s1049" style="position:absolute;left:724;top:414;width:1080;height:4;visibility:visible;mso-wrap-style:square;v-text-anchor:top" coordsize="108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" path="m,l1081,m,4r1081,e" filled="f" strokecolor="#f2f2f0" strokeweight=".06583mm">
                  <v:path arrowok="t" o:connecttype="custom" o:connectlocs="0,414;1081,414;0,418;1081,418" o:connectangles="0,0,0,0"/>
                </v:shape>
                <v:line id="Line 161" o:spid="_x0000_s1050" style="position:absolute;visibility:visible;mso-wrap-style:square" from="724,422" to="1805,4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" strokecolor="#f1f0ef" strokeweight=".06561mm"/>
                <v:line id="Line 160" o:spid="_x0000_s1051" style="position:absolute;visibility:visible;mso-wrap-style:square" from="724,426" to="1805,42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" strokecolor="#f1f0ef" strokeweight=".06583mm"/>
                <v:shape id="AutoShape 159" o:spid="_x0000_s1052" style="position:absolute;left:724;top:429;width:1080;height:4;visibility:visible;mso-wrap-style:square;v-text-anchor:top" coordsize="108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" path="m,l1081,m,4r1081,e" filled="f" strokecolor="#f0f0ef" strokeweight=".06583mm">
                  <v:path arrowok="t" o:connecttype="custom" o:connectlocs="0,429;1081,429;0,433;1081,433" o:connectangles="0,0,0,0"/>
                </v:shape>
                <v:line id="Line 158" o:spid="_x0000_s1053" style="position:absolute;visibility:visible;mso-wrap-style:square" from="724,437" to="1805,43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" strokecolor="#efefee" strokeweight=".06561mm"/>
                <v:shape id="AutoShape 157" o:spid="_x0000_s1054" style="position:absolute;left:724;top:440;width:1080;height:4;visibility:visible;mso-wrap-style:square;v-text-anchor:top" coordsize="108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" path="m,l1081,m,4r1081,e" filled="f" strokecolor="#efefee" strokeweight=".06583mm">
                  <v:path arrowok="t" o:connecttype="custom" o:connectlocs="0,440;1081,440;0,444;1081,444" o:connectangles="0,0,0,0"/>
                </v:shape>
                <v:line id="Line 156" o:spid="_x0000_s1055" style="position:absolute;visibility:visible;mso-wrap-style:square" from="724,448" to="1805,4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" strokecolor="#efefee" strokeweight=".06561mm"/>
                <v:shape id="AutoShape 155" o:spid="_x0000_s1056" style="position:absolute;left:724;top:451;width:1080;height:4;visibility:visible;mso-wrap-style:square;v-text-anchor:top" coordsize="108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" path="m,l1081,m,3r1081,e" filled="f" strokecolor="#eeeeed" strokeweight=".06583mm">
                  <v:path arrowok="t" o:connecttype="custom" o:connectlocs="0,452;1081,452;0,455;1081,455" o:connectangles="0,0,0,0"/>
                </v:shape>
                <v:line id="Line 154" o:spid="_x0000_s1057" style="position:absolute;visibility:visible;mso-wrap-style:square" from="724,459" to="1805,45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" strokecolor="#eeeeed" strokeweight=".06561mm"/>
                <v:line id="Line 153" o:spid="_x0000_s1058" style="position:absolute;visibility:visible;mso-wrap-style:square" from="724,463" to="1805,4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" strokecolor="#eeeeed" strokeweight=".06583mm"/>
                <v:shape id="AutoShape 152" o:spid="_x0000_s1059" style="position:absolute;left:724;top:466;width:1080;height:4;visibility:visible;mso-wrap-style:square;v-text-anchor:top" coordsize="108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" path="m,l1081,m,3r1081,e" filled="f" strokecolor="#ededec" strokeweight=".06583mm">
                  <v:path arrowok="t" o:connecttype="custom" o:connectlocs="0,467;1081,467;0,470;1081,470" o:connectangles="0,0,0,0"/>
                </v:shape>
                <v:line id="Line 151" o:spid="_x0000_s1060" style="position:absolute;visibility:visible;mso-wrap-style:square" from="724,474" to="1805,47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" strokecolor="#ededec" strokeweight=".06561mm"/>
                <v:line id="Line 150" o:spid="_x0000_s1061" style="position:absolute;visibility:visible;mso-wrap-style:square" from="724,478" to="1805,47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" strokecolor="#ededec" strokeweight=".06583mm"/>
                <v:line id="Line 149" o:spid="_x0000_s1062" style="position:absolute;visibility:visible;mso-wrap-style:square" from="724,482" to="1805,48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" strokecolor="#ececeb" strokeweight=".06583mm"/>
                <v:line id="Line 148" o:spid="_x0000_s1063" style="position:absolute;visibility:visible;mso-wrap-style:square" from="724,485" to="1805,4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" strokecolor="#ececeb" strokeweight=".06561mm"/>
                <v:shape id="AutoShape 147" o:spid="_x0000_s1064" style="position:absolute;left:724;top:488;width:1080;height:4;visibility:visible;mso-wrap-style:square;v-text-anchor:top" coordsize="108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" path="m,l1081,m,4r1081,e" filled="f" strokecolor="#ececeb" strokeweight=".06583mm">
                  <v:path arrowok="t" o:connecttype="custom" o:connectlocs="0,489;1081,489;0,493;1081,493" o:connectangles="0,0,0,0"/>
                </v:shape>
                <v:shape id="AutoShape 146" o:spid="_x0000_s1065" style="position:absolute;left:724;top:496;width:1080;height:4;visibility:visible;mso-wrap-style:square;v-text-anchor:top" coordsize="108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" path="m,l1081,m,4r1081,e" filled="f" strokecolor="#ebebea" strokeweight=".06561mm">
                  <v:path arrowok="t" o:connecttype="custom" o:connectlocs="0,496;1081,496;0,500;1081,500" o:connectangles="0,0,0,0"/>
                </v:shape>
                <v:shape id="AutoShape 145" o:spid="_x0000_s1066" style="position:absolute;left:724;top:503;width:1080;height:4;visibility:visible;mso-wrap-style:square;v-text-anchor:top" coordsize="108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" path="m,l1081,m,4r1081,e" filled="f" strokecolor="#ebebea" strokeweight=".06583mm">
                  <v:path arrowok="t" o:connecttype="custom" o:connectlocs="0,504;1081,504;0,508;1081,508" o:connectangles="0,0,0,0"/>
                </v:shape>
                <v:line id="Line 144" o:spid="_x0000_s1067" style="position:absolute;visibility:visible;mso-wrap-style:square" from="724,511" to="1805,51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" strokecolor="#ebebea" strokeweight=".06561mm"/>
                <v:shape id="AutoShape 143" o:spid="_x0000_s1068" style="position:absolute;left:724;top:515;width:1080;height:4;visibility:visible;mso-wrap-style:square;v-text-anchor:top" coordsize="108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" path="m,l1081,m,4r1081,e" filled="f" strokecolor="#eaeae9" strokeweight=".06583mm">
                  <v:path arrowok="t" o:connecttype="custom" o:connectlocs="0,515;1081,515;0,519;1081,519" o:connectangles="0,0,0,0"/>
                </v:shape>
                <v:line id="Line 142" o:spid="_x0000_s1069" style="position:absolute;visibility:visible;mso-wrap-style:square" from="724,523" to="1805,5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" strokecolor="#eaeae9" strokeweight=".06561mm"/>
                <v:line id="Line 141" o:spid="_x0000_s1070" style="position:absolute;visibility:visible;mso-wrap-style:square" from="724,526" to="1805,52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" strokecolor="#eaeae9" strokeweight=".06583mm"/>
                <v:shape id="AutoShape 140" o:spid="_x0000_s1071" style="position:absolute;left:724;top:529;width:1080;height:4;visibility:visible;mso-wrap-style:square;v-text-anchor:top" coordsize="108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" path="m,l1081,m,4r1081,e" filled="f" strokecolor="#e9e9e8" strokeweight=".06583mm">
                  <v:path arrowok="t" o:connecttype="custom" o:connectlocs="0,530;1081,530;0,534;1081,534" o:connectangles="0,0,0,0"/>
                </v:shape>
                <v:line id="Line 139" o:spid="_x0000_s1072" style="position:absolute;visibility:visible;mso-wrap-style:square" from="724,537" to="1805,53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" strokecolor="#e9e9e8" strokeweight=".06561mm"/>
                <v:line id="Line 138" o:spid="_x0000_s1073" style="position:absolute;visibility:visible;mso-wrap-style:square" from="724,541" to="1805,54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" strokecolor="#e9e9e8" strokeweight=".06583mm"/>
                <v:line id="Line 137" o:spid="_x0000_s1074" style="position:absolute;visibility:visible;mso-wrap-style:square" from="724,545" to="1805,5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" strokecolor="#e8e8e7" strokeweight=".06583mm"/>
                <v:line id="Line 136" o:spid="_x0000_s1075" style="position:absolute;visibility:visible;mso-wrap-style:square" from="724,549" to="1805,54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" strokecolor="#e8e8e7" strokeweight=".06561mm"/>
                <v:shape id="AutoShape 135" o:spid="_x0000_s1076" style="position:absolute;left:724;top:552;width:1080;height:4;visibility:visible;mso-wrap-style:square;v-text-anchor:top" coordsize="108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" path="m,l1081,m,4r1081,e" filled="f" strokecolor="#e8e8e7" strokeweight=".06583mm">
                  <v:path arrowok="t" o:connecttype="custom" o:connectlocs="0,552;1081,552;0,556;1081,556" o:connectangles="0,0,0,0"/>
                </v:shape>
                <v:line id="Line 134" o:spid="_x0000_s1077" style="position:absolute;visibility:visible;mso-wrap-style:square" from="724,560" to="1805,5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" strokecolor="#e7e8e6" strokeweight=".06561mm"/>
                <v:shape id="AutoShape 133" o:spid="_x0000_s1078" style="position:absolute;left:724;top:563;width:1080;height:8;visibility:visible;mso-wrap-style:square;v-text-anchor:top" coordsize="108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" path="m,l1081,m,3r1081,m,7r1081,e" filled="f" strokecolor="#e7e8e6" strokeweight=".06583mm">
                  <v:path arrowok="t" o:connecttype="custom" o:connectlocs="0,564;1081,564;0,567;1081,567;0,571;1081,571" o:connectangles="0,0,0,0,0,0"/>
                </v:shape>
                <v:line id="Line 132" o:spid="_x0000_s1079" style="position:absolute;visibility:visible;mso-wrap-style:square" from="724,575" to="1805,5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" strokecolor="#e6e6e5" strokeweight=".06561mm"/>
                <v:shape id="AutoShape 131" o:spid="_x0000_s1080" style="position:absolute;left:724;top:578;width:1080;height:4;visibility:visible;mso-wrap-style:square;v-text-anchor:top" coordsize="108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" path="m,l1081,m,4r1081,e" filled="f" strokecolor="#e6e6e5" strokeweight=".06583mm">
                  <v:path arrowok="t" o:connecttype="custom" o:connectlocs="0,578;1081,578;0,582;1081,582" o:connectangles="0,0,0,0"/>
                </v:shape>
                <v:line id="Line 130" o:spid="_x0000_s1081" style="position:absolute;visibility:visible;mso-wrap-style:square" from="724,586" to="1805,5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" strokecolor="#e6e6e5" strokeweight=".06561mm"/>
                <v:shape id="AutoShape 129" o:spid="_x0000_s1082" style="position:absolute;left:724;top:589;width:1080;height:4;visibility:visible;mso-wrap-style:square;v-text-anchor:top" coordsize="108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" path="m,l1081,m,3r1081,e" filled="f" strokecolor="#e5e5e4" strokeweight=".06583mm">
                  <v:path arrowok="t" o:connecttype="custom" o:connectlocs="0,590;1081,590;0,593;1081,593" o:connectangles="0,0,0,0"/>
                </v:shape>
                <v:line id="Line 128" o:spid="_x0000_s1083" style="position:absolute;visibility:visible;mso-wrap-style:square" from="724,597" to="1805,5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" strokecolor="#e5e5e4" strokeweight=".06561mm"/>
                <v:line id="Line 127" o:spid="_x0000_s1084" style="position:absolute;visibility:visible;mso-wrap-style:square" from="724,601" to="1805,6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" strokecolor="#e5e5e4" strokeweight=".06561mm"/>
                <v:shape id="AutoShape 126" o:spid="_x0000_s1085" style="position:absolute;left:724;top:604;width:1080;height:4;visibility:visible;mso-wrap-style:square;v-text-anchor:top" coordsize="108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" path="m,l1081,m,3r1081,e" filled="f" strokecolor="#e4e4e3" strokeweight=".06583mm">
                  <v:path arrowok="t" o:connecttype="custom" o:connectlocs="0,605;1081,605;0,608;1081,608" o:connectangles="0,0,0,0"/>
                </v:shape>
                <v:line id="Line 125" o:spid="_x0000_s1086" style="position:absolute;visibility:visible;mso-wrap-style:square" from="724,612" to="1805,61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" strokecolor="#e3e4e3" strokeweight=".06561mm"/>
                <v:line id="Line 124" o:spid="_x0000_s1087" style="position:absolute;visibility:visible;mso-wrap-style:square" from="724,616" to="1805,6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" strokecolor="#e3e4e3" strokeweight=".06583mm"/>
                <v:line id="Line 123" o:spid="_x0000_s1088" style="position:absolute;visibility:visible;mso-wrap-style:square" from="724,619" to="1805,61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" strokecolor="#e2e3e2" strokeweight=".06583mm"/>
                <v:line id="Line 122" o:spid="_x0000_s1089" style="position:absolute;visibility:visible;mso-wrap-style:square" from="724,623" to="1805,6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" strokecolor="#e2e3e2" strokeweight=".06561mm"/>
                <v:shape id="AutoShape 121" o:spid="_x0000_s1090" style="position:absolute;left:724;top:626;width:1080;height:4;visibility:visible;mso-wrap-style:square;v-text-anchor:top" coordsize="108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" path="m,l1081,m,4r1081,e" filled="f" strokecolor="#e2e3e2" strokeweight=".06583mm">
                  <v:path arrowok="t" o:connecttype="custom" o:connectlocs="0,627;1081,627;0,631;1081,631" o:connectangles="0,0,0,0"/>
                </v:shape>
                <v:line id="Line 120" o:spid="_x0000_s1091" style="position:absolute;visibility:visible;mso-wrap-style:square" from="724,634" to="1805,6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" strokecolor="#e1e2e1" strokeweight=".06583mm"/>
                <v:line id="Line 119" o:spid="_x0000_s1092" style="position:absolute;visibility:visible;mso-wrap-style:square" from="724,638" to="1805,63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" strokecolor="#e1e2e1" strokeweight=".06561mm"/>
                <v:shape id="AutoShape 118" o:spid="_x0000_s1093" style="position:absolute;left:724;top:641;width:1080;height:4;visibility:visible;mso-wrap-style:square;v-text-anchor:top" coordsize="108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" path="m,l1081,m,4r1081,e" filled="f" strokecolor="#e1e2e1" strokeweight=".06583mm">
                  <v:path arrowok="t" o:connecttype="custom" o:connectlocs="0,642;1081,642;0,646;1081,646" o:connectangles="0,0,0,0"/>
                </v:shape>
                <v:line id="Line 117" o:spid="_x0000_s1094" style="position:absolute;visibility:visible;mso-wrap-style:square" from="724,649" to="1805,64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" strokecolor="#e0e1e0" strokeweight=".06561mm"/>
                <v:shape id="AutoShape 116" o:spid="_x0000_s1095" style="position:absolute;left:724;top:653;width:1080;height:4;visibility:visible;mso-wrap-style:square;v-text-anchor:top" coordsize="108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" path="m,l1081,m,4r1081,e" filled="f" strokecolor="#e0e1e0" strokeweight=".06583mm">
                  <v:path arrowok="t" o:connecttype="custom" o:connectlocs="0,653;1081,653;0,657;1081,657" o:connectangles="0,0,0,0"/>
                </v:shape>
                <v:line id="Line 115" o:spid="_x0000_s1096" style="position:absolute;visibility:visible;mso-wrap-style:square" from="724,660" to="1805,6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" strokecolor="#e0e1e0" strokeweight=".06561mm"/>
                <v:shape id="AutoShape 114" o:spid="_x0000_s1097" style="position:absolute;left:724;top:664;width:1080;height:8;visibility:visible;mso-wrap-style:square;v-text-anchor:top" coordsize="108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" path="m,l1081,m,4r1081,m,8r1081,e" filled="f" strokecolor="#dfe0df" strokeweight=".06583mm">
                  <v:path arrowok="t" o:connecttype="custom" o:connectlocs="0,664;1081,664;0,668;1081,668;0,672;1081,672" o:connectangles="0,0,0,0,0,0"/>
                </v:shape>
                <v:line id="Line 113" o:spid="_x0000_s1098" style="position:absolute;visibility:visible;mso-wrap-style:square" from="724,675" to="1805,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" strokecolor="#dfe0df" strokeweight=".06561mm"/>
                <v:shape id="AutoShape 112" o:spid="_x0000_s1099" style="position:absolute;left:724;top:679;width:1080;height:4;visibility:visible;mso-wrap-style:square;v-text-anchor:top" coordsize="108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" path="m,l1081,m,4r1081,e" filled="f" strokecolor="#dedfde" strokeweight=".06583mm">
                  <v:path arrowok="t" o:connecttype="custom" o:connectlocs="0,679;1081,679;0,683;1081,683" o:connectangles="0,0,0,0"/>
                </v:shape>
                <v:line id="Line 111" o:spid="_x0000_s1100" style="position:absolute;visibility:visible;mso-wrap-style:square" from="724,687" to="1805,6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" strokecolor="#dddfde" strokeweight=".06561mm"/>
                <v:line id="Line 110" o:spid="_x0000_s1101" style="position:absolute;visibility:visible;mso-wrap-style:square" from="724,690" to="1805,6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" strokecolor="#dddfde" strokeweight=".06583mm"/>
                <v:line id="Line 109" o:spid="_x0000_s1102" style="position:absolute;visibility:visible;mso-wrap-style:square" from="724,694" to="1805,69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" strokecolor="#dcdedd" strokeweight=".06583mm"/>
                <v:shape id="AutoShape 108" o:spid="_x0000_s1103" style="position:absolute;left:724;top:697;width:1080;height:4;visibility:visible;mso-wrap-style:square;v-text-anchor:top" coordsize="108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" path="m,l1081,m,3r1081,e" filled="f" strokecolor="#dcdedd" strokeweight=".06561mm">
                  <v:path arrowok="t" o:connecttype="custom" o:connectlocs="0,698;1081,698;0,701;1081,701" o:connectangles="0,0,0,0"/>
                </v:shape>
                <v:line id="Line 107" o:spid="_x0000_s1104" style="position:absolute;visibility:visible;mso-wrap-style:square" from="724,705" to="1805,7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" strokecolor="#dcdedd" strokeweight=".06583mm"/>
                <v:line id="Line 106" o:spid="_x0000_s1105" style="position:absolute;visibility:visible;mso-wrap-style:square" from="724,709" to="1805,70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" strokecolor="#dbdddb" strokeweight=".06583mm"/>
                <v:line id="Line 105" o:spid="_x0000_s1106" style="position:absolute;visibility:visible;mso-wrap-style:square" from="724,713" to="1805,7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" strokecolor="#dbdddb" strokeweight=".06561mm"/>
                <v:shape id="AutoShape 104" o:spid="_x0000_s1107" style="position:absolute;left:724;top:716;width:1080;height:4;visibility:visible;mso-wrap-style:square;v-text-anchor:top" coordsize="108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" path="m,l1081,m,4r1081,e" filled="f" strokecolor="#dbdddb" strokeweight=".06583mm">
                  <v:path arrowok="t" o:connecttype="custom" o:connectlocs="0,716;1081,716;0,720;1081,720" o:connectangles="0,0,0,0"/>
                </v:shape>
                <v:line id="Line 103" o:spid="_x0000_s1108" style="position:absolute;visibility:visible;mso-wrap-style:square" from="724,724" to="1805,7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" strokecolor="#dadbda" strokeweight=".06561mm"/>
                <v:shape id="AutoShape 102" o:spid="_x0000_s1109" style="position:absolute;left:724;top:727;width:1080;height:8;visibility:visible;mso-wrap-style:square;v-text-anchor:top" coordsize="108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" path="m,l1081,m,3r1081,m,7r1081,e" filled="f" strokecolor="#dadbda" strokeweight=".06583mm">
                  <v:path arrowok="t" o:connecttype="custom" o:connectlocs="0,728;1081,728;0,731;1081,731;0,735;1081,735" o:connectangles="0,0,0,0,0,0"/>
                </v:shape>
                <v:line id="Line 101" o:spid="_x0000_s1110" style="position:absolute;visibility:visible;mso-wrap-style:square" from="724,739" to="1805,7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" strokecolor="#d9dbda" strokeweight=".06561mm"/>
                <v:shape id="AutoShape 100" o:spid="_x0000_s1111" style="position:absolute;left:724;top:742;width:1080;height:4;visibility:visible;mso-wrap-style:square;v-text-anchor:top" coordsize="108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" path="m,l1081,m,4r1081,e" filled="f" strokecolor="#d9dbda" strokeweight=".06583mm">
                  <v:path arrowok="t" o:connecttype="custom" o:connectlocs="0,742;1081,742;0,746;1081,746" o:connectangles="0,0,0,0"/>
                </v:shape>
                <v:line id="Line 99" o:spid="_x0000_s1112" style="position:absolute;visibility:visible;mso-wrap-style:square" from="724,750" to="1805,7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" strokecolor="#d9dbda" strokeweight=".06561mm"/>
                <v:line id="Line 98" o:spid="_x0000_s1113" style="position:absolute;visibility:visible;mso-wrap-style:square" from="724,754" to="1805,7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" strokecolor="#d9dbda" strokeweight=".06583mm"/>
                <v:line id="Line 97" o:spid="_x0000_s1114" style="position:absolute;visibility:visible;mso-wrap-style:square" from="724,757" to="1805,75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" strokecolor="#d8dad9" strokeweight=".06583mm"/>
                <v:line id="Line 96" o:spid="_x0000_s1115" style="position:absolute;visibility:visible;mso-wrap-style:square" from="724,761" to="1805,76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" strokecolor="#d8dad9" strokeweight=".06561mm"/>
                <v:shape id="AutoShape 95" o:spid="_x0000_s1116" style="position:absolute;left:724;top:764;width:1080;height:4;visibility:visible;mso-wrap-style:square;v-text-anchor:top" coordsize="108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" path="m,l1081,m,4r1081,e" filled="f" strokecolor="#d8dad9" strokeweight=".06583mm">
                  <v:path arrowok="t" o:connecttype="custom" o:connectlocs="0,765;1081,765;0,769;1081,769" o:connectangles="0,0,0,0"/>
                </v:shape>
                <v:line id="Line 94" o:spid="_x0000_s1117" style="position:absolute;visibility:visible;mso-wrap-style:square" from="724,772" to="1805,77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" strokecolor="#d7d9d8" strokeweight=".06583mm"/>
                <v:line id="Line 93" o:spid="_x0000_s1118" style="position:absolute;visibility:visible;mso-wrap-style:square" from="724,776" to="1805,7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" strokecolor="#d7d9d8" strokeweight=".06561mm"/>
                <v:shape id="AutoShape 92" o:spid="_x0000_s1119" style="position:absolute;left:724;top:779;width:1080;height:4;visibility:visible;mso-wrap-style:square;v-text-anchor:top" coordsize="108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" path="m,l1081,m,4r1081,e" filled="f" strokecolor="#d7d9d8" strokeweight=".06583mm">
                  <v:path arrowok="t" o:connecttype="custom" o:connectlocs="0,780;1081,780;0,784;1081,784" o:connectangles="0,0,0,0"/>
                </v:shape>
                <v:line id="Line 91" o:spid="_x0000_s1120" style="position:absolute;visibility:visible;mso-wrap-style:square" from="724,787" to="1805,7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" strokecolor="#d6d8d7" strokeweight=".06561mm"/>
                <v:shape id="AutoShape 90" o:spid="_x0000_s1121" style="position:absolute;left:724;top:790;width:1080;height:4;visibility:visible;mso-wrap-style:square;v-text-anchor:top" coordsize="108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" path="m,l1081,m,4r1081,e" filled="f" strokecolor="#d6d8d7" strokeweight=".06583mm">
                  <v:path arrowok="t" o:connecttype="custom" o:connectlocs="0,791;1081,791;0,795;1081,795" o:connectangles="0,0,0,0"/>
                </v:shape>
                <v:line id="Line 89" o:spid="_x0000_s1122" style="position:absolute;visibility:visible;mso-wrap-style:square" from="724,798" to="1805,79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" strokecolor="#d6d8d7" strokeweight=".06561mm"/>
                <v:line id="Line 88" o:spid="_x0000_s1123" style="position:absolute;visibility:visible;mso-wrap-style:square" from="724,802" to="1805,80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" strokecolor="#d5d7d6" strokeweight=".06561mm"/>
                <v:shape id="AutoShape 87" o:spid="_x0000_s1124" style="position:absolute;left:724;top:805;width:1080;height:4;visibility:visible;mso-wrap-style:square;v-text-anchor:top" coordsize="108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" path="m,l1081,m,4r1081,e" filled="f" strokecolor="#d5d7d6" strokeweight=".06583mm">
                  <v:path arrowok="t" o:connecttype="custom" o:connectlocs="0,806;1081,806;0,810;1081,810" o:connectangles="0,0,0,0"/>
                </v:shape>
                <v:line id="Line 86" o:spid="_x0000_s1125" style="position:absolute;visibility:visible;mso-wrap-style:square" from="724,813" to="1805,8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" strokecolor="#d5d7d6" strokeweight=".06561mm"/>
                <v:shape id="AutoShape 85" o:spid="_x0000_s1126" style="position:absolute;left:724;top:817;width:1080;height:15;visibility:visible;mso-wrap-style:square;v-text-anchor:top" coordsize="1080,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" path="m,l1081,m,4r1081,m,8r1081,m,11r1081,m,15r1081,e" filled="f" strokecolor="#d4d6d5" strokeweight=".06583mm">
                  <v:path arrowok="t" o:connecttype="custom" o:connectlocs="0,817;1081,817;0,821;1081,821;0,825;1081,825;0,828;1081,828;0,832;1081,832" o:connectangles="0,0,0,0,0,0,0,0,0,0"/>
                </v:shape>
                <v:line id="Line 84" o:spid="_x0000_s1127" style="position:absolute;visibility:visible;mso-wrap-style:square" from="724,836" to="1805,8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" strokecolor="#d4d6d5" strokeweight=".06583mm"/>
                <v:line id="Line 83" o:spid="_x0000_s1128" style="position:absolute;visibility:visible;mso-wrap-style:square" from="724,839" to="1805,8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" strokecolor="#d4d6d5" strokeweight=".06561mm"/>
                <v:line id="Line 82" o:spid="_x0000_s1129" style="position:absolute;visibility:visible;mso-wrap-style:square" from="724,843" to="1805,8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" strokecolor="#d4d6d5" strokeweight=".06583mm"/>
                <v:line id="Line 81" o:spid="_x0000_s1130" style="position:absolute;visibility:visible;mso-wrap-style:square" from="724,847" to="1805,84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" strokecolor="#d3d5d4" strokeweight=".06583mm"/>
                <v:line id="Line 80" o:spid="_x0000_s1131" style="position:absolute;visibility:visible;mso-wrap-style:square" from="724,851" to="1805,85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" strokecolor="#d3d5d4" strokeweight=".06561mm"/>
                <v:shape id="AutoShape 79" o:spid="_x0000_s1132" style="position:absolute;left:724;top:854;width:1080;height:4;visibility:visible;mso-wrap-style:square;v-text-anchor:top" coordsize="108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" path="m,l1081,m,4r1081,e" filled="f" strokecolor="#d3d5d4" strokeweight=".06583mm">
                  <v:path arrowok="t" o:connecttype="custom" o:connectlocs="0,854;1081,854;0,858;1081,858" o:connectangles="0,0,0,0"/>
                </v:shape>
                <v:shape id="AutoShape 78" o:spid="_x0000_s1133" style="position:absolute;left:724;top:861;width:1080;height:12;visibility:visible;mso-wrap-style:square;v-text-anchor:top" coordsize="1080,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" path="m,l1081,m,4r1081,m,7r1081,m,11r1081,e" filled="f" strokecolor="#d2d4d3" strokeweight=".06583mm">
                  <v:path arrowok="t" o:connecttype="custom" o:connectlocs="0,862;1081,862;0,866;1081,866;0,869;1081,869;0,873;1081,873" o:connectangles="0,0,0,0,0,0,0,0"/>
                </v:shape>
                <v:line id="Line 77" o:spid="_x0000_s1134" style="position:absolute;visibility:visible;mso-wrap-style:square" from="724,877" to="1805,87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" strokecolor="#d1d3d2" strokeweight=".06561mm"/>
                <v:shape id="AutoShape 76" o:spid="_x0000_s1135" style="position:absolute;left:724;top:880;width:1080;height:4;visibility:visible;mso-wrap-style:square;v-text-anchor:top" coordsize="108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" path="m,l1081,m,4r1081,e" filled="f" strokecolor="#d1d3d2" strokeweight=".06583mm">
                  <v:path arrowok="t" o:connecttype="custom" o:connectlocs="0,880;1081,880;0,884;1081,884" o:connectangles="0,0,0,0"/>
                </v:shape>
                <v:line id="Line 75" o:spid="_x0000_s1136" style="position:absolute;visibility:visible;mso-wrap-style:square" from="724,888" to="1805,8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" strokecolor="#d1d3d2" strokeweight=".06561mm"/>
                <v:shape id="AutoShape 74" o:spid="_x0000_s1137" style="position:absolute;left:724;top:891;width:1080;height:8;visibility:visible;mso-wrap-style:square;v-text-anchor:top" coordsize="108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" path="m,l1081,m,3r1081,m,7r1081,e" filled="f" strokecolor="#d0d2d1" strokeweight=".06583mm">
                  <v:path arrowok="t" o:connecttype="custom" o:connectlocs="0,892;1081,892;0,895;1081,895;0,899;1081,899" o:connectangles="0,0,0,0,0,0"/>
                </v:shape>
                <v:line id="Line 73" o:spid="_x0000_s1138" style="position:absolute;visibility:visible;mso-wrap-style:square" from="724,903" to="1805,9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" strokecolor="#d0d2d1" strokeweight=".06561mm"/>
                <v:shape id="AutoShape 72" o:spid="_x0000_s1139" style="position:absolute;left:724;top:906;width:1080;height:4;visibility:visible;mso-wrap-style:square;v-text-anchor:top" coordsize="108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" path="m,l1081,m,3r1081,e" filled="f" strokecolor="#cfd2d1" strokeweight=".06583mm">
                  <v:path arrowok="t" o:connecttype="custom" o:connectlocs="0,907;1081,907;0,910;1081,910" o:connectangles="0,0,0,0"/>
                </v:shape>
                <v:line id="Line 71" o:spid="_x0000_s1140" style="position:absolute;visibility:visible;mso-wrap-style:square" from="724,914" to="1805,91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" strokecolor="#cfd2d1" strokeweight=".06561mm"/>
                <v:line id="Line 70" o:spid="_x0000_s1141" style="position:absolute;visibility:visible;mso-wrap-style:square" from="724,918" to="1805,91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" strokecolor="#cfd2d1" strokeweight=".06583mm"/>
                <v:shape id="AutoShape 69" o:spid="_x0000_s1142" style="position:absolute;left:724;top:921;width:1080;height:4;visibility:visible;mso-wrap-style:square;v-text-anchor:top" coordsize="108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" path="m,l1081,m,4r1081,e" filled="f" strokecolor="#ced1d0" strokeweight=".06583mm">
                  <v:path arrowok="t" o:connecttype="custom" o:connectlocs="0,921;1081,921;0,925;1081,925" o:connectangles="0,0,0,0"/>
                </v:shape>
                <v:line id="Line 68" o:spid="_x0000_s1143" style="position:absolute;visibility:visible;mso-wrap-style:square" from="724,929" to="1805,92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" strokecolor="#ced1d0" strokeweight=".06561mm"/>
                <v:line id="Line 67" o:spid="_x0000_s1144" style="position:absolute;visibility:visible;mso-wrap-style:square" from="724,933" to="1805,93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" strokecolor="#ced1d0" strokeweight=".06583mm"/>
                <v:shape id="AutoShape 66" o:spid="_x0000_s1145" style="position:absolute;left:724;top:936;width:1080;height:12;visibility:visible;mso-wrap-style:square;v-text-anchor:top" coordsize="1080,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" path="m,l1081,m,4r1081,m,8r1081,m,12r1081,e" filled="f" strokecolor="#cdd0cf" strokeweight=".06583mm">
                  <v:path arrowok="t" o:connecttype="custom" o:connectlocs="0,936;1081,936;0,940;1081,940;0,944;1081,944;0,948;1081,948" o:connectangles="0,0,0,0,0,0,0,0"/>
                </v:shape>
                <v:shape id="AutoShape 65" o:spid="_x0000_s1146" style="position:absolute;left:724;top:951;width:1080;height:8;visibility:visible;mso-wrap-style:square;v-text-anchor:top" coordsize="108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" path="m,l1081,m,4r1081,m,8r1081,e" filled="f" strokecolor="#cdcece" strokeweight=".06583mm">
                  <v:path arrowok="t" o:connecttype="custom" o:connectlocs="0,951;1081,951;0,955;1081,955;0,959;1081,959" o:connectangles="0,0,0,0,0,0"/>
                </v:shape>
                <v:line id="Line 64" o:spid="_x0000_s1147" style="position:absolute;visibility:visible;mso-wrap-style:square" from="724,962" to="1805,9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" strokecolor="#cdcece" strokeweight=".06561mm"/>
                <v:shape id="AutoShape 63" o:spid="_x0000_s1148" style="position:absolute;left:724;top:966;width:1080;height:4;visibility:visible;mso-wrap-style:square;v-text-anchor:top" coordsize="108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" path="m,l1081,m,4r1081,e" filled="f" strokecolor="#cccdcd" strokeweight=".06583mm">
                  <v:path arrowok="t" o:connecttype="custom" o:connectlocs="0,966;1081,966;0,970;1081,970" o:connectangles="0,0,0,0"/>
                </v:shape>
                <v:line id="Line 62" o:spid="_x0000_s1149" style="position:absolute;visibility:visible;mso-wrap-style:square" from="724,974" to="1805,97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" strokecolor="#cbcdcd" strokeweight=".06583mm"/>
                <v:line id="Line 61" o:spid="_x0000_s1150" style="position:absolute;visibility:visible;mso-wrap-style:square" from="724,977" to="1805,97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" strokecolor="#cbcdcd" strokeweight=".06561mm"/>
                <v:shape id="AutoShape 60" o:spid="_x0000_s1151" style="position:absolute;left:724;top:981;width:1080;height:4;visibility:visible;mso-wrap-style:square;v-text-anchor:top" coordsize="108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" path="m,l1081,m,4r1081,e" filled="f" strokecolor="#cacccc" strokeweight=".06583mm">
                  <v:path arrowok="t" o:connecttype="custom" o:connectlocs="0,981;1081,981;0,985;1081,985" o:connectangles="0,0,0,0"/>
                </v:shape>
                <v:line id="Line 59" o:spid="_x0000_s1152" style="position:absolute;visibility:visible;mso-wrap-style:square" from="724,989" to="1805,9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" strokecolor="#cacccc" strokeweight=".06561mm"/>
                <v:shape id="AutoShape 58" o:spid="_x0000_s1153" style="position:absolute;left:724;top:992;width:1080;height:4;visibility:visible;mso-wrap-style:square;v-text-anchor:top" coordsize="108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" path="m,l1081,m,4r1081,e" filled="f" strokecolor="#cacccc" strokeweight=".06583mm">
                  <v:path arrowok="t" o:connecttype="custom" o:connectlocs="0,992;1081,992;0,996;1081,996" o:connectangles="0,0,0,0"/>
                </v:shape>
                <v:line id="Line 57" o:spid="_x0000_s1154" style="position:absolute;visibility:visible;mso-wrap-style:square" from="724,1000" to="1805,10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" strokecolor="#c9cbcb" strokeweight=".06583mm"/>
                <v:line id="Line 56" o:spid="_x0000_s1155" style="position:absolute;visibility:visible;mso-wrap-style:square" from="724,1003" to="1805,10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" strokecolor="#c9cbcb" strokeweight=".06561mm"/>
                <v:shape id="AutoShape 55" o:spid="_x0000_s1156" style="position:absolute;left:724;top:1007;width:1080;height:4;visibility:visible;mso-wrap-style:square;v-text-anchor:top" coordsize="108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" path="m,l1081,m,4r1081,e" filled="f" strokecolor="#c9cbcb" strokeweight=".06583mm">
                  <v:path arrowok="t" o:connecttype="custom" o:connectlocs="0,1007;1081,1007;0,1011;1081,1011" o:connectangles="0,0,0,0"/>
                </v:shape>
                <v:line id="Line 54" o:spid="_x0000_s1157" style="position:absolute;visibility:visible;mso-wrap-style:square" from="724,1015" to="1805,10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" strokecolor="#c7c9c8" strokeweight=".06561mm"/>
                <v:shape id="AutoShape 53" o:spid="_x0000_s1158" style="position:absolute;left:724;top:1018;width:1080;height:8;visibility:visible;mso-wrap-style:square;v-text-anchor:top" coordsize="108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" path="m,l1081,m,4r1081,m,8r1081,e" filled="f" strokecolor="#c7c9c8" strokeweight=".06583mm">
                  <v:path arrowok="t" o:connecttype="custom" o:connectlocs="0,1018;1081,1018;0,1022;1081,1022;0,1026;1081,1026" o:connectangles="0,0,0,0,0,0"/>
                </v:shape>
                <v:shape id="AutoShape 52" o:spid="_x0000_s1159" style="position:absolute;left:724;top:1029;width:1080;height:8;visibility:visible;mso-wrap-style:square;v-text-anchor:top" coordsize="108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" path="m,l1081,m,3r1081,m,7r1081,e" filled="f" strokecolor="#c6c8c8" strokeweight=".06583mm">
                  <v:path arrowok="t" o:connecttype="custom" o:connectlocs="0,1030;1081,1030;0,1033;1081,1033;0,1037;1081,1037" o:connectangles="0,0,0,0,0,0"/>
                </v:shape>
                <v:line id="Line 51" o:spid="_x0000_s1160" style="position:absolute;visibility:visible;mso-wrap-style:square" from="724,1041" to="1805,104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" strokecolor="#c6c8c8" strokeweight=".06561mm"/>
                <v:shape id="AutoShape 50" o:spid="_x0000_s1161" style="position:absolute;left:724;top:1044;width:1080;height:4;visibility:visible;mso-wrap-style:square;v-text-anchor:top" coordsize="108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" path="m,l1081,m,4r1081,e" filled="f" strokecolor="#c5c7c7" strokeweight=".06583mm">
                  <v:path arrowok="t" o:connecttype="custom" o:connectlocs="0,1044;1081,1044;0,1048;1081,1048" o:connectangles="0,0,0,0"/>
                </v:shape>
                <v:line id="Line 49" o:spid="_x0000_s1162" style="position:absolute;visibility:visible;mso-wrap-style:square" from="724,1052" to="1805,105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" strokecolor="#c5c7c7" strokeweight=".06561mm"/>
                <v:line id="Line 48" o:spid="_x0000_s1163" style="position:absolute;visibility:visible;mso-wrap-style:square" from="724,1056" to="1805,105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" strokecolor="#c5c7c7" strokeweight=".06583mm"/>
                <v:shape id="AutoShape 47" o:spid="_x0000_s1164" style="position:absolute;left:724;top:1059;width:1080;height:12;visibility:visible;mso-wrap-style:square;v-text-anchor:top" coordsize="1080,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" path="m,l1081,m,4r1081,m,8r1081,m,12r1081,e" filled="f" strokecolor="#c4c6c6" strokeweight=".06583mm">
                  <v:path arrowok="t" o:connecttype="custom" o:connectlocs="0,1059;1081,1059;0,1063;1081,1063;0,1067;1081,1067;0,1071;1081,1071" o:connectangles="0,0,0,0,0,0,0,0"/>
                </v:shape>
                <v:line id="Line 46" o:spid="_x0000_s1165" style="position:absolute;visibility:visible;mso-wrap-style:square" from="724,1074" to="1805,107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" strokecolor="#c4c5c5" strokeweight=".06561mm"/>
                <v:shape id="AutoShape 45" o:spid="_x0000_s1166" style="position:absolute;left:724;top:1078;width:1080;height:8;visibility:visible;mso-wrap-style:square;v-text-anchor:top" coordsize="108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" path="m,l1081,m,4r1081,m,8r1081,e" filled="f" strokecolor="#c4c5c5" strokeweight=".06583mm">
                  <v:path arrowok="t" o:connecttype="custom" o:connectlocs="0,1078;1081,1078;0,1082;1081,1082;0,1086;1081,1086" o:connectangles="0,0,0,0,0,0"/>
                </v:shape>
                <v:line id="Line 44" o:spid="_x0000_s1167" style="position:absolute;visibility:visible;mso-wrap-style:square" from="724,1089" to="1805,10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" strokecolor="#c3c4c5" strokeweight=".06561mm"/>
                <v:shape id="AutoShape 43" o:spid="_x0000_s1168" style="position:absolute;left:724;top:1092;width:1080;height:8;visibility:visible;mso-wrap-style:square;v-text-anchor:top" coordsize="108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" path="m,l1081,m,4r1081,m,7r1081,e" filled="f" strokecolor="#c3c4c5" strokeweight=".06583mm">
                  <v:path arrowok="t" o:connecttype="custom" o:connectlocs="0,1093;1081,1093;0,1097;1081,1097;0,1100;1081,1100" o:connectangles="0,0,0,0,0,0"/>
                </v:shape>
                <v:line id="Line 42" o:spid="_x0000_s1169" style="position:absolute;visibility:visible;mso-wrap-style:square" from="724,1104" to="1805,110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" strokecolor="#c2c3c3" strokeweight=".06561mm"/>
                <v:shape id="AutoShape 41" o:spid="_x0000_s1170" style="position:absolute;left:724;top:1107;width:1080;height:4;visibility:visible;mso-wrap-style:square;v-text-anchor:top" coordsize="108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" path="m,l1081,m,4r1081,e" filled="f" strokecolor="#c2c3c3" strokeweight=".06583mm">
                  <v:path arrowok="t" o:connecttype="custom" o:connectlocs="0,1108;1081,1108;0,1112;1081,1112" o:connectangles="0,0,0,0"/>
                </v:shape>
                <v:line id="Line 40" o:spid="_x0000_s1171" style="position:absolute;visibility:visible;mso-wrap-style:square" from="724,1115" to="1805,11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" strokecolor="#c2c3c3" strokeweight=".06561mm"/>
                <v:shape id="AutoShape 39" o:spid="_x0000_s1172" style="position:absolute;left:724;top:1119;width:1080;height:8;visibility:visible;mso-wrap-style:square;v-text-anchor:top" coordsize="108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" path="m,l1081,m,4r1081,m,8r1081,e" filled="f" strokecolor="#c1c2c2" strokeweight=".06583mm">
                  <v:path arrowok="t" o:connecttype="custom" o:connectlocs="0,1119;1081,1119;0,1123;1081,1123;0,1127;1081,1127" o:connectangles="0,0,0,0,0,0"/>
                </v:shape>
                <v:line id="Line 38" o:spid="_x0000_s1173" style="position:absolute;visibility:visible;mso-wrap-style:square" from="724,1130" to="1805,11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" strokecolor="#c1c2c2" strokeweight=".06561mm"/>
                <v:shape id="AutoShape 37" o:spid="_x0000_s1174" style="position:absolute;left:724;top:1133;width:1080;height:4;visibility:visible;mso-wrap-style:square;v-text-anchor:top" coordsize="108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" path="m,l1081,m,4r1081,e" filled="f" strokecolor="#c0c2c2" strokeweight=".06583mm">
                  <v:path arrowok="t" o:connecttype="custom" o:connectlocs="0,1134;1081,1134;0,1138;1081,1138" o:connectangles="0,0,0,0"/>
                </v:shape>
                <v:line id="Line 36" o:spid="_x0000_s1175" style="position:absolute;visibility:visible;mso-wrap-style:square" from="724,1141" to="1805,114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" strokecolor="#c0c2c2" strokeweight=".06583mm"/>
                <v:line id="Line 35" o:spid="_x0000_s1176" style="position:absolute;visibility:visible;mso-wrap-style:square" from="724,1145" to="1805,11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" strokecolor="#c0c2c2" strokeweight=".06583mm"/>
                <v:shape id="AutoShape 34" o:spid="_x0000_s1177" style="position:absolute;left:724;top:1148;width:1080;height:12;visibility:visible;mso-wrap-style:square;v-text-anchor:top" coordsize="1080,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" path="m,l1081,m,4r1081,m,7r1081,m,11r1081,e" filled="f" strokecolor="#bec0c0" strokeweight=".06583mm">
                  <v:path arrowok="t" o:connecttype="custom" o:connectlocs="0,1149;1081,1149;0,1153;1081,1153;0,1156;1081,1156;0,1160;1081,1160" o:connectangles="0,0,0,0,0,0,0,0"/>
                </v:shape>
                <v:line id="Line 33" o:spid="_x0000_s1178" style="position:absolute;visibility:visible;mso-wrap-style:square" from="724,1164" to="1805,11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" strokecolor="#bdbfbf" strokeweight=".06561mm"/>
                <v:shape id="AutoShape 32" o:spid="_x0000_s1179" style="position:absolute;left:724;top:1167;width:1080;height:8;visibility:visible;mso-wrap-style:square;v-text-anchor:top" coordsize="108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" path="m,l1081,m,3r1081,m,7r1081,e" filled="f" strokecolor="#bdbfbf" strokeweight=".06583mm">
                  <v:path arrowok="t" o:connecttype="custom" o:connectlocs="0,1168;1081,1168;0,1171;1081,1171;0,1175;1081,1175" o:connectangles="0,0,0,0,0,0"/>
                </v:shape>
                <v:shape id="AutoShape 31" o:spid="_x0000_s1180" style="position:absolute;left:724;top:1178;width:1080;height:8;visibility:visible;mso-wrap-style:square;v-text-anchor:top" coordsize="108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" path="m,l1081,m,3r1081,m,7r1081,e" filled="f" strokecolor="#bcbebe" strokeweight=".06583mm">
                  <v:path arrowok="t" o:connecttype="custom" o:connectlocs="0,1179;1081,1179;0,1182;1081,1182;0,1186;1081,1186" o:connectangles="0,0,0,0,0,0"/>
                </v:shape>
                <v:line id="Line 30" o:spid="_x0000_s1181" style="position:absolute;visibility:visible;mso-wrap-style:square" from="724,1190" to="1805,11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" strokecolor="#bcbebe" strokeweight=".06561mm"/>
                <v:shape id="AutoShape 29" o:spid="_x0000_s1182" style="position:absolute;left:724;top:1193;width:1080;height:4;visibility:visible;mso-wrap-style:square;v-text-anchor:top" coordsize="108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" path="m,l1081,m,3r1081,e" filled="f" strokecolor="#babdbd" strokeweight=".06583mm">
                  <v:path arrowok="t" o:connecttype="custom" o:connectlocs="0,1194;1081,1194;0,1197;1081,1197" o:connectangles="0,0,0,0"/>
                </v:shape>
                <v:line id="Line 28" o:spid="_x0000_s1183" style="position:absolute;visibility:visible;mso-wrap-style:square" from="725,1202" to="1804,120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" strokecolor="#babdbd" strokeweight=".1pt"/>
                <v:line id="Line 27" o:spid="_x0000_s1184" style="position:absolute;visibility:visible;mso-wrap-style:square" from="724,1200" to="1805,12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" strokecolor="#babdbd" strokeweight=".1pt"/>
                <v:line id="Line 26" o:spid="_x0000_s1185" style="position:absolute;visibility:visible;mso-wrap-style:square" from="725,1205" to="1804,12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" strokecolor="#babdbd" strokeweight=".06583mm"/>
                <v:shape id="AutoShape 25" o:spid="_x0000_s1186" style="position:absolute;left:725;top:1208;width:1078;height:4;visibility:visible;mso-wrap-style:square;v-text-anchor:top" coordsize="107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" path="m,l1077,m,3r1077,e" filled="f" strokecolor="#babcbc" strokeweight=".06583mm">
                  <v:path arrowok="t" o:connecttype="custom" o:connectlocs="0,1209;1077,1209;0,1212;1077,1212" o:connectangles="0,0,0,0"/>
                </v:shape>
                <v:line id="Line 24" o:spid="_x0000_s1187" style="position:absolute;visibility:visible;mso-wrap-style:square" from="729,1216" to="1800,12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" strokecolor="#babcbc" strokeweight=".06561mm"/>
                <v:line id="Line 23" o:spid="_x0000_s1188" style="position:absolute;visibility:visible;mso-wrap-style:square" from="731,1220" to="1798,12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" strokecolor="#babcbc" strokeweight=".06583mm"/>
                <v:line id="Line 22" o:spid="_x0000_s1189" style="position:absolute;visibility:visible;mso-wrap-style:square" from="746,1224" to="1783,12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" strokecolor="#babcbc" strokeweight=".1pt"/>
                <v:line id="Line 21" o:spid="_x0000_s1190" style="position:absolute;visibility:visible;mso-wrap-style:square" from="738,1222" to="1791,12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" strokecolor="#babcbc" strokeweight=".1pt"/>
                <v:shape id="Freeform 20" o:spid="_x0000_s1191" style="position:absolute;left:724;top:144;width:1080;height:1080;visibility:visible;mso-wrap-style:square;v-text-anchor:top" coordsize="1080,10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" path="m24,l1056,r13,l1080,11r,13l1080,1056r,13l1069,1080r-13,l24,1080r-14,l,1069r,-13l,24,,11,10,,24,xe" filled="f" strokecolor="#888788" strokeweight=".45pt">
                  <v:path arrowok="t" o:connecttype="custom" o:connectlocs="24,145;1056,145;1069,145;1080,156;1080,169;1080,1201;1080,1214;1069,1225;1056,1225;24,1225;10,1225;0,1214;0,1201;0,169;0,156;10,145;24,145" o:connectangles="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192" type="#_x0000_t75" style="position:absolute;left:890;top:830;width:489;height:1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">
                  <v:imagedata r:id="rId12" o:title=""/>
                </v:shape>
                <v:shape id="Picture 18" o:spid="_x0000_s1193" type="#_x0000_t75" style="position:absolute;left:1426;top:832;width:213;height:12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">
                  <v:imagedata r:id="rId13" o:title=""/>
                </v:shape>
                <v:shape id="Picture 17" o:spid="_x0000_s1194" type="#_x0000_t75" style="position:absolute;left:954;top:988;width:617;height:15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">
                  <v:imagedata r:id="rId14" o:title=""/>
                </v:shape>
                <v:shape id="Picture 16" o:spid="_x0000_s1195" type="#_x0000_t75" style="position:absolute;left:1136;top:243;width:256;height:37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">
                  <v:imagedata r:id="rId15" o:title=""/>
                </v:shape>
                <v:shape id="AutoShape 15" o:spid="_x0000_s1196" style="position:absolute;left:982;top:198;width:564;height:564;visibility:visible;mso-wrap-style:square;v-text-anchor:top" coordsize="564,5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" path="m282,l207,10,139,38,82,83,38,140,10,207,,282r10,75l38,424r44,57l139,525r68,29l282,564r74,-10l424,525r39,-30l282,495,214,484,156,454,110,408,79,349,69,282,79,215r31,-59l156,110,214,80,282,69r181,l424,38,356,10,282,xm463,69r-181,l349,80r58,30l453,156r31,59l495,282r-11,67l453,408r-46,46l349,484r-67,11l463,495r18,-14l525,424r28,-67l564,282,553,207,525,140,481,83,463,69xe" fillcolor="#38b3c7" stroked="f">
                  <v:path arrowok="t" o:connecttype="custom" o:connectlocs="282,199;207,209;139,237;82,282;38,339;10,406;0,481;10,556;38,623;82,680;139,724;207,753;282,763;356,753;424,724;463,694;282,694;214,683;156,653;110,607;79,548;69,481;79,414;110,355;156,309;214,279;282,268;463,268;424,237;356,209;282,199;463,268;282,268;349,279;407,309;453,355;484,414;495,481;484,548;453,607;407,653;349,683;282,694;463,694;481,680;525,623;553,556;564,481;553,406;525,339;481,282;463,268" o:connectangles="0,0,0,0,0,0,0,0,0,0,0,0,0,0,0,0,0,0,0,0,0,0,0,0,0,0,0,0,0,0,0,0,0,0,0,0,0,0,0,0,0,0,0,0,0,0,0,0,0,0,0,0"/>
                </v:shape>
                <v:shape id="AutoShape 14" o:spid="_x0000_s1197" style="position:absolute;left:983;top:364;width:498;height:399;visibility:visible;mso-wrap-style:square;v-text-anchor:top" coordsize="498,3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" path="m25,l3,73,,146r16,70l49,280r50,54l162,374r72,23l307,399r71,-16l442,349r25,-22l257,327,193,309,137,271,97,221,74,163,70,100,84,38,25,xm438,261r-54,42l322,325r-65,2l467,327r31,-28l438,261xe" fillcolor="#ffc43d" stroked="f">
                  <v:path arrowok="t" o:connecttype="custom" o:connectlocs="25,364;3,437;0,510;16,580;49,644;99,698;162,738;234,761;307,763;378,747;442,713;467,691;257,691;193,673;137,635;97,585;74,527;70,464;84,402;25,364;438,625;384,667;322,689;257,691;467,691;498,663;438,625" o:connectangles="0,0,0,0,0,0,0,0,0,0,0,0,0,0,0,0,0,0,0,0,0,0,0,0,0,0,0"/>
                </v:shape>
                <w10:wrap anchorx="page"/>
              </v:group>
            </w:pict>
          </mc:Fallback>
        </mc:AlternateContent>
      </w:r>
      <w:r w:rsidR="00C61E8A">
        <w:rPr>
          <w:rFonts w:ascii="Arial Black"/>
          <w:sz w:val="16"/>
        </w:rPr>
        <w:t>*</w:t>
      </w:r>
      <w:r w:rsidR="00C61E8A">
        <w:rPr>
          <w:rFonts w:ascii="Arial Black"/>
          <w:color w:val="3E65AC"/>
          <w:sz w:val="16"/>
        </w:rPr>
        <w:t xml:space="preserve"> </w:t>
      </w:r>
      <w:hyperlink r:id="rId16">
        <w:r w:rsidR="00C61E8A">
          <w:rPr>
            <w:rFonts w:ascii="Arial"/>
            <w:color w:val="3E65AC"/>
            <w:sz w:val="16"/>
            <w:u w:val="single" w:color="3E65AC"/>
          </w:rPr>
          <w:t>hannahsfraser@gmail.com</w:t>
        </w:r>
      </w:hyperlink>
    </w:p>
    <w:p w:rsidR="009D39E4" w:rsidRDefault="009D39E4">
      <w:pPr>
        <w:pStyle w:val="BodyText"/>
        <w:rPr>
          <w:rFonts w:ascii="Arial"/>
          <w:sz w:val="18"/>
        </w:rPr>
      </w:pPr>
    </w:p>
    <w:p w:rsidR="009D39E4" w:rsidRDefault="009D39E4">
      <w:pPr>
        <w:pStyle w:val="BodyText"/>
        <w:spacing w:before="2"/>
        <w:rPr>
          <w:rFonts w:ascii="Arial"/>
          <w:sz w:val="23"/>
        </w:rPr>
      </w:pPr>
    </w:p>
    <w:p w:rsidR="009D39E4" w:rsidRDefault="00C61E8A">
      <w:pPr>
        <w:ind w:left="3400"/>
        <w:rPr>
          <w:rFonts w:ascii="Lucida Sans"/>
          <w:sz w:val="29"/>
        </w:rPr>
      </w:pPr>
      <w:r>
        <w:rPr>
          <w:rFonts w:ascii="Lucida Sans"/>
          <w:sz w:val="29"/>
        </w:rPr>
        <w:t>Abstract</w:t>
      </w:r>
    </w:p>
    <w:p w:rsidR="009D39E4" w:rsidRDefault="009D39E4">
      <w:pPr>
        <w:pStyle w:val="BodyText"/>
        <w:spacing w:before="1"/>
        <w:rPr>
          <w:rFonts w:ascii="Lucida Sans"/>
          <w:sz w:val="11"/>
        </w:rPr>
      </w:pPr>
    </w:p>
    <w:p w:rsidR="009D39E4" w:rsidRDefault="009D39E4">
      <w:pPr>
        <w:rPr>
          <w:rFonts w:ascii="Lucida Sans"/>
          <w:sz w:val="11"/>
        </w:rPr>
        <w:sectPr w:rsidR="009D39E4">
          <w:footerReference w:type="default" r:id="rId17"/>
          <w:type w:val="continuous"/>
          <w:pgSz w:w="12240" w:h="15840"/>
          <w:pgMar w:top="540" w:right="600" w:bottom="880" w:left="600" w:header="720" w:footer="680" w:gutter="0"/>
          <w:pgNumType w:start="1"/>
          <w:cols w:space="720"/>
        </w:sectPr>
      </w:pPr>
    </w:p>
    <w:p w:rsidR="009D39E4" w:rsidRDefault="009D39E4">
      <w:pPr>
        <w:pStyle w:val="BodyText"/>
        <w:rPr>
          <w:rFonts w:ascii="Lucida Sans"/>
        </w:rPr>
      </w:pPr>
    </w:p>
    <w:p w:rsidR="009D39E4" w:rsidRDefault="009D39E4">
      <w:pPr>
        <w:pStyle w:val="BodyText"/>
        <w:rPr>
          <w:rFonts w:ascii="Lucida Sans"/>
        </w:rPr>
      </w:pPr>
    </w:p>
    <w:p w:rsidR="009D39E4" w:rsidRDefault="009D39E4">
      <w:pPr>
        <w:pStyle w:val="BodyText"/>
        <w:spacing w:before="11"/>
        <w:rPr>
          <w:rFonts w:ascii="Lucida Sans"/>
          <w:sz w:val="14"/>
        </w:rPr>
      </w:pPr>
    </w:p>
    <w:p w:rsidR="009D39E4" w:rsidRDefault="003B0928">
      <w:pPr>
        <w:pStyle w:val="BodyText"/>
        <w:spacing w:line="20" w:lineRule="exact"/>
        <w:ind w:left="115" w:right="-72"/>
        <w:rPr>
          <w:rFonts w:ascii="Lucida Sans"/>
          <w:sz w:val="2"/>
        </w:rPr>
      </w:pPr>
      <w:r>
        <w:rPr>
          <w:rFonts w:ascii="Lucida Sans"/>
          <w:noProof/>
          <w:sz w:val="2"/>
        </w:rPr>
        <mc:AlternateContent>
          <mc:Choice Requires="wpg">
            <w:drawing>
              <wp:inline distT="0" distB="0" distL="0" distR="0">
                <wp:extent cx="1930400" cy="6350"/>
                <wp:effectExtent l="6350" t="3175" r="6350" b="9525"/>
                <wp:docPr id="23"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0400" cy="6350"/>
                          <a:chOff x="0" y="0"/>
                          <a:chExt cx="3040" cy="10"/>
                        </a:xfrm>
                      </wpg:grpSpPr>
                      <wps:wsp>
                        <wps:cNvPr id="24" name="Line 12"/>
                        <wps:cNvCnPr>
                          <a:cxnSpLocks noChangeShapeType="1"/>
                        </wps:cNvCnPr>
                        <wps:spPr bwMode="auto">
                          <a:xfrm>
                            <a:off x="0" y="5"/>
                            <a:ext cx="3040" cy="0"/>
                          </a:xfrm>
                          <a:prstGeom prst="line">
                            <a:avLst/>
                          </a:prstGeom>
                          <a:noFill/>
                          <a:ln w="6351">
                            <a:solidFill>
                              <a:srgbClr val="949598"/>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88ECA1" id="Group 11" o:spid="_x0000_s1026" style="width:152pt;height:.5pt;mso-position-horizontal-relative:char;mso-position-vertical-relative:line" coordsize="304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">
                <v:line id="Line 12" o:spid="_x0000_s1027" style="position:absolute;visibility:visible;mso-wrap-style:square" from="0,5" to="304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" strokecolor="#949598" strokeweight=".17642mm"/>
                <w10:anchorlock/>
              </v:group>
            </w:pict>
          </mc:Fallback>
        </mc:AlternateContent>
      </w:r>
    </w:p>
    <w:p w:rsidR="009D39E4" w:rsidRDefault="009D39E4">
      <w:pPr>
        <w:pStyle w:val="BodyText"/>
        <w:rPr>
          <w:rFonts w:ascii="Lucida Sans"/>
          <w:sz w:val="25"/>
        </w:rPr>
      </w:pPr>
    </w:p>
    <w:p w:rsidR="009D39E4" w:rsidRDefault="00C61E8A">
      <w:pPr>
        <w:spacing w:before="1"/>
        <w:ind w:left="120"/>
        <w:rPr>
          <w:rFonts w:ascii="Arial"/>
          <w:sz w:val="16"/>
        </w:rPr>
      </w:pPr>
      <w:r>
        <w:rPr>
          <w:noProof/>
        </w:rPr>
        <w:drawing>
          <wp:inline distT="0" distB="0" distL="0" distR="0">
            <wp:extent cx="114480" cy="148319"/>
            <wp:effectExtent l="0" t="0" r="0" b="0"/>
            <wp:docPr id="3" name="image6.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8" cstate="print"/>
                    <a:stretch>
                      <a:fillRect/>
                    </a:stretch>
                  </pic:blipFill>
                  <pic:spPr>
                    <a:xfrm>
                      <a:off x="0" y="0"/>
                      <a:ext cx="114480" cy="148319"/>
                    </a:xfrm>
                    <a:prstGeom prst="rect">
                      <a:avLst/>
                    </a:prstGeom>
                  </pic:spPr>
                </pic:pic>
              </a:graphicData>
            </a:graphic>
          </wp:inline>
        </w:drawing>
      </w:r>
      <w:r>
        <w:rPr>
          <w:spacing w:val="2"/>
          <w:position w:val="1"/>
          <w:sz w:val="20"/>
        </w:rPr>
        <w:t xml:space="preserve"> </w:t>
      </w:r>
      <w:r>
        <w:rPr>
          <w:rFonts w:ascii="Arial"/>
          <w:position w:val="1"/>
          <w:sz w:val="16"/>
        </w:rPr>
        <w:t>OPEN</w:t>
      </w:r>
      <w:r>
        <w:rPr>
          <w:rFonts w:ascii="Arial"/>
          <w:spacing w:val="-15"/>
          <w:position w:val="1"/>
          <w:sz w:val="16"/>
        </w:rPr>
        <w:t xml:space="preserve"> </w:t>
      </w:r>
      <w:r>
        <w:rPr>
          <w:rFonts w:ascii="Arial"/>
          <w:position w:val="1"/>
          <w:sz w:val="16"/>
        </w:rPr>
        <w:t>ACCESS</w:t>
      </w:r>
    </w:p>
    <w:p w:rsidR="009D39E4" w:rsidRDefault="00C61E8A">
      <w:pPr>
        <w:spacing w:before="147" w:line="288" w:lineRule="auto"/>
        <w:ind w:left="120" w:right="100"/>
        <w:rPr>
          <w:rFonts w:ascii="Arial"/>
          <w:sz w:val="16"/>
        </w:rPr>
      </w:pPr>
      <w:r>
        <w:rPr>
          <w:rFonts w:ascii="Arial"/>
          <w:b/>
          <w:spacing w:val="-4"/>
          <w:w w:val="90"/>
          <w:sz w:val="16"/>
        </w:rPr>
        <w:t>Citation:</w:t>
      </w:r>
      <w:r>
        <w:rPr>
          <w:rFonts w:ascii="Arial"/>
          <w:b/>
          <w:spacing w:val="-27"/>
          <w:w w:val="90"/>
          <w:sz w:val="16"/>
        </w:rPr>
        <w:t xml:space="preserve"> </w:t>
      </w:r>
      <w:r>
        <w:rPr>
          <w:rFonts w:ascii="Arial"/>
          <w:spacing w:val="-4"/>
          <w:w w:val="90"/>
          <w:sz w:val="16"/>
        </w:rPr>
        <w:t>Fraser</w:t>
      </w:r>
      <w:r>
        <w:rPr>
          <w:rFonts w:ascii="Arial"/>
          <w:spacing w:val="-27"/>
          <w:w w:val="90"/>
          <w:sz w:val="16"/>
        </w:rPr>
        <w:t xml:space="preserve"> </w:t>
      </w:r>
      <w:r>
        <w:rPr>
          <w:rFonts w:ascii="Arial"/>
          <w:w w:val="90"/>
          <w:sz w:val="16"/>
        </w:rPr>
        <w:t>H,</w:t>
      </w:r>
      <w:r>
        <w:rPr>
          <w:rFonts w:ascii="Arial"/>
          <w:spacing w:val="-27"/>
          <w:w w:val="90"/>
          <w:sz w:val="16"/>
        </w:rPr>
        <w:t xml:space="preserve"> </w:t>
      </w:r>
      <w:r>
        <w:rPr>
          <w:rFonts w:ascii="Arial"/>
          <w:spacing w:val="-4"/>
          <w:w w:val="90"/>
          <w:sz w:val="16"/>
        </w:rPr>
        <w:t>Parker</w:t>
      </w:r>
      <w:r>
        <w:rPr>
          <w:rFonts w:ascii="Arial"/>
          <w:spacing w:val="-27"/>
          <w:w w:val="90"/>
          <w:sz w:val="16"/>
        </w:rPr>
        <w:t xml:space="preserve"> </w:t>
      </w:r>
      <w:r>
        <w:rPr>
          <w:rFonts w:ascii="Arial"/>
          <w:w w:val="90"/>
          <w:sz w:val="16"/>
        </w:rPr>
        <w:t>T,</w:t>
      </w:r>
      <w:r>
        <w:rPr>
          <w:rFonts w:ascii="Arial"/>
          <w:spacing w:val="-27"/>
          <w:w w:val="90"/>
          <w:sz w:val="16"/>
        </w:rPr>
        <w:t xml:space="preserve"> </w:t>
      </w:r>
      <w:r>
        <w:rPr>
          <w:rFonts w:ascii="Arial"/>
          <w:spacing w:val="-4"/>
          <w:w w:val="90"/>
          <w:sz w:val="16"/>
        </w:rPr>
        <w:t>Nakagawa</w:t>
      </w:r>
      <w:r>
        <w:rPr>
          <w:rFonts w:ascii="Arial"/>
          <w:spacing w:val="-27"/>
          <w:w w:val="90"/>
          <w:sz w:val="16"/>
        </w:rPr>
        <w:t xml:space="preserve"> </w:t>
      </w:r>
      <w:r>
        <w:rPr>
          <w:rFonts w:ascii="Arial"/>
          <w:w w:val="90"/>
          <w:sz w:val="16"/>
        </w:rPr>
        <w:t>S,</w:t>
      </w:r>
      <w:r>
        <w:rPr>
          <w:rFonts w:ascii="Arial"/>
          <w:spacing w:val="-26"/>
          <w:w w:val="90"/>
          <w:sz w:val="16"/>
        </w:rPr>
        <w:t xml:space="preserve"> </w:t>
      </w:r>
      <w:r>
        <w:rPr>
          <w:rFonts w:ascii="Arial"/>
          <w:spacing w:val="-4"/>
          <w:w w:val="90"/>
          <w:sz w:val="16"/>
        </w:rPr>
        <w:t xml:space="preserve">Barnett </w:t>
      </w:r>
      <w:r>
        <w:rPr>
          <w:rFonts w:ascii="Arial"/>
          <w:w w:val="90"/>
          <w:sz w:val="16"/>
        </w:rPr>
        <w:t>A,</w:t>
      </w:r>
      <w:r>
        <w:rPr>
          <w:rFonts w:ascii="Arial"/>
          <w:spacing w:val="-20"/>
          <w:w w:val="90"/>
          <w:sz w:val="16"/>
        </w:rPr>
        <w:t xml:space="preserve"> </w:t>
      </w:r>
      <w:r>
        <w:rPr>
          <w:rFonts w:ascii="Arial"/>
          <w:spacing w:val="-4"/>
          <w:w w:val="90"/>
          <w:sz w:val="16"/>
        </w:rPr>
        <w:t>Fidler</w:t>
      </w:r>
      <w:r>
        <w:rPr>
          <w:rFonts w:ascii="Arial"/>
          <w:spacing w:val="-20"/>
          <w:w w:val="90"/>
          <w:sz w:val="16"/>
        </w:rPr>
        <w:t xml:space="preserve"> </w:t>
      </w:r>
      <w:r>
        <w:rPr>
          <w:rFonts w:ascii="Arial"/>
          <w:w w:val="90"/>
          <w:sz w:val="16"/>
        </w:rPr>
        <w:t>F</w:t>
      </w:r>
      <w:r>
        <w:rPr>
          <w:rFonts w:ascii="Arial"/>
          <w:spacing w:val="-19"/>
          <w:w w:val="90"/>
          <w:sz w:val="16"/>
        </w:rPr>
        <w:t xml:space="preserve"> </w:t>
      </w:r>
      <w:r>
        <w:rPr>
          <w:rFonts w:ascii="Arial"/>
          <w:spacing w:val="-4"/>
          <w:w w:val="90"/>
          <w:sz w:val="16"/>
        </w:rPr>
        <w:t>(2018)</w:t>
      </w:r>
      <w:r>
        <w:rPr>
          <w:rFonts w:ascii="Arial"/>
          <w:spacing w:val="-20"/>
          <w:w w:val="90"/>
          <w:sz w:val="16"/>
        </w:rPr>
        <w:t xml:space="preserve"> </w:t>
      </w:r>
      <w:r>
        <w:rPr>
          <w:rFonts w:ascii="Arial"/>
          <w:spacing w:val="-4"/>
          <w:w w:val="90"/>
          <w:sz w:val="16"/>
        </w:rPr>
        <w:t>Questionable</w:t>
      </w:r>
      <w:r>
        <w:rPr>
          <w:rFonts w:ascii="Arial"/>
          <w:spacing w:val="-19"/>
          <w:w w:val="90"/>
          <w:sz w:val="16"/>
        </w:rPr>
        <w:t xml:space="preserve"> </w:t>
      </w:r>
      <w:r>
        <w:rPr>
          <w:rFonts w:ascii="Arial"/>
          <w:spacing w:val="-4"/>
          <w:w w:val="90"/>
          <w:sz w:val="16"/>
        </w:rPr>
        <w:t>research</w:t>
      </w:r>
      <w:r>
        <w:rPr>
          <w:rFonts w:ascii="Arial"/>
          <w:spacing w:val="-21"/>
          <w:w w:val="90"/>
          <w:sz w:val="16"/>
        </w:rPr>
        <w:t xml:space="preserve"> </w:t>
      </w:r>
      <w:r>
        <w:rPr>
          <w:rFonts w:ascii="Arial"/>
          <w:spacing w:val="-6"/>
          <w:w w:val="90"/>
          <w:sz w:val="16"/>
        </w:rPr>
        <w:t xml:space="preserve">practices </w:t>
      </w:r>
      <w:r>
        <w:rPr>
          <w:rFonts w:ascii="Arial"/>
          <w:sz w:val="16"/>
        </w:rPr>
        <w:t xml:space="preserve">in </w:t>
      </w:r>
      <w:r>
        <w:rPr>
          <w:rFonts w:ascii="Arial"/>
          <w:spacing w:val="-4"/>
          <w:sz w:val="16"/>
        </w:rPr>
        <w:t xml:space="preserve">ecology </w:t>
      </w:r>
      <w:r>
        <w:rPr>
          <w:rFonts w:ascii="Arial"/>
          <w:spacing w:val="-3"/>
          <w:sz w:val="16"/>
        </w:rPr>
        <w:t xml:space="preserve">and </w:t>
      </w:r>
      <w:r>
        <w:rPr>
          <w:rFonts w:ascii="Arial"/>
          <w:spacing w:val="-4"/>
          <w:sz w:val="16"/>
        </w:rPr>
        <w:t xml:space="preserve">evolution. </w:t>
      </w:r>
      <w:proofErr w:type="spellStart"/>
      <w:r>
        <w:rPr>
          <w:rFonts w:ascii="Arial"/>
          <w:spacing w:val="-3"/>
          <w:sz w:val="16"/>
        </w:rPr>
        <w:t>PLoS</w:t>
      </w:r>
      <w:proofErr w:type="spellEnd"/>
      <w:r>
        <w:rPr>
          <w:rFonts w:ascii="Arial"/>
          <w:spacing w:val="-3"/>
          <w:sz w:val="16"/>
        </w:rPr>
        <w:t xml:space="preserve"> ONE </w:t>
      </w:r>
      <w:r>
        <w:rPr>
          <w:rFonts w:ascii="Arial"/>
          <w:spacing w:val="-4"/>
          <w:sz w:val="16"/>
        </w:rPr>
        <w:t>13(7):</w:t>
      </w:r>
      <w:bookmarkStart w:id="0" w:name="_bookmark0"/>
      <w:bookmarkEnd w:id="0"/>
      <w:r>
        <w:rPr>
          <w:rFonts w:ascii="Arial"/>
          <w:spacing w:val="-4"/>
          <w:sz w:val="16"/>
        </w:rPr>
        <w:t xml:space="preserve"> e0200303. </w:t>
      </w:r>
      <w:hyperlink r:id="rId19">
        <w:r>
          <w:rPr>
            <w:rFonts w:ascii="Arial"/>
            <w:color w:val="3E65AC"/>
            <w:spacing w:val="-5"/>
            <w:sz w:val="16"/>
            <w:u w:val="single" w:color="3E65AC"/>
          </w:rPr>
          <w:t>https://doi.org/10.1371/journal</w:t>
        </w:r>
        <w:r>
          <w:rPr>
            <w:rFonts w:ascii="Arial"/>
            <w:color w:val="3E65AC"/>
            <w:spacing w:val="-5"/>
            <w:sz w:val="16"/>
          </w:rPr>
          <w:t>.</w:t>
        </w:r>
      </w:hyperlink>
      <w:r>
        <w:rPr>
          <w:rFonts w:ascii="Arial"/>
          <w:color w:val="3E65AC"/>
          <w:spacing w:val="-5"/>
          <w:sz w:val="16"/>
        </w:rPr>
        <w:t xml:space="preserve"> </w:t>
      </w:r>
      <w:hyperlink r:id="rId20">
        <w:r>
          <w:rPr>
            <w:rFonts w:ascii="Arial"/>
            <w:color w:val="3E65AC"/>
            <w:spacing w:val="-4"/>
            <w:sz w:val="16"/>
            <w:u w:val="single" w:color="3E65AC"/>
          </w:rPr>
          <w:t>pone.0200303</w:t>
        </w:r>
      </w:hyperlink>
    </w:p>
    <w:p w:rsidR="009D39E4" w:rsidRDefault="00C61E8A">
      <w:pPr>
        <w:spacing w:before="116" w:line="288" w:lineRule="auto"/>
        <w:ind w:left="120"/>
        <w:rPr>
          <w:rFonts w:ascii="Arial"/>
          <w:sz w:val="16"/>
        </w:rPr>
      </w:pPr>
      <w:r>
        <w:rPr>
          <w:rFonts w:ascii="Arial"/>
          <w:b/>
          <w:spacing w:val="-4"/>
          <w:w w:val="90"/>
          <w:sz w:val="16"/>
        </w:rPr>
        <w:t xml:space="preserve">Editor: </w:t>
      </w:r>
      <w:proofErr w:type="spellStart"/>
      <w:r>
        <w:rPr>
          <w:rFonts w:ascii="Arial"/>
          <w:spacing w:val="-4"/>
          <w:w w:val="90"/>
          <w:sz w:val="16"/>
        </w:rPr>
        <w:t>Jelte</w:t>
      </w:r>
      <w:proofErr w:type="spellEnd"/>
      <w:r>
        <w:rPr>
          <w:rFonts w:ascii="Arial"/>
          <w:spacing w:val="-4"/>
          <w:w w:val="90"/>
          <w:sz w:val="16"/>
        </w:rPr>
        <w:t xml:space="preserve"> </w:t>
      </w:r>
      <w:r>
        <w:rPr>
          <w:rFonts w:ascii="Arial"/>
          <w:w w:val="90"/>
          <w:sz w:val="16"/>
        </w:rPr>
        <w:t xml:space="preserve">M. </w:t>
      </w:r>
      <w:proofErr w:type="spellStart"/>
      <w:r>
        <w:rPr>
          <w:rFonts w:ascii="Arial"/>
          <w:spacing w:val="-4"/>
          <w:w w:val="90"/>
          <w:sz w:val="16"/>
        </w:rPr>
        <w:t>Wicherts</w:t>
      </w:r>
      <w:proofErr w:type="spellEnd"/>
      <w:r>
        <w:rPr>
          <w:rFonts w:ascii="Arial"/>
          <w:spacing w:val="-4"/>
          <w:w w:val="90"/>
          <w:sz w:val="16"/>
        </w:rPr>
        <w:t xml:space="preserve">, Tilburg </w:t>
      </w:r>
      <w:r>
        <w:rPr>
          <w:rFonts w:ascii="Arial"/>
          <w:spacing w:val="-6"/>
          <w:w w:val="90"/>
          <w:sz w:val="16"/>
        </w:rPr>
        <w:t>University,</w:t>
      </w:r>
      <w:bookmarkStart w:id="1" w:name="_bookmark1"/>
      <w:bookmarkEnd w:id="1"/>
      <w:r>
        <w:rPr>
          <w:rFonts w:ascii="Arial"/>
          <w:spacing w:val="-6"/>
          <w:w w:val="90"/>
          <w:sz w:val="16"/>
        </w:rPr>
        <w:t xml:space="preserve"> </w:t>
      </w:r>
      <w:r>
        <w:rPr>
          <w:rFonts w:ascii="Arial"/>
          <w:spacing w:val="-5"/>
          <w:sz w:val="16"/>
        </w:rPr>
        <w:t>NETHERLANDS</w:t>
      </w:r>
    </w:p>
    <w:p w:rsidR="009D39E4" w:rsidRDefault="00C61E8A">
      <w:pPr>
        <w:spacing w:before="118"/>
        <w:ind w:left="120"/>
        <w:rPr>
          <w:rFonts w:ascii="Arial"/>
          <w:sz w:val="16"/>
        </w:rPr>
      </w:pPr>
      <w:r>
        <w:rPr>
          <w:rFonts w:ascii="Arial"/>
          <w:b/>
          <w:sz w:val="16"/>
        </w:rPr>
        <w:t xml:space="preserve">Received: </w:t>
      </w:r>
      <w:r>
        <w:rPr>
          <w:rFonts w:ascii="Arial"/>
          <w:sz w:val="16"/>
        </w:rPr>
        <w:t>March 21, 2018</w:t>
      </w:r>
    </w:p>
    <w:p w:rsidR="009D39E4" w:rsidRDefault="009D39E4">
      <w:pPr>
        <w:pStyle w:val="BodyText"/>
        <w:spacing w:before="7"/>
        <w:rPr>
          <w:rFonts w:ascii="Arial"/>
          <w:sz w:val="13"/>
        </w:rPr>
      </w:pPr>
    </w:p>
    <w:p w:rsidR="009D39E4" w:rsidRDefault="00C61E8A">
      <w:pPr>
        <w:ind w:left="120"/>
        <w:rPr>
          <w:rFonts w:ascii="Arial"/>
          <w:sz w:val="16"/>
        </w:rPr>
      </w:pPr>
      <w:bookmarkStart w:id="2" w:name="_bookmark2"/>
      <w:bookmarkEnd w:id="2"/>
      <w:r>
        <w:rPr>
          <w:rFonts w:ascii="Arial"/>
          <w:b/>
          <w:spacing w:val="-4"/>
          <w:w w:val="85"/>
          <w:sz w:val="16"/>
        </w:rPr>
        <w:t xml:space="preserve">Accepted: </w:t>
      </w:r>
      <w:r>
        <w:rPr>
          <w:rFonts w:ascii="Arial"/>
          <w:spacing w:val="-3"/>
          <w:w w:val="85"/>
          <w:sz w:val="16"/>
        </w:rPr>
        <w:t>June 22,</w:t>
      </w:r>
      <w:r>
        <w:rPr>
          <w:rFonts w:ascii="Arial"/>
          <w:spacing w:val="7"/>
          <w:w w:val="85"/>
          <w:sz w:val="16"/>
        </w:rPr>
        <w:t xml:space="preserve"> </w:t>
      </w:r>
      <w:r>
        <w:rPr>
          <w:rFonts w:ascii="Arial"/>
          <w:spacing w:val="-4"/>
          <w:w w:val="85"/>
          <w:sz w:val="16"/>
        </w:rPr>
        <w:t>2018</w:t>
      </w:r>
    </w:p>
    <w:p w:rsidR="009D39E4" w:rsidRDefault="009D39E4">
      <w:pPr>
        <w:pStyle w:val="BodyText"/>
        <w:spacing w:before="6"/>
        <w:rPr>
          <w:rFonts w:ascii="Arial"/>
          <w:sz w:val="13"/>
        </w:rPr>
      </w:pPr>
    </w:p>
    <w:p w:rsidR="009D39E4" w:rsidRDefault="00C61E8A">
      <w:pPr>
        <w:spacing w:before="1"/>
        <w:ind w:left="120"/>
        <w:rPr>
          <w:rFonts w:ascii="Arial"/>
          <w:sz w:val="16"/>
        </w:rPr>
      </w:pPr>
      <w:bookmarkStart w:id="3" w:name="_bookmark3"/>
      <w:bookmarkEnd w:id="3"/>
      <w:r>
        <w:rPr>
          <w:rFonts w:ascii="Arial"/>
          <w:b/>
          <w:spacing w:val="-4"/>
          <w:w w:val="90"/>
          <w:sz w:val="16"/>
        </w:rPr>
        <w:t>Published:</w:t>
      </w:r>
      <w:r>
        <w:rPr>
          <w:rFonts w:ascii="Arial"/>
          <w:b/>
          <w:spacing w:val="-23"/>
          <w:w w:val="90"/>
          <w:sz w:val="16"/>
        </w:rPr>
        <w:t xml:space="preserve"> </w:t>
      </w:r>
      <w:r>
        <w:rPr>
          <w:rFonts w:ascii="Arial"/>
          <w:spacing w:val="-3"/>
          <w:w w:val="90"/>
          <w:sz w:val="16"/>
        </w:rPr>
        <w:t>July</w:t>
      </w:r>
      <w:r>
        <w:rPr>
          <w:rFonts w:ascii="Arial"/>
          <w:spacing w:val="-21"/>
          <w:w w:val="90"/>
          <w:sz w:val="16"/>
        </w:rPr>
        <w:t xml:space="preserve"> </w:t>
      </w:r>
      <w:r>
        <w:rPr>
          <w:rFonts w:ascii="Arial"/>
          <w:spacing w:val="-3"/>
          <w:w w:val="90"/>
          <w:sz w:val="16"/>
        </w:rPr>
        <w:t>16,</w:t>
      </w:r>
      <w:r>
        <w:rPr>
          <w:rFonts w:ascii="Arial"/>
          <w:spacing w:val="-22"/>
          <w:w w:val="90"/>
          <w:sz w:val="16"/>
        </w:rPr>
        <w:t xml:space="preserve"> </w:t>
      </w:r>
      <w:r>
        <w:rPr>
          <w:rFonts w:ascii="Arial"/>
          <w:spacing w:val="-4"/>
          <w:w w:val="90"/>
          <w:sz w:val="16"/>
        </w:rPr>
        <w:t>2018</w:t>
      </w:r>
    </w:p>
    <w:p w:rsidR="009D39E4" w:rsidRDefault="009D39E4">
      <w:pPr>
        <w:pStyle w:val="BodyText"/>
        <w:spacing w:before="6"/>
        <w:rPr>
          <w:rFonts w:ascii="Arial"/>
          <w:sz w:val="13"/>
        </w:rPr>
      </w:pPr>
    </w:p>
    <w:p w:rsidR="009D39E4" w:rsidRDefault="00C61E8A">
      <w:pPr>
        <w:spacing w:line="288" w:lineRule="auto"/>
        <w:ind w:left="120"/>
        <w:rPr>
          <w:rFonts w:ascii="Arial" w:hAnsi="Arial"/>
          <w:sz w:val="16"/>
        </w:rPr>
      </w:pPr>
      <w:bookmarkStart w:id="4" w:name="_bookmark4"/>
      <w:bookmarkEnd w:id="4"/>
      <w:r>
        <w:rPr>
          <w:rFonts w:ascii="Arial" w:hAnsi="Arial"/>
          <w:b/>
          <w:spacing w:val="-4"/>
          <w:w w:val="95"/>
          <w:sz w:val="16"/>
        </w:rPr>
        <w:t>Copyright:</w:t>
      </w:r>
      <w:r>
        <w:rPr>
          <w:rFonts w:ascii="Arial" w:hAnsi="Arial"/>
          <w:b/>
          <w:spacing w:val="-29"/>
          <w:w w:val="95"/>
          <w:sz w:val="16"/>
        </w:rPr>
        <w:t xml:space="preserve"> </w:t>
      </w:r>
      <w:r>
        <w:rPr>
          <w:rFonts w:ascii="Arial Narrow" w:hAnsi="Arial Narrow"/>
          <w:w w:val="95"/>
          <w:sz w:val="16"/>
        </w:rPr>
        <w:t>©</w:t>
      </w:r>
      <w:r>
        <w:rPr>
          <w:rFonts w:ascii="Arial Narrow" w:hAnsi="Arial Narrow"/>
          <w:spacing w:val="-21"/>
          <w:w w:val="95"/>
          <w:sz w:val="16"/>
        </w:rPr>
        <w:t xml:space="preserve"> </w:t>
      </w:r>
      <w:r>
        <w:rPr>
          <w:rFonts w:ascii="Arial" w:hAnsi="Arial"/>
          <w:spacing w:val="-3"/>
          <w:w w:val="95"/>
          <w:sz w:val="16"/>
        </w:rPr>
        <w:t>2018</w:t>
      </w:r>
      <w:r>
        <w:rPr>
          <w:rFonts w:ascii="Arial" w:hAnsi="Arial"/>
          <w:spacing w:val="-27"/>
          <w:w w:val="95"/>
          <w:sz w:val="16"/>
        </w:rPr>
        <w:t xml:space="preserve"> </w:t>
      </w:r>
      <w:r>
        <w:rPr>
          <w:rFonts w:ascii="Arial" w:hAnsi="Arial"/>
          <w:spacing w:val="-4"/>
          <w:w w:val="95"/>
          <w:sz w:val="16"/>
        </w:rPr>
        <w:t>Fraser</w:t>
      </w:r>
      <w:r>
        <w:rPr>
          <w:rFonts w:ascii="Arial" w:hAnsi="Arial"/>
          <w:spacing w:val="-28"/>
          <w:w w:val="95"/>
          <w:sz w:val="16"/>
        </w:rPr>
        <w:t xml:space="preserve"> </w:t>
      </w:r>
      <w:r>
        <w:rPr>
          <w:rFonts w:ascii="Arial" w:hAnsi="Arial"/>
          <w:w w:val="95"/>
          <w:sz w:val="16"/>
        </w:rPr>
        <w:t>et</w:t>
      </w:r>
      <w:r>
        <w:rPr>
          <w:rFonts w:ascii="Arial" w:hAnsi="Arial"/>
          <w:spacing w:val="-27"/>
          <w:w w:val="95"/>
          <w:sz w:val="16"/>
        </w:rPr>
        <w:t xml:space="preserve"> </w:t>
      </w:r>
      <w:r>
        <w:rPr>
          <w:rFonts w:ascii="Arial" w:hAnsi="Arial"/>
          <w:spacing w:val="-3"/>
          <w:w w:val="95"/>
          <w:sz w:val="16"/>
        </w:rPr>
        <w:t>al.</w:t>
      </w:r>
      <w:r>
        <w:rPr>
          <w:rFonts w:ascii="Arial" w:hAnsi="Arial"/>
          <w:spacing w:val="-28"/>
          <w:w w:val="95"/>
          <w:sz w:val="16"/>
        </w:rPr>
        <w:t xml:space="preserve"> </w:t>
      </w:r>
      <w:r>
        <w:rPr>
          <w:rFonts w:ascii="Arial" w:hAnsi="Arial"/>
          <w:spacing w:val="-3"/>
          <w:w w:val="95"/>
          <w:sz w:val="16"/>
        </w:rPr>
        <w:t>This</w:t>
      </w:r>
      <w:r>
        <w:rPr>
          <w:rFonts w:ascii="Arial" w:hAnsi="Arial"/>
          <w:spacing w:val="-27"/>
          <w:w w:val="95"/>
          <w:sz w:val="16"/>
        </w:rPr>
        <w:t xml:space="preserve"> </w:t>
      </w:r>
      <w:r>
        <w:rPr>
          <w:rFonts w:ascii="Arial" w:hAnsi="Arial"/>
          <w:w w:val="95"/>
          <w:sz w:val="16"/>
        </w:rPr>
        <w:t>is</w:t>
      </w:r>
      <w:r>
        <w:rPr>
          <w:rFonts w:ascii="Arial" w:hAnsi="Arial"/>
          <w:spacing w:val="-28"/>
          <w:w w:val="95"/>
          <w:sz w:val="16"/>
        </w:rPr>
        <w:t xml:space="preserve"> </w:t>
      </w:r>
      <w:r>
        <w:rPr>
          <w:rFonts w:ascii="Arial" w:hAnsi="Arial"/>
          <w:w w:val="95"/>
          <w:sz w:val="16"/>
        </w:rPr>
        <w:t>an</w:t>
      </w:r>
      <w:r>
        <w:rPr>
          <w:rFonts w:ascii="Arial" w:hAnsi="Arial"/>
          <w:spacing w:val="-27"/>
          <w:w w:val="95"/>
          <w:sz w:val="16"/>
        </w:rPr>
        <w:t xml:space="preserve"> </w:t>
      </w:r>
      <w:r>
        <w:rPr>
          <w:rFonts w:ascii="Arial" w:hAnsi="Arial"/>
          <w:spacing w:val="-4"/>
          <w:w w:val="95"/>
          <w:sz w:val="16"/>
        </w:rPr>
        <w:t>open access</w:t>
      </w:r>
      <w:r>
        <w:rPr>
          <w:rFonts w:ascii="Arial" w:hAnsi="Arial"/>
          <w:spacing w:val="-24"/>
          <w:w w:val="95"/>
          <w:sz w:val="16"/>
        </w:rPr>
        <w:t xml:space="preserve"> </w:t>
      </w:r>
      <w:r>
        <w:rPr>
          <w:rFonts w:ascii="Arial" w:hAnsi="Arial"/>
          <w:spacing w:val="-4"/>
          <w:w w:val="95"/>
          <w:sz w:val="16"/>
        </w:rPr>
        <w:t>article</w:t>
      </w:r>
      <w:r>
        <w:rPr>
          <w:rFonts w:ascii="Arial" w:hAnsi="Arial"/>
          <w:spacing w:val="-25"/>
          <w:w w:val="95"/>
          <w:sz w:val="16"/>
        </w:rPr>
        <w:t xml:space="preserve"> </w:t>
      </w:r>
      <w:r>
        <w:rPr>
          <w:rFonts w:ascii="Arial" w:hAnsi="Arial"/>
          <w:spacing w:val="-4"/>
          <w:w w:val="95"/>
          <w:sz w:val="16"/>
        </w:rPr>
        <w:t>distributed</w:t>
      </w:r>
      <w:r>
        <w:rPr>
          <w:rFonts w:ascii="Arial" w:hAnsi="Arial"/>
          <w:spacing w:val="-25"/>
          <w:w w:val="95"/>
          <w:sz w:val="16"/>
        </w:rPr>
        <w:t xml:space="preserve"> </w:t>
      </w:r>
      <w:r>
        <w:rPr>
          <w:rFonts w:ascii="Arial" w:hAnsi="Arial"/>
          <w:spacing w:val="-4"/>
          <w:w w:val="95"/>
          <w:sz w:val="16"/>
        </w:rPr>
        <w:t>under</w:t>
      </w:r>
      <w:r>
        <w:rPr>
          <w:rFonts w:ascii="Arial" w:hAnsi="Arial"/>
          <w:spacing w:val="-24"/>
          <w:w w:val="95"/>
          <w:sz w:val="16"/>
        </w:rPr>
        <w:t xml:space="preserve"> </w:t>
      </w:r>
      <w:r>
        <w:rPr>
          <w:rFonts w:ascii="Arial" w:hAnsi="Arial"/>
          <w:spacing w:val="-3"/>
          <w:w w:val="95"/>
          <w:sz w:val="16"/>
        </w:rPr>
        <w:t>the</w:t>
      </w:r>
      <w:r>
        <w:rPr>
          <w:rFonts w:ascii="Arial" w:hAnsi="Arial"/>
          <w:spacing w:val="-24"/>
          <w:w w:val="95"/>
          <w:sz w:val="16"/>
        </w:rPr>
        <w:t xml:space="preserve"> </w:t>
      </w:r>
      <w:r>
        <w:rPr>
          <w:rFonts w:ascii="Arial" w:hAnsi="Arial"/>
          <w:spacing w:val="-4"/>
          <w:w w:val="95"/>
          <w:sz w:val="16"/>
        </w:rPr>
        <w:t>terms</w:t>
      </w:r>
      <w:r>
        <w:rPr>
          <w:rFonts w:ascii="Arial" w:hAnsi="Arial"/>
          <w:spacing w:val="-24"/>
          <w:w w:val="95"/>
          <w:sz w:val="16"/>
        </w:rPr>
        <w:t xml:space="preserve"> </w:t>
      </w:r>
      <w:r>
        <w:rPr>
          <w:rFonts w:ascii="Arial" w:hAnsi="Arial"/>
          <w:w w:val="95"/>
          <w:sz w:val="16"/>
        </w:rPr>
        <w:t>of</w:t>
      </w:r>
      <w:r>
        <w:rPr>
          <w:rFonts w:ascii="Arial" w:hAnsi="Arial"/>
          <w:spacing w:val="-24"/>
          <w:w w:val="95"/>
          <w:sz w:val="16"/>
        </w:rPr>
        <w:t xml:space="preserve"> </w:t>
      </w:r>
      <w:r>
        <w:rPr>
          <w:rFonts w:ascii="Arial" w:hAnsi="Arial"/>
          <w:spacing w:val="-4"/>
          <w:w w:val="95"/>
          <w:sz w:val="16"/>
        </w:rPr>
        <w:t xml:space="preserve">the </w:t>
      </w:r>
      <w:hyperlink r:id="rId21">
        <w:r>
          <w:rPr>
            <w:rFonts w:ascii="Arial" w:hAnsi="Arial"/>
            <w:color w:val="3E65AC"/>
            <w:spacing w:val="-4"/>
            <w:w w:val="95"/>
            <w:sz w:val="16"/>
            <w:u w:val="single" w:color="3E65AC"/>
          </w:rPr>
          <w:t>Creative Commons Attribution License</w:t>
        </w:r>
      </w:hyperlink>
      <w:r>
        <w:rPr>
          <w:rFonts w:ascii="Arial" w:hAnsi="Arial"/>
          <w:spacing w:val="-4"/>
          <w:w w:val="95"/>
          <w:sz w:val="16"/>
        </w:rPr>
        <w:t xml:space="preserve">, which </w:t>
      </w:r>
      <w:r>
        <w:rPr>
          <w:rFonts w:ascii="Arial" w:hAnsi="Arial"/>
          <w:spacing w:val="-4"/>
          <w:sz w:val="16"/>
        </w:rPr>
        <w:t xml:space="preserve">permits unrestricted </w:t>
      </w:r>
      <w:r>
        <w:rPr>
          <w:rFonts w:ascii="Arial" w:hAnsi="Arial"/>
          <w:spacing w:val="-3"/>
          <w:sz w:val="16"/>
        </w:rPr>
        <w:t xml:space="preserve">use, </w:t>
      </w:r>
      <w:r>
        <w:rPr>
          <w:rFonts w:ascii="Arial" w:hAnsi="Arial"/>
          <w:spacing w:val="-4"/>
          <w:sz w:val="16"/>
        </w:rPr>
        <w:t xml:space="preserve">distribution, and </w:t>
      </w:r>
      <w:r>
        <w:rPr>
          <w:rFonts w:ascii="Arial" w:hAnsi="Arial"/>
          <w:spacing w:val="-4"/>
          <w:w w:val="90"/>
          <w:sz w:val="16"/>
        </w:rPr>
        <w:t xml:space="preserve">reproduction </w:t>
      </w:r>
      <w:r>
        <w:rPr>
          <w:rFonts w:ascii="Arial" w:hAnsi="Arial"/>
          <w:w w:val="90"/>
          <w:sz w:val="16"/>
        </w:rPr>
        <w:t xml:space="preserve">in </w:t>
      </w:r>
      <w:r>
        <w:rPr>
          <w:rFonts w:ascii="Arial" w:hAnsi="Arial"/>
          <w:spacing w:val="-3"/>
          <w:w w:val="90"/>
          <w:sz w:val="16"/>
        </w:rPr>
        <w:t>any</w:t>
      </w:r>
      <w:r>
        <w:rPr>
          <w:rFonts w:ascii="Arial" w:hAnsi="Arial"/>
          <w:spacing w:val="-30"/>
          <w:w w:val="90"/>
          <w:sz w:val="16"/>
        </w:rPr>
        <w:t xml:space="preserve"> </w:t>
      </w:r>
      <w:r>
        <w:rPr>
          <w:rFonts w:ascii="Arial" w:hAnsi="Arial"/>
          <w:spacing w:val="-4"/>
          <w:w w:val="90"/>
          <w:sz w:val="16"/>
        </w:rPr>
        <w:t xml:space="preserve">medium, provided </w:t>
      </w:r>
      <w:r>
        <w:rPr>
          <w:rFonts w:ascii="Arial" w:hAnsi="Arial"/>
          <w:spacing w:val="-3"/>
          <w:w w:val="90"/>
          <w:sz w:val="16"/>
        </w:rPr>
        <w:t xml:space="preserve">the </w:t>
      </w:r>
      <w:r>
        <w:rPr>
          <w:rFonts w:ascii="Arial" w:hAnsi="Arial"/>
          <w:spacing w:val="-6"/>
          <w:w w:val="90"/>
          <w:sz w:val="16"/>
        </w:rPr>
        <w:t xml:space="preserve">original </w:t>
      </w:r>
      <w:r>
        <w:rPr>
          <w:rFonts w:ascii="Arial" w:hAnsi="Arial"/>
          <w:spacing w:val="-4"/>
          <w:sz w:val="16"/>
        </w:rPr>
        <w:t>author</w:t>
      </w:r>
      <w:r>
        <w:rPr>
          <w:rFonts w:ascii="Arial" w:hAnsi="Arial"/>
          <w:spacing w:val="-21"/>
          <w:sz w:val="16"/>
        </w:rPr>
        <w:t xml:space="preserve"> </w:t>
      </w:r>
      <w:r>
        <w:rPr>
          <w:rFonts w:ascii="Arial" w:hAnsi="Arial"/>
          <w:spacing w:val="-3"/>
          <w:sz w:val="16"/>
        </w:rPr>
        <w:t>and</w:t>
      </w:r>
      <w:r>
        <w:rPr>
          <w:rFonts w:ascii="Arial" w:hAnsi="Arial"/>
          <w:spacing w:val="-19"/>
          <w:sz w:val="16"/>
        </w:rPr>
        <w:t xml:space="preserve"> </w:t>
      </w:r>
      <w:r>
        <w:rPr>
          <w:rFonts w:ascii="Arial" w:hAnsi="Arial"/>
          <w:spacing w:val="-4"/>
          <w:sz w:val="16"/>
        </w:rPr>
        <w:t>source</w:t>
      </w:r>
      <w:r>
        <w:rPr>
          <w:rFonts w:ascii="Arial" w:hAnsi="Arial"/>
          <w:spacing w:val="-20"/>
          <w:sz w:val="16"/>
        </w:rPr>
        <w:t xml:space="preserve"> </w:t>
      </w:r>
      <w:r>
        <w:rPr>
          <w:rFonts w:ascii="Arial" w:hAnsi="Arial"/>
          <w:spacing w:val="-3"/>
          <w:sz w:val="16"/>
        </w:rPr>
        <w:t>are</w:t>
      </w:r>
      <w:r>
        <w:rPr>
          <w:rFonts w:ascii="Arial" w:hAnsi="Arial"/>
          <w:spacing w:val="-19"/>
          <w:sz w:val="16"/>
        </w:rPr>
        <w:t xml:space="preserve"> </w:t>
      </w:r>
      <w:r>
        <w:rPr>
          <w:rFonts w:ascii="Arial" w:hAnsi="Arial"/>
          <w:spacing w:val="-4"/>
          <w:sz w:val="16"/>
        </w:rPr>
        <w:t>credited.</w:t>
      </w:r>
    </w:p>
    <w:p w:rsidR="009D39E4" w:rsidRDefault="00C61E8A">
      <w:pPr>
        <w:spacing w:before="116" w:line="288" w:lineRule="auto"/>
        <w:ind w:left="120" w:right="22"/>
        <w:rPr>
          <w:rFonts w:ascii="Arial"/>
          <w:sz w:val="16"/>
        </w:rPr>
      </w:pPr>
      <w:r>
        <w:rPr>
          <w:rFonts w:ascii="Arial"/>
          <w:b/>
          <w:spacing w:val="-3"/>
          <w:w w:val="90"/>
          <w:sz w:val="16"/>
        </w:rPr>
        <w:t xml:space="preserve">Data </w:t>
      </w:r>
      <w:r>
        <w:rPr>
          <w:rFonts w:ascii="Arial"/>
          <w:b/>
          <w:spacing w:val="-4"/>
          <w:w w:val="90"/>
          <w:sz w:val="16"/>
        </w:rPr>
        <w:t xml:space="preserve">Availability Statement: </w:t>
      </w:r>
      <w:r>
        <w:rPr>
          <w:rFonts w:ascii="Arial"/>
          <w:spacing w:val="-3"/>
          <w:w w:val="90"/>
          <w:sz w:val="16"/>
        </w:rPr>
        <w:t xml:space="preserve">All </w:t>
      </w:r>
      <w:r>
        <w:rPr>
          <w:rFonts w:ascii="Arial"/>
          <w:spacing w:val="-4"/>
          <w:w w:val="90"/>
          <w:sz w:val="16"/>
        </w:rPr>
        <w:t xml:space="preserve">quantitative data </w:t>
      </w:r>
      <w:r>
        <w:rPr>
          <w:rFonts w:ascii="Arial"/>
          <w:spacing w:val="-3"/>
          <w:w w:val="95"/>
          <w:sz w:val="16"/>
        </w:rPr>
        <w:t xml:space="preserve">and code will </w:t>
      </w:r>
      <w:r>
        <w:rPr>
          <w:rFonts w:ascii="Arial"/>
          <w:w w:val="95"/>
          <w:sz w:val="16"/>
        </w:rPr>
        <w:t xml:space="preserve">be </w:t>
      </w:r>
      <w:proofErr w:type="spellStart"/>
      <w:r>
        <w:rPr>
          <w:rFonts w:ascii="Arial"/>
          <w:spacing w:val="-4"/>
          <w:w w:val="95"/>
          <w:sz w:val="16"/>
        </w:rPr>
        <w:t>opely</w:t>
      </w:r>
      <w:proofErr w:type="spellEnd"/>
      <w:r>
        <w:rPr>
          <w:rFonts w:ascii="Arial"/>
          <w:spacing w:val="-4"/>
          <w:w w:val="95"/>
          <w:sz w:val="16"/>
        </w:rPr>
        <w:t xml:space="preserve"> available </w:t>
      </w:r>
      <w:r>
        <w:rPr>
          <w:rFonts w:ascii="Arial"/>
          <w:w w:val="95"/>
          <w:sz w:val="16"/>
        </w:rPr>
        <w:t xml:space="preserve">on </w:t>
      </w:r>
      <w:r>
        <w:rPr>
          <w:rFonts w:ascii="Arial"/>
          <w:spacing w:val="-3"/>
          <w:w w:val="95"/>
          <w:sz w:val="16"/>
        </w:rPr>
        <w:t xml:space="preserve">the </w:t>
      </w:r>
      <w:r>
        <w:rPr>
          <w:rFonts w:ascii="Arial"/>
          <w:spacing w:val="-4"/>
          <w:w w:val="95"/>
          <w:sz w:val="16"/>
        </w:rPr>
        <w:t xml:space="preserve">Open </w:t>
      </w:r>
      <w:r>
        <w:rPr>
          <w:rFonts w:ascii="Arial"/>
          <w:spacing w:val="-4"/>
          <w:w w:val="90"/>
          <w:sz w:val="16"/>
        </w:rPr>
        <w:t xml:space="preserve">Science Framework </w:t>
      </w:r>
      <w:hyperlink r:id="rId22">
        <w:r>
          <w:rPr>
            <w:rFonts w:ascii="Arial"/>
            <w:color w:val="3E65AC"/>
            <w:spacing w:val="-4"/>
            <w:w w:val="90"/>
            <w:sz w:val="16"/>
            <w:u w:val="single" w:color="3E65AC"/>
          </w:rPr>
          <w:t>https://osf.io/qxt3u</w:t>
        </w:r>
        <w:r>
          <w:rPr>
            <w:rFonts w:ascii="Arial"/>
            <w:color w:val="3E65AC"/>
            <w:spacing w:val="-4"/>
            <w:w w:val="90"/>
            <w:sz w:val="16"/>
          </w:rPr>
          <w:t>/</w:t>
        </w:r>
      </w:hyperlink>
      <w:r>
        <w:rPr>
          <w:rFonts w:ascii="Arial"/>
          <w:spacing w:val="-4"/>
          <w:w w:val="90"/>
          <w:sz w:val="16"/>
        </w:rPr>
        <w:t xml:space="preserve">, </w:t>
      </w:r>
      <w:r>
        <w:rPr>
          <w:rFonts w:ascii="Arial"/>
          <w:spacing w:val="-3"/>
          <w:w w:val="90"/>
          <w:sz w:val="16"/>
        </w:rPr>
        <w:t xml:space="preserve">DOI: </w:t>
      </w:r>
      <w:hyperlink r:id="rId23">
        <w:r>
          <w:rPr>
            <w:rFonts w:ascii="Arial"/>
            <w:color w:val="3E65AC"/>
            <w:spacing w:val="-4"/>
            <w:w w:val="90"/>
            <w:sz w:val="16"/>
            <w:u w:val="single" w:color="3E65AC"/>
          </w:rPr>
          <w:t>10</w:t>
        </w:r>
        <w:r>
          <w:rPr>
            <w:rFonts w:ascii="Arial"/>
            <w:color w:val="3E65AC"/>
            <w:spacing w:val="-4"/>
            <w:w w:val="90"/>
            <w:sz w:val="16"/>
          </w:rPr>
          <w:t>.</w:t>
        </w:r>
      </w:hyperlink>
      <w:r>
        <w:rPr>
          <w:rFonts w:ascii="Arial"/>
          <w:color w:val="3E65AC"/>
          <w:spacing w:val="-4"/>
          <w:w w:val="90"/>
          <w:sz w:val="16"/>
        </w:rPr>
        <w:t xml:space="preserve"> </w:t>
      </w:r>
      <w:hyperlink r:id="rId24">
        <w:r>
          <w:rPr>
            <w:rFonts w:ascii="Arial"/>
            <w:color w:val="3E65AC"/>
            <w:spacing w:val="-4"/>
            <w:w w:val="90"/>
            <w:sz w:val="16"/>
            <w:u w:val="single" w:color="3E65AC"/>
          </w:rPr>
          <w:t>17605/OSF.IO/QXT3U</w:t>
        </w:r>
      </w:hyperlink>
      <w:r>
        <w:rPr>
          <w:rFonts w:ascii="Arial"/>
          <w:spacing w:val="-4"/>
          <w:w w:val="90"/>
          <w:sz w:val="16"/>
        </w:rPr>
        <w:t>.</w:t>
      </w:r>
      <w:r>
        <w:rPr>
          <w:rFonts w:ascii="Arial"/>
          <w:spacing w:val="-22"/>
          <w:w w:val="90"/>
          <w:sz w:val="16"/>
        </w:rPr>
        <w:t xml:space="preserve"> </w:t>
      </w:r>
      <w:r>
        <w:rPr>
          <w:rFonts w:ascii="Arial"/>
          <w:spacing w:val="-3"/>
          <w:w w:val="90"/>
          <w:sz w:val="16"/>
        </w:rPr>
        <w:t>Due</w:t>
      </w:r>
      <w:r>
        <w:rPr>
          <w:rFonts w:ascii="Arial"/>
          <w:spacing w:val="-20"/>
          <w:w w:val="90"/>
          <w:sz w:val="16"/>
        </w:rPr>
        <w:t xml:space="preserve"> </w:t>
      </w:r>
      <w:r>
        <w:rPr>
          <w:rFonts w:ascii="Arial"/>
          <w:w w:val="90"/>
          <w:sz w:val="16"/>
        </w:rPr>
        <w:t>to</w:t>
      </w:r>
      <w:r>
        <w:rPr>
          <w:rFonts w:ascii="Arial"/>
          <w:spacing w:val="-20"/>
          <w:w w:val="90"/>
          <w:sz w:val="16"/>
        </w:rPr>
        <w:t xml:space="preserve"> </w:t>
      </w:r>
      <w:r>
        <w:rPr>
          <w:rFonts w:ascii="Arial"/>
          <w:spacing w:val="-4"/>
          <w:w w:val="90"/>
          <w:sz w:val="16"/>
        </w:rPr>
        <w:t>ethical</w:t>
      </w:r>
      <w:r>
        <w:rPr>
          <w:rFonts w:ascii="Arial"/>
          <w:spacing w:val="-22"/>
          <w:w w:val="90"/>
          <w:sz w:val="16"/>
        </w:rPr>
        <w:t xml:space="preserve"> </w:t>
      </w:r>
      <w:r>
        <w:rPr>
          <w:rFonts w:ascii="Arial"/>
          <w:spacing w:val="-4"/>
          <w:w w:val="90"/>
          <w:sz w:val="16"/>
        </w:rPr>
        <w:t xml:space="preserve">constraints, </w:t>
      </w:r>
      <w:r>
        <w:rPr>
          <w:rFonts w:ascii="Arial"/>
          <w:spacing w:val="-3"/>
          <w:w w:val="95"/>
          <w:sz w:val="16"/>
        </w:rPr>
        <w:t xml:space="preserve">only </w:t>
      </w:r>
      <w:r>
        <w:rPr>
          <w:rFonts w:ascii="Arial"/>
          <w:spacing w:val="-4"/>
          <w:w w:val="95"/>
          <w:sz w:val="16"/>
        </w:rPr>
        <w:t xml:space="preserve">re-ordered qualitative information </w:t>
      </w:r>
      <w:r>
        <w:rPr>
          <w:rFonts w:ascii="Arial"/>
          <w:spacing w:val="-3"/>
          <w:w w:val="95"/>
          <w:sz w:val="16"/>
        </w:rPr>
        <w:t xml:space="preserve">can </w:t>
      </w:r>
      <w:r>
        <w:rPr>
          <w:rFonts w:ascii="Arial"/>
          <w:spacing w:val="-4"/>
          <w:w w:val="95"/>
          <w:sz w:val="16"/>
        </w:rPr>
        <w:t xml:space="preserve">be </w:t>
      </w:r>
      <w:r>
        <w:rPr>
          <w:rFonts w:ascii="Arial"/>
          <w:spacing w:val="-4"/>
          <w:w w:val="90"/>
          <w:sz w:val="16"/>
        </w:rPr>
        <w:t>openly</w:t>
      </w:r>
      <w:r>
        <w:rPr>
          <w:rFonts w:ascii="Arial"/>
          <w:spacing w:val="-14"/>
          <w:w w:val="90"/>
          <w:sz w:val="16"/>
        </w:rPr>
        <w:t xml:space="preserve"> </w:t>
      </w:r>
      <w:r>
        <w:rPr>
          <w:rFonts w:ascii="Arial"/>
          <w:spacing w:val="-4"/>
          <w:w w:val="90"/>
          <w:sz w:val="16"/>
        </w:rPr>
        <w:t>shared</w:t>
      </w:r>
      <w:r>
        <w:rPr>
          <w:rFonts w:ascii="Arial"/>
          <w:spacing w:val="-14"/>
          <w:w w:val="90"/>
          <w:sz w:val="16"/>
        </w:rPr>
        <w:t xml:space="preserve"> </w:t>
      </w:r>
      <w:r>
        <w:rPr>
          <w:rFonts w:ascii="Arial"/>
          <w:spacing w:val="-3"/>
          <w:w w:val="90"/>
          <w:sz w:val="16"/>
        </w:rPr>
        <w:t>(in</w:t>
      </w:r>
      <w:r>
        <w:rPr>
          <w:rFonts w:ascii="Arial"/>
          <w:spacing w:val="-12"/>
          <w:w w:val="90"/>
          <w:sz w:val="16"/>
        </w:rPr>
        <w:t xml:space="preserve"> </w:t>
      </w:r>
      <w:r>
        <w:rPr>
          <w:rFonts w:ascii="Arial"/>
          <w:spacing w:val="-4"/>
          <w:w w:val="90"/>
          <w:sz w:val="16"/>
        </w:rPr>
        <w:t>publicly</w:t>
      </w:r>
      <w:r>
        <w:rPr>
          <w:rFonts w:ascii="Arial"/>
          <w:spacing w:val="-14"/>
          <w:w w:val="90"/>
          <w:sz w:val="16"/>
        </w:rPr>
        <w:t xml:space="preserve"> </w:t>
      </w:r>
      <w:r>
        <w:rPr>
          <w:rFonts w:ascii="Arial"/>
          <w:spacing w:val="-4"/>
          <w:w w:val="90"/>
          <w:sz w:val="16"/>
        </w:rPr>
        <w:t>available</w:t>
      </w:r>
      <w:r>
        <w:rPr>
          <w:rFonts w:ascii="Arial"/>
          <w:spacing w:val="-13"/>
          <w:w w:val="90"/>
          <w:sz w:val="16"/>
        </w:rPr>
        <w:t xml:space="preserve"> </w:t>
      </w:r>
      <w:r>
        <w:rPr>
          <w:rFonts w:ascii="Arial"/>
          <w:spacing w:val="-3"/>
          <w:w w:val="90"/>
          <w:sz w:val="16"/>
        </w:rPr>
        <w:t>data</w:t>
      </w:r>
      <w:r>
        <w:rPr>
          <w:rFonts w:ascii="Arial"/>
          <w:spacing w:val="-14"/>
          <w:w w:val="90"/>
          <w:sz w:val="16"/>
        </w:rPr>
        <w:t xml:space="preserve"> </w:t>
      </w:r>
      <w:r>
        <w:rPr>
          <w:rFonts w:ascii="Arial"/>
          <w:spacing w:val="-4"/>
          <w:w w:val="90"/>
          <w:sz w:val="16"/>
        </w:rPr>
        <w:t>there</w:t>
      </w:r>
      <w:r>
        <w:rPr>
          <w:rFonts w:ascii="Arial"/>
          <w:spacing w:val="-12"/>
          <w:w w:val="90"/>
          <w:sz w:val="16"/>
        </w:rPr>
        <w:t xml:space="preserve"> </w:t>
      </w:r>
      <w:r>
        <w:rPr>
          <w:rFonts w:ascii="Arial"/>
          <w:w w:val="90"/>
          <w:sz w:val="16"/>
        </w:rPr>
        <w:t>is</w:t>
      </w:r>
      <w:r>
        <w:rPr>
          <w:rFonts w:ascii="Arial"/>
          <w:spacing w:val="-14"/>
          <w:w w:val="90"/>
          <w:sz w:val="16"/>
        </w:rPr>
        <w:t xml:space="preserve"> </w:t>
      </w:r>
      <w:r>
        <w:rPr>
          <w:rFonts w:ascii="Arial"/>
          <w:spacing w:val="-4"/>
          <w:w w:val="90"/>
          <w:sz w:val="16"/>
        </w:rPr>
        <w:t xml:space="preserve">no </w:t>
      </w:r>
      <w:r>
        <w:rPr>
          <w:rFonts w:ascii="Arial"/>
          <w:spacing w:val="-3"/>
          <w:w w:val="90"/>
          <w:sz w:val="16"/>
        </w:rPr>
        <w:t>way</w:t>
      </w:r>
      <w:r>
        <w:rPr>
          <w:rFonts w:ascii="Arial"/>
          <w:spacing w:val="-13"/>
          <w:w w:val="90"/>
          <w:sz w:val="16"/>
        </w:rPr>
        <w:t xml:space="preserve"> </w:t>
      </w:r>
      <w:r>
        <w:rPr>
          <w:rFonts w:ascii="Arial"/>
          <w:w w:val="90"/>
          <w:sz w:val="16"/>
        </w:rPr>
        <w:t>to</w:t>
      </w:r>
      <w:r>
        <w:rPr>
          <w:rFonts w:ascii="Arial"/>
          <w:spacing w:val="-13"/>
          <w:w w:val="90"/>
          <w:sz w:val="16"/>
        </w:rPr>
        <w:t xml:space="preserve"> </w:t>
      </w:r>
      <w:r>
        <w:rPr>
          <w:rFonts w:ascii="Arial"/>
          <w:spacing w:val="-3"/>
          <w:w w:val="90"/>
          <w:sz w:val="16"/>
        </w:rPr>
        <w:t>link</w:t>
      </w:r>
      <w:r>
        <w:rPr>
          <w:rFonts w:ascii="Arial"/>
          <w:spacing w:val="-13"/>
          <w:w w:val="90"/>
          <w:sz w:val="16"/>
        </w:rPr>
        <w:t xml:space="preserve"> </w:t>
      </w:r>
      <w:r>
        <w:rPr>
          <w:rFonts w:ascii="Arial"/>
          <w:spacing w:val="-4"/>
          <w:w w:val="90"/>
          <w:sz w:val="16"/>
        </w:rPr>
        <w:t>these</w:t>
      </w:r>
      <w:r>
        <w:rPr>
          <w:rFonts w:ascii="Arial"/>
          <w:spacing w:val="-14"/>
          <w:w w:val="90"/>
          <w:sz w:val="16"/>
        </w:rPr>
        <w:t xml:space="preserve"> </w:t>
      </w:r>
      <w:r>
        <w:rPr>
          <w:rFonts w:ascii="Arial"/>
          <w:spacing w:val="-4"/>
          <w:w w:val="90"/>
          <w:sz w:val="16"/>
        </w:rPr>
        <w:t>qualitative</w:t>
      </w:r>
      <w:r>
        <w:rPr>
          <w:rFonts w:ascii="Arial"/>
          <w:spacing w:val="-13"/>
          <w:w w:val="90"/>
          <w:sz w:val="16"/>
        </w:rPr>
        <w:t xml:space="preserve"> </w:t>
      </w:r>
      <w:r>
        <w:rPr>
          <w:rFonts w:ascii="Arial"/>
          <w:spacing w:val="-4"/>
          <w:w w:val="90"/>
          <w:sz w:val="16"/>
        </w:rPr>
        <w:t>responses</w:t>
      </w:r>
      <w:r>
        <w:rPr>
          <w:rFonts w:ascii="Arial"/>
          <w:spacing w:val="-12"/>
          <w:w w:val="90"/>
          <w:sz w:val="16"/>
        </w:rPr>
        <w:t xml:space="preserve"> </w:t>
      </w:r>
      <w:r>
        <w:rPr>
          <w:rFonts w:ascii="Arial"/>
          <w:w w:val="90"/>
          <w:sz w:val="16"/>
        </w:rPr>
        <w:t>to</w:t>
      </w:r>
      <w:r>
        <w:rPr>
          <w:rFonts w:ascii="Arial"/>
          <w:spacing w:val="-12"/>
          <w:w w:val="90"/>
          <w:sz w:val="16"/>
        </w:rPr>
        <w:t xml:space="preserve"> </w:t>
      </w:r>
      <w:r>
        <w:rPr>
          <w:rFonts w:ascii="Arial"/>
          <w:spacing w:val="-3"/>
          <w:w w:val="90"/>
          <w:sz w:val="16"/>
        </w:rPr>
        <w:t>any</w:t>
      </w:r>
      <w:r>
        <w:rPr>
          <w:rFonts w:ascii="Arial"/>
          <w:spacing w:val="-14"/>
          <w:w w:val="90"/>
          <w:sz w:val="16"/>
        </w:rPr>
        <w:t xml:space="preserve"> </w:t>
      </w:r>
      <w:r>
        <w:rPr>
          <w:rFonts w:ascii="Arial"/>
          <w:spacing w:val="-7"/>
          <w:w w:val="90"/>
          <w:sz w:val="16"/>
        </w:rPr>
        <w:t xml:space="preserve">other </w:t>
      </w:r>
      <w:r>
        <w:rPr>
          <w:rFonts w:ascii="Arial"/>
          <w:spacing w:val="-4"/>
          <w:w w:val="95"/>
          <w:sz w:val="16"/>
        </w:rPr>
        <w:t xml:space="preserve">answers given </w:t>
      </w:r>
      <w:r>
        <w:rPr>
          <w:rFonts w:ascii="Arial"/>
          <w:w w:val="95"/>
          <w:sz w:val="16"/>
        </w:rPr>
        <w:t xml:space="preserve">by </w:t>
      </w:r>
      <w:r>
        <w:rPr>
          <w:rFonts w:ascii="Arial"/>
          <w:spacing w:val="-4"/>
          <w:w w:val="95"/>
          <w:sz w:val="16"/>
        </w:rPr>
        <w:t xml:space="preserve">participants). </w:t>
      </w:r>
      <w:r>
        <w:rPr>
          <w:rFonts w:ascii="Arial"/>
          <w:spacing w:val="-3"/>
          <w:w w:val="95"/>
          <w:sz w:val="16"/>
        </w:rPr>
        <w:t xml:space="preserve">This data </w:t>
      </w:r>
      <w:r>
        <w:rPr>
          <w:rFonts w:ascii="Arial"/>
          <w:spacing w:val="-4"/>
          <w:w w:val="95"/>
          <w:sz w:val="16"/>
        </w:rPr>
        <w:t>is sufficient</w:t>
      </w:r>
      <w:r>
        <w:rPr>
          <w:rFonts w:ascii="Arial"/>
          <w:spacing w:val="-29"/>
          <w:w w:val="95"/>
          <w:sz w:val="16"/>
        </w:rPr>
        <w:t xml:space="preserve"> </w:t>
      </w:r>
      <w:r>
        <w:rPr>
          <w:rFonts w:ascii="Arial"/>
          <w:w w:val="95"/>
          <w:sz w:val="16"/>
        </w:rPr>
        <w:t>to</w:t>
      </w:r>
      <w:r>
        <w:rPr>
          <w:rFonts w:ascii="Arial"/>
          <w:spacing w:val="-28"/>
          <w:w w:val="95"/>
          <w:sz w:val="16"/>
        </w:rPr>
        <w:t xml:space="preserve"> </w:t>
      </w:r>
      <w:r>
        <w:rPr>
          <w:rFonts w:ascii="Arial"/>
          <w:spacing w:val="-4"/>
          <w:w w:val="95"/>
          <w:sz w:val="16"/>
        </w:rPr>
        <w:t>reproduce</w:t>
      </w:r>
      <w:r>
        <w:rPr>
          <w:rFonts w:ascii="Arial"/>
          <w:spacing w:val="-27"/>
          <w:w w:val="95"/>
          <w:sz w:val="16"/>
        </w:rPr>
        <w:t xml:space="preserve"> </w:t>
      </w:r>
      <w:r>
        <w:rPr>
          <w:rFonts w:ascii="Arial"/>
          <w:spacing w:val="-3"/>
          <w:w w:val="95"/>
          <w:sz w:val="16"/>
        </w:rPr>
        <w:t>all</w:t>
      </w:r>
      <w:r>
        <w:rPr>
          <w:rFonts w:ascii="Arial"/>
          <w:spacing w:val="-28"/>
          <w:w w:val="95"/>
          <w:sz w:val="16"/>
        </w:rPr>
        <w:t xml:space="preserve"> </w:t>
      </w:r>
      <w:r>
        <w:rPr>
          <w:rFonts w:ascii="Arial"/>
          <w:w w:val="95"/>
          <w:sz w:val="16"/>
        </w:rPr>
        <w:t>of</w:t>
      </w:r>
      <w:r>
        <w:rPr>
          <w:rFonts w:ascii="Arial"/>
          <w:spacing w:val="-29"/>
          <w:w w:val="95"/>
          <w:sz w:val="16"/>
        </w:rPr>
        <w:t xml:space="preserve"> </w:t>
      </w:r>
      <w:r>
        <w:rPr>
          <w:rFonts w:ascii="Arial"/>
          <w:spacing w:val="-3"/>
          <w:w w:val="95"/>
          <w:sz w:val="16"/>
        </w:rPr>
        <w:t>the</w:t>
      </w:r>
      <w:r>
        <w:rPr>
          <w:rFonts w:ascii="Arial"/>
          <w:spacing w:val="-28"/>
          <w:w w:val="95"/>
          <w:sz w:val="16"/>
        </w:rPr>
        <w:t xml:space="preserve"> </w:t>
      </w:r>
      <w:r>
        <w:rPr>
          <w:rFonts w:ascii="Arial"/>
          <w:spacing w:val="-4"/>
          <w:w w:val="95"/>
          <w:sz w:val="16"/>
        </w:rPr>
        <w:t>results</w:t>
      </w:r>
      <w:r>
        <w:rPr>
          <w:rFonts w:ascii="Arial"/>
          <w:spacing w:val="-28"/>
          <w:w w:val="95"/>
          <w:sz w:val="16"/>
        </w:rPr>
        <w:t xml:space="preserve"> </w:t>
      </w:r>
      <w:r>
        <w:rPr>
          <w:rFonts w:ascii="Arial"/>
          <w:spacing w:val="-4"/>
          <w:w w:val="95"/>
          <w:sz w:val="16"/>
        </w:rPr>
        <w:t xml:space="preserve">presented </w:t>
      </w:r>
      <w:r>
        <w:rPr>
          <w:rFonts w:ascii="Arial"/>
          <w:w w:val="95"/>
          <w:sz w:val="16"/>
        </w:rPr>
        <w:t>in</w:t>
      </w:r>
      <w:r>
        <w:rPr>
          <w:rFonts w:ascii="Arial"/>
          <w:spacing w:val="-25"/>
          <w:w w:val="95"/>
          <w:sz w:val="16"/>
        </w:rPr>
        <w:t xml:space="preserve"> </w:t>
      </w:r>
      <w:r>
        <w:rPr>
          <w:rFonts w:ascii="Arial"/>
          <w:spacing w:val="-3"/>
          <w:w w:val="95"/>
          <w:sz w:val="16"/>
        </w:rPr>
        <w:t>this</w:t>
      </w:r>
      <w:r>
        <w:rPr>
          <w:rFonts w:ascii="Arial"/>
          <w:spacing w:val="-25"/>
          <w:w w:val="95"/>
          <w:sz w:val="16"/>
        </w:rPr>
        <w:t xml:space="preserve"> </w:t>
      </w:r>
      <w:r>
        <w:rPr>
          <w:rFonts w:ascii="Arial"/>
          <w:spacing w:val="-4"/>
          <w:w w:val="95"/>
          <w:sz w:val="16"/>
        </w:rPr>
        <w:t>article.</w:t>
      </w:r>
      <w:r>
        <w:rPr>
          <w:rFonts w:ascii="Arial"/>
          <w:spacing w:val="-24"/>
          <w:w w:val="95"/>
          <w:sz w:val="16"/>
        </w:rPr>
        <w:t xml:space="preserve"> </w:t>
      </w:r>
      <w:r>
        <w:rPr>
          <w:rFonts w:ascii="Arial"/>
          <w:spacing w:val="-3"/>
          <w:w w:val="95"/>
          <w:sz w:val="16"/>
        </w:rPr>
        <w:t>The</w:t>
      </w:r>
      <w:r>
        <w:rPr>
          <w:rFonts w:ascii="Arial"/>
          <w:spacing w:val="-25"/>
          <w:w w:val="95"/>
          <w:sz w:val="16"/>
        </w:rPr>
        <w:t xml:space="preserve"> </w:t>
      </w:r>
      <w:r>
        <w:rPr>
          <w:rFonts w:ascii="Arial"/>
          <w:spacing w:val="-3"/>
          <w:w w:val="95"/>
          <w:sz w:val="16"/>
        </w:rPr>
        <w:t>full</w:t>
      </w:r>
      <w:r>
        <w:rPr>
          <w:rFonts w:ascii="Arial"/>
          <w:spacing w:val="-24"/>
          <w:w w:val="95"/>
          <w:sz w:val="16"/>
        </w:rPr>
        <w:t xml:space="preserve"> </w:t>
      </w:r>
      <w:r>
        <w:rPr>
          <w:rFonts w:ascii="Arial"/>
          <w:spacing w:val="-3"/>
          <w:w w:val="95"/>
          <w:sz w:val="16"/>
        </w:rPr>
        <w:t>raw</w:t>
      </w:r>
      <w:r>
        <w:rPr>
          <w:rFonts w:ascii="Arial"/>
          <w:spacing w:val="-25"/>
          <w:w w:val="95"/>
          <w:sz w:val="16"/>
        </w:rPr>
        <w:t xml:space="preserve"> </w:t>
      </w:r>
      <w:r>
        <w:rPr>
          <w:rFonts w:ascii="Arial"/>
          <w:spacing w:val="-4"/>
          <w:w w:val="95"/>
          <w:sz w:val="16"/>
        </w:rPr>
        <w:t>dataset</w:t>
      </w:r>
      <w:r>
        <w:rPr>
          <w:rFonts w:ascii="Arial"/>
          <w:spacing w:val="-24"/>
          <w:w w:val="95"/>
          <w:sz w:val="16"/>
        </w:rPr>
        <w:t xml:space="preserve"> </w:t>
      </w:r>
      <w:r>
        <w:rPr>
          <w:rFonts w:ascii="Arial"/>
          <w:w w:val="95"/>
          <w:sz w:val="16"/>
        </w:rPr>
        <w:t>is</w:t>
      </w:r>
      <w:r>
        <w:rPr>
          <w:rFonts w:ascii="Arial"/>
          <w:spacing w:val="-25"/>
          <w:w w:val="95"/>
          <w:sz w:val="16"/>
        </w:rPr>
        <w:t xml:space="preserve"> </w:t>
      </w:r>
      <w:r>
        <w:rPr>
          <w:rFonts w:ascii="Arial"/>
          <w:spacing w:val="-4"/>
          <w:w w:val="95"/>
          <w:sz w:val="16"/>
        </w:rPr>
        <w:t>stored</w:t>
      </w:r>
      <w:r>
        <w:rPr>
          <w:rFonts w:ascii="Arial"/>
          <w:spacing w:val="-25"/>
          <w:w w:val="95"/>
          <w:sz w:val="16"/>
        </w:rPr>
        <w:t xml:space="preserve"> </w:t>
      </w:r>
      <w:r>
        <w:rPr>
          <w:rFonts w:ascii="Arial"/>
          <w:w w:val="95"/>
          <w:sz w:val="16"/>
        </w:rPr>
        <w:t>on</w:t>
      </w:r>
      <w:r>
        <w:rPr>
          <w:rFonts w:ascii="Arial"/>
          <w:spacing w:val="-25"/>
          <w:w w:val="95"/>
          <w:sz w:val="16"/>
        </w:rPr>
        <w:t xml:space="preserve"> </w:t>
      </w:r>
      <w:r>
        <w:rPr>
          <w:rFonts w:ascii="Arial"/>
          <w:spacing w:val="-4"/>
          <w:w w:val="95"/>
          <w:sz w:val="16"/>
        </w:rPr>
        <w:t xml:space="preserve">the </w:t>
      </w:r>
      <w:r>
        <w:rPr>
          <w:rFonts w:ascii="Arial"/>
          <w:spacing w:val="-3"/>
          <w:w w:val="95"/>
          <w:sz w:val="16"/>
        </w:rPr>
        <w:t xml:space="preserve">same OSF page but kept </w:t>
      </w:r>
      <w:r>
        <w:rPr>
          <w:rFonts w:ascii="Arial"/>
          <w:spacing w:val="-4"/>
          <w:w w:val="95"/>
          <w:sz w:val="16"/>
        </w:rPr>
        <w:t>private. Authors will provide</w:t>
      </w:r>
      <w:r>
        <w:rPr>
          <w:rFonts w:ascii="Arial"/>
          <w:spacing w:val="-26"/>
          <w:w w:val="95"/>
          <w:sz w:val="16"/>
        </w:rPr>
        <w:t xml:space="preserve"> </w:t>
      </w:r>
      <w:r>
        <w:rPr>
          <w:rFonts w:ascii="Arial"/>
          <w:spacing w:val="-4"/>
          <w:w w:val="95"/>
          <w:sz w:val="16"/>
        </w:rPr>
        <w:t>access</w:t>
      </w:r>
      <w:r>
        <w:rPr>
          <w:rFonts w:ascii="Arial"/>
          <w:spacing w:val="-25"/>
          <w:w w:val="95"/>
          <w:sz w:val="16"/>
        </w:rPr>
        <w:t xml:space="preserve"> </w:t>
      </w:r>
      <w:r>
        <w:rPr>
          <w:rFonts w:ascii="Arial"/>
          <w:spacing w:val="-3"/>
          <w:w w:val="95"/>
          <w:sz w:val="16"/>
        </w:rPr>
        <w:t>for</w:t>
      </w:r>
      <w:r>
        <w:rPr>
          <w:rFonts w:ascii="Arial"/>
          <w:spacing w:val="-24"/>
          <w:w w:val="95"/>
          <w:sz w:val="16"/>
        </w:rPr>
        <w:t xml:space="preserve"> </w:t>
      </w:r>
      <w:r>
        <w:rPr>
          <w:rFonts w:ascii="Arial"/>
          <w:spacing w:val="-3"/>
          <w:w w:val="95"/>
          <w:sz w:val="16"/>
        </w:rPr>
        <w:t>the</w:t>
      </w:r>
      <w:r>
        <w:rPr>
          <w:rFonts w:ascii="Arial"/>
          <w:spacing w:val="-26"/>
          <w:w w:val="95"/>
          <w:sz w:val="16"/>
        </w:rPr>
        <w:t xml:space="preserve"> </w:t>
      </w:r>
      <w:r>
        <w:rPr>
          <w:rFonts w:ascii="Arial"/>
          <w:spacing w:val="-4"/>
          <w:w w:val="95"/>
          <w:sz w:val="16"/>
        </w:rPr>
        <w:t>purpose</w:t>
      </w:r>
      <w:r>
        <w:rPr>
          <w:rFonts w:ascii="Arial"/>
          <w:spacing w:val="-25"/>
          <w:w w:val="95"/>
          <w:sz w:val="16"/>
        </w:rPr>
        <w:t xml:space="preserve"> </w:t>
      </w:r>
      <w:r>
        <w:rPr>
          <w:rFonts w:ascii="Arial"/>
          <w:w w:val="95"/>
          <w:sz w:val="16"/>
        </w:rPr>
        <w:t>of</w:t>
      </w:r>
      <w:r>
        <w:rPr>
          <w:rFonts w:ascii="Arial"/>
          <w:spacing w:val="-25"/>
          <w:w w:val="95"/>
          <w:sz w:val="16"/>
        </w:rPr>
        <w:t xml:space="preserve"> </w:t>
      </w:r>
      <w:r>
        <w:rPr>
          <w:rFonts w:ascii="Arial"/>
          <w:spacing w:val="-4"/>
          <w:w w:val="95"/>
          <w:sz w:val="16"/>
        </w:rPr>
        <w:t>validation</w:t>
      </w:r>
      <w:r>
        <w:rPr>
          <w:rFonts w:ascii="Arial"/>
          <w:spacing w:val="-24"/>
          <w:w w:val="95"/>
          <w:sz w:val="16"/>
        </w:rPr>
        <w:t xml:space="preserve"> </w:t>
      </w:r>
      <w:r>
        <w:rPr>
          <w:rFonts w:ascii="Arial"/>
          <w:spacing w:val="-4"/>
          <w:w w:val="95"/>
          <w:sz w:val="16"/>
        </w:rPr>
        <w:t>and fraud</w:t>
      </w:r>
      <w:r>
        <w:rPr>
          <w:rFonts w:ascii="Arial"/>
          <w:spacing w:val="-13"/>
          <w:w w:val="95"/>
          <w:sz w:val="16"/>
        </w:rPr>
        <w:t xml:space="preserve"> </w:t>
      </w:r>
      <w:r>
        <w:rPr>
          <w:rFonts w:ascii="Arial"/>
          <w:spacing w:val="-4"/>
          <w:w w:val="95"/>
          <w:sz w:val="16"/>
        </w:rPr>
        <w:t>detection.</w:t>
      </w:r>
    </w:p>
    <w:p w:rsidR="009D39E4" w:rsidRDefault="00C61E8A">
      <w:pPr>
        <w:spacing w:before="70" w:line="307" w:lineRule="auto"/>
        <w:ind w:left="120" w:right="117"/>
        <w:rPr>
          <w:rFonts w:ascii="Arial"/>
          <w:sz w:val="19"/>
        </w:rPr>
      </w:pPr>
      <w:r>
        <w:br w:type="column"/>
      </w:r>
      <w:r>
        <w:rPr>
          <w:rFonts w:ascii="Arial"/>
          <w:sz w:val="19"/>
        </w:rPr>
        <w:t>We</w:t>
      </w:r>
      <w:r>
        <w:rPr>
          <w:rFonts w:ascii="Arial"/>
          <w:spacing w:val="-19"/>
          <w:sz w:val="19"/>
        </w:rPr>
        <w:t xml:space="preserve"> </w:t>
      </w:r>
      <w:r>
        <w:rPr>
          <w:rFonts w:ascii="Arial"/>
          <w:sz w:val="19"/>
        </w:rPr>
        <w:t>surveyed</w:t>
      </w:r>
      <w:r>
        <w:rPr>
          <w:rFonts w:ascii="Arial"/>
          <w:spacing w:val="-16"/>
          <w:sz w:val="19"/>
        </w:rPr>
        <w:t xml:space="preserve"> </w:t>
      </w:r>
      <w:r>
        <w:rPr>
          <w:rFonts w:ascii="Arial"/>
          <w:sz w:val="19"/>
        </w:rPr>
        <w:t>807</w:t>
      </w:r>
      <w:r>
        <w:rPr>
          <w:rFonts w:ascii="Arial"/>
          <w:spacing w:val="-19"/>
          <w:sz w:val="19"/>
        </w:rPr>
        <w:t xml:space="preserve"> </w:t>
      </w:r>
      <w:r>
        <w:rPr>
          <w:rFonts w:ascii="Arial"/>
          <w:sz w:val="19"/>
        </w:rPr>
        <w:t>researchers</w:t>
      </w:r>
      <w:r>
        <w:rPr>
          <w:rFonts w:ascii="Arial"/>
          <w:spacing w:val="-17"/>
          <w:sz w:val="19"/>
        </w:rPr>
        <w:t xml:space="preserve"> </w:t>
      </w:r>
      <w:r>
        <w:rPr>
          <w:rFonts w:ascii="Arial"/>
          <w:sz w:val="19"/>
        </w:rPr>
        <w:t>(494</w:t>
      </w:r>
      <w:r>
        <w:rPr>
          <w:rFonts w:ascii="Arial"/>
          <w:spacing w:val="-18"/>
          <w:sz w:val="19"/>
        </w:rPr>
        <w:t xml:space="preserve"> </w:t>
      </w:r>
      <w:r>
        <w:rPr>
          <w:rFonts w:ascii="Arial"/>
          <w:sz w:val="19"/>
        </w:rPr>
        <w:t>ecologists</w:t>
      </w:r>
      <w:r>
        <w:rPr>
          <w:rFonts w:ascii="Arial"/>
          <w:spacing w:val="-17"/>
          <w:sz w:val="19"/>
        </w:rPr>
        <w:t xml:space="preserve"> </w:t>
      </w:r>
      <w:r>
        <w:rPr>
          <w:rFonts w:ascii="Arial"/>
          <w:sz w:val="19"/>
        </w:rPr>
        <w:t>and</w:t>
      </w:r>
      <w:r>
        <w:rPr>
          <w:rFonts w:ascii="Arial"/>
          <w:spacing w:val="-17"/>
          <w:sz w:val="19"/>
        </w:rPr>
        <w:t xml:space="preserve"> </w:t>
      </w:r>
      <w:r>
        <w:rPr>
          <w:rFonts w:ascii="Arial"/>
          <w:sz w:val="19"/>
        </w:rPr>
        <w:t>313</w:t>
      </w:r>
      <w:r>
        <w:rPr>
          <w:rFonts w:ascii="Arial"/>
          <w:spacing w:val="-19"/>
          <w:sz w:val="19"/>
        </w:rPr>
        <w:t xml:space="preserve"> </w:t>
      </w:r>
      <w:r>
        <w:rPr>
          <w:rFonts w:ascii="Arial"/>
          <w:sz w:val="19"/>
        </w:rPr>
        <w:t>evolutionary</w:t>
      </w:r>
      <w:r>
        <w:rPr>
          <w:rFonts w:ascii="Arial"/>
          <w:spacing w:val="-17"/>
          <w:sz w:val="19"/>
        </w:rPr>
        <w:t xml:space="preserve"> </w:t>
      </w:r>
      <w:r>
        <w:rPr>
          <w:rFonts w:ascii="Arial"/>
          <w:sz w:val="19"/>
        </w:rPr>
        <w:t>biologists)</w:t>
      </w:r>
      <w:r>
        <w:rPr>
          <w:rFonts w:ascii="Arial"/>
          <w:spacing w:val="-17"/>
          <w:sz w:val="19"/>
        </w:rPr>
        <w:t xml:space="preserve"> </w:t>
      </w:r>
      <w:r>
        <w:rPr>
          <w:rFonts w:ascii="Arial"/>
          <w:sz w:val="19"/>
        </w:rPr>
        <w:t>about</w:t>
      </w:r>
      <w:r>
        <w:rPr>
          <w:rFonts w:ascii="Arial"/>
          <w:spacing w:val="-18"/>
          <w:sz w:val="19"/>
        </w:rPr>
        <w:t xml:space="preserve"> </w:t>
      </w:r>
      <w:r>
        <w:rPr>
          <w:rFonts w:ascii="Arial"/>
          <w:sz w:val="19"/>
        </w:rPr>
        <w:t>their use</w:t>
      </w:r>
      <w:r>
        <w:rPr>
          <w:rFonts w:ascii="Arial"/>
          <w:spacing w:val="-24"/>
          <w:sz w:val="19"/>
        </w:rPr>
        <w:t xml:space="preserve"> </w:t>
      </w:r>
      <w:r>
        <w:rPr>
          <w:rFonts w:ascii="Arial"/>
          <w:sz w:val="19"/>
        </w:rPr>
        <w:t>of</w:t>
      </w:r>
      <w:r>
        <w:rPr>
          <w:rFonts w:ascii="Arial"/>
          <w:spacing w:val="-23"/>
          <w:sz w:val="19"/>
        </w:rPr>
        <w:t xml:space="preserve"> </w:t>
      </w:r>
      <w:r>
        <w:rPr>
          <w:rFonts w:ascii="Arial"/>
          <w:sz w:val="19"/>
        </w:rPr>
        <w:t>Questionable</w:t>
      </w:r>
      <w:r>
        <w:rPr>
          <w:rFonts w:ascii="Arial"/>
          <w:spacing w:val="-22"/>
          <w:sz w:val="19"/>
        </w:rPr>
        <w:t xml:space="preserve"> </w:t>
      </w:r>
      <w:r>
        <w:rPr>
          <w:rFonts w:ascii="Arial"/>
          <w:sz w:val="19"/>
        </w:rPr>
        <w:t>Research</w:t>
      </w:r>
      <w:r>
        <w:rPr>
          <w:rFonts w:ascii="Arial"/>
          <w:spacing w:val="-22"/>
          <w:sz w:val="19"/>
        </w:rPr>
        <w:t xml:space="preserve"> </w:t>
      </w:r>
      <w:r>
        <w:rPr>
          <w:rFonts w:ascii="Arial"/>
          <w:sz w:val="19"/>
        </w:rPr>
        <w:t>Practices</w:t>
      </w:r>
      <w:r>
        <w:rPr>
          <w:rFonts w:ascii="Arial"/>
          <w:spacing w:val="-22"/>
          <w:sz w:val="19"/>
        </w:rPr>
        <w:t xml:space="preserve"> </w:t>
      </w:r>
      <w:r>
        <w:rPr>
          <w:rFonts w:ascii="Arial"/>
          <w:sz w:val="19"/>
        </w:rPr>
        <w:t>(QRPs),</w:t>
      </w:r>
      <w:r>
        <w:rPr>
          <w:rFonts w:ascii="Arial"/>
          <w:spacing w:val="-23"/>
          <w:sz w:val="19"/>
        </w:rPr>
        <w:t xml:space="preserve"> </w:t>
      </w:r>
      <w:r>
        <w:rPr>
          <w:rFonts w:ascii="Arial"/>
          <w:sz w:val="19"/>
        </w:rPr>
        <w:t>including</w:t>
      </w:r>
      <w:r>
        <w:rPr>
          <w:rFonts w:ascii="Arial"/>
          <w:spacing w:val="-23"/>
          <w:sz w:val="19"/>
        </w:rPr>
        <w:t xml:space="preserve"> </w:t>
      </w:r>
      <w:r>
        <w:rPr>
          <w:rFonts w:ascii="Arial"/>
          <w:sz w:val="19"/>
        </w:rPr>
        <w:t>cherry</w:t>
      </w:r>
      <w:r>
        <w:rPr>
          <w:rFonts w:ascii="Arial"/>
          <w:spacing w:val="-23"/>
          <w:sz w:val="19"/>
        </w:rPr>
        <w:t xml:space="preserve"> </w:t>
      </w:r>
      <w:r>
        <w:rPr>
          <w:rFonts w:ascii="Arial"/>
          <w:sz w:val="19"/>
        </w:rPr>
        <w:t>picking</w:t>
      </w:r>
      <w:r>
        <w:rPr>
          <w:rFonts w:ascii="Arial"/>
          <w:spacing w:val="-22"/>
          <w:sz w:val="19"/>
        </w:rPr>
        <w:t xml:space="preserve"> </w:t>
      </w:r>
      <w:r>
        <w:rPr>
          <w:rFonts w:ascii="Arial"/>
          <w:sz w:val="19"/>
        </w:rPr>
        <w:t>statistically</w:t>
      </w:r>
      <w:r>
        <w:rPr>
          <w:rFonts w:ascii="Arial"/>
          <w:spacing w:val="-23"/>
          <w:sz w:val="19"/>
        </w:rPr>
        <w:t xml:space="preserve"> </w:t>
      </w:r>
      <w:proofErr w:type="spellStart"/>
      <w:r>
        <w:rPr>
          <w:rFonts w:ascii="Arial"/>
          <w:sz w:val="19"/>
        </w:rPr>
        <w:t>signifi</w:t>
      </w:r>
      <w:proofErr w:type="spellEnd"/>
      <w:r>
        <w:rPr>
          <w:rFonts w:ascii="Arial"/>
          <w:sz w:val="19"/>
        </w:rPr>
        <w:t xml:space="preserve">- </w:t>
      </w:r>
      <w:proofErr w:type="gramStart"/>
      <w:r>
        <w:rPr>
          <w:rFonts w:ascii="Arial"/>
          <w:sz w:val="19"/>
        </w:rPr>
        <w:t>cant</w:t>
      </w:r>
      <w:proofErr w:type="gramEnd"/>
      <w:r>
        <w:rPr>
          <w:rFonts w:ascii="Arial"/>
          <w:spacing w:val="-18"/>
          <w:sz w:val="19"/>
        </w:rPr>
        <w:t xml:space="preserve"> </w:t>
      </w:r>
      <w:r>
        <w:rPr>
          <w:rFonts w:ascii="Arial"/>
          <w:sz w:val="19"/>
        </w:rPr>
        <w:t>results,</w:t>
      </w:r>
      <w:r>
        <w:rPr>
          <w:rFonts w:ascii="Arial"/>
          <w:spacing w:val="-15"/>
          <w:sz w:val="19"/>
        </w:rPr>
        <w:t xml:space="preserve"> </w:t>
      </w:r>
      <w:r>
        <w:rPr>
          <w:rFonts w:ascii="Arial"/>
          <w:i/>
          <w:sz w:val="19"/>
        </w:rPr>
        <w:t>p</w:t>
      </w:r>
      <w:r>
        <w:rPr>
          <w:rFonts w:ascii="Arial"/>
          <w:i/>
          <w:spacing w:val="-18"/>
          <w:sz w:val="19"/>
        </w:rPr>
        <w:t xml:space="preserve"> </w:t>
      </w:r>
      <w:r>
        <w:rPr>
          <w:rFonts w:ascii="Arial"/>
          <w:sz w:val="19"/>
        </w:rPr>
        <w:t>hacking,</w:t>
      </w:r>
      <w:r>
        <w:rPr>
          <w:rFonts w:ascii="Arial"/>
          <w:spacing w:val="-16"/>
          <w:sz w:val="19"/>
        </w:rPr>
        <w:t xml:space="preserve"> </w:t>
      </w:r>
      <w:r>
        <w:rPr>
          <w:rFonts w:ascii="Arial"/>
          <w:sz w:val="19"/>
        </w:rPr>
        <w:t>and</w:t>
      </w:r>
      <w:r>
        <w:rPr>
          <w:rFonts w:ascii="Arial"/>
          <w:spacing w:val="-16"/>
          <w:sz w:val="19"/>
        </w:rPr>
        <w:t xml:space="preserve"> </w:t>
      </w:r>
      <w:proofErr w:type="spellStart"/>
      <w:r>
        <w:rPr>
          <w:rFonts w:ascii="Arial"/>
          <w:sz w:val="19"/>
        </w:rPr>
        <w:t>hypothesising</w:t>
      </w:r>
      <w:proofErr w:type="spellEnd"/>
      <w:r>
        <w:rPr>
          <w:rFonts w:ascii="Arial"/>
          <w:spacing w:val="-16"/>
          <w:sz w:val="19"/>
        </w:rPr>
        <w:t xml:space="preserve"> </w:t>
      </w:r>
      <w:r>
        <w:rPr>
          <w:rFonts w:ascii="Arial"/>
          <w:sz w:val="19"/>
        </w:rPr>
        <w:t>after</w:t>
      </w:r>
      <w:r>
        <w:rPr>
          <w:rFonts w:ascii="Arial"/>
          <w:spacing w:val="-16"/>
          <w:sz w:val="19"/>
        </w:rPr>
        <w:t xml:space="preserve"> </w:t>
      </w:r>
      <w:r>
        <w:rPr>
          <w:rFonts w:ascii="Arial"/>
          <w:sz w:val="19"/>
        </w:rPr>
        <w:t>the</w:t>
      </w:r>
      <w:r>
        <w:rPr>
          <w:rFonts w:ascii="Arial"/>
          <w:spacing w:val="-17"/>
          <w:sz w:val="19"/>
        </w:rPr>
        <w:t xml:space="preserve"> </w:t>
      </w:r>
      <w:r>
        <w:rPr>
          <w:rFonts w:ascii="Arial"/>
          <w:sz w:val="19"/>
        </w:rPr>
        <w:t>results</w:t>
      </w:r>
      <w:r>
        <w:rPr>
          <w:rFonts w:ascii="Arial"/>
          <w:spacing w:val="-16"/>
          <w:sz w:val="19"/>
        </w:rPr>
        <w:t xml:space="preserve"> </w:t>
      </w:r>
      <w:r>
        <w:rPr>
          <w:rFonts w:ascii="Arial"/>
          <w:sz w:val="19"/>
        </w:rPr>
        <w:t>are</w:t>
      </w:r>
      <w:r>
        <w:rPr>
          <w:rFonts w:ascii="Arial"/>
          <w:spacing w:val="-17"/>
          <w:sz w:val="19"/>
        </w:rPr>
        <w:t xml:space="preserve"> </w:t>
      </w:r>
      <w:r>
        <w:rPr>
          <w:rFonts w:ascii="Arial"/>
          <w:sz w:val="19"/>
        </w:rPr>
        <w:t>known</w:t>
      </w:r>
      <w:r>
        <w:rPr>
          <w:rFonts w:ascii="Arial"/>
          <w:spacing w:val="-17"/>
          <w:sz w:val="19"/>
        </w:rPr>
        <w:t xml:space="preserve"> </w:t>
      </w:r>
      <w:r>
        <w:rPr>
          <w:rFonts w:ascii="Arial"/>
          <w:sz w:val="19"/>
        </w:rPr>
        <w:t>(</w:t>
      </w:r>
      <w:proofErr w:type="spellStart"/>
      <w:r>
        <w:rPr>
          <w:rFonts w:ascii="Arial"/>
          <w:sz w:val="19"/>
        </w:rPr>
        <w:t>HARKing</w:t>
      </w:r>
      <w:proofErr w:type="spellEnd"/>
      <w:r>
        <w:rPr>
          <w:rFonts w:ascii="Arial"/>
          <w:sz w:val="19"/>
        </w:rPr>
        <w:t>).</w:t>
      </w:r>
      <w:r>
        <w:rPr>
          <w:rFonts w:ascii="Arial"/>
          <w:spacing w:val="-16"/>
          <w:sz w:val="19"/>
        </w:rPr>
        <w:t xml:space="preserve"> </w:t>
      </w:r>
      <w:r>
        <w:rPr>
          <w:rFonts w:ascii="Arial"/>
          <w:sz w:val="19"/>
        </w:rPr>
        <w:t>We</w:t>
      </w:r>
      <w:r>
        <w:rPr>
          <w:rFonts w:ascii="Arial"/>
          <w:spacing w:val="-16"/>
          <w:sz w:val="19"/>
        </w:rPr>
        <w:t xml:space="preserve"> </w:t>
      </w:r>
      <w:r>
        <w:rPr>
          <w:rFonts w:ascii="Arial"/>
          <w:sz w:val="19"/>
        </w:rPr>
        <w:t>also asked</w:t>
      </w:r>
      <w:r>
        <w:rPr>
          <w:rFonts w:ascii="Arial"/>
          <w:spacing w:val="-18"/>
          <w:sz w:val="19"/>
        </w:rPr>
        <w:t xml:space="preserve"> </w:t>
      </w:r>
      <w:r>
        <w:rPr>
          <w:rFonts w:ascii="Arial"/>
          <w:sz w:val="19"/>
        </w:rPr>
        <w:t>them</w:t>
      </w:r>
      <w:r>
        <w:rPr>
          <w:rFonts w:ascii="Arial"/>
          <w:spacing w:val="-18"/>
          <w:sz w:val="19"/>
        </w:rPr>
        <w:t xml:space="preserve"> </w:t>
      </w:r>
      <w:r>
        <w:rPr>
          <w:rFonts w:ascii="Arial"/>
          <w:sz w:val="19"/>
        </w:rPr>
        <w:t>to</w:t>
      </w:r>
      <w:r>
        <w:rPr>
          <w:rFonts w:ascii="Arial"/>
          <w:spacing w:val="-17"/>
          <w:sz w:val="19"/>
        </w:rPr>
        <w:t xml:space="preserve"> </w:t>
      </w:r>
      <w:r>
        <w:rPr>
          <w:rFonts w:ascii="Arial"/>
          <w:sz w:val="19"/>
        </w:rPr>
        <w:t>estimate</w:t>
      </w:r>
      <w:r>
        <w:rPr>
          <w:rFonts w:ascii="Arial"/>
          <w:spacing w:val="-17"/>
          <w:sz w:val="19"/>
        </w:rPr>
        <w:t xml:space="preserve"> </w:t>
      </w:r>
      <w:r>
        <w:rPr>
          <w:rFonts w:ascii="Arial"/>
          <w:sz w:val="19"/>
        </w:rPr>
        <w:t>the</w:t>
      </w:r>
      <w:r>
        <w:rPr>
          <w:rFonts w:ascii="Arial"/>
          <w:spacing w:val="-18"/>
          <w:sz w:val="19"/>
        </w:rPr>
        <w:t xml:space="preserve"> </w:t>
      </w:r>
      <w:r>
        <w:rPr>
          <w:rFonts w:ascii="Arial"/>
          <w:sz w:val="19"/>
        </w:rPr>
        <w:t>proportion</w:t>
      </w:r>
      <w:r>
        <w:rPr>
          <w:rFonts w:ascii="Arial"/>
          <w:spacing w:val="-16"/>
          <w:sz w:val="19"/>
        </w:rPr>
        <w:t xml:space="preserve"> </w:t>
      </w:r>
      <w:r>
        <w:rPr>
          <w:rFonts w:ascii="Arial"/>
          <w:sz w:val="19"/>
        </w:rPr>
        <w:t>of</w:t>
      </w:r>
      <w:r>
        <w:rPr>
          <w:rFonts w:ascii="Arial"/>
          <w:spacing w:val="-18"/>
          <w:sz w:val="19"/>
        </w:rPr>
        <w:t xml:space="preserve"> </w:t>
      </w:r>
      <w:r>
        <w:rPr>
          <w:rFonts w:ascii="Arial"/>
          <w:sz w:val="19"/>
        </w:rPr>
        <w:t>their</w:t>
      </w:r>
      <w:r>
        <w:rPr>
          <w:rFonts w:ascii="Arial"/>
          <w:spacing w:val="-18"/>
          <w:sz w:val="19"/>
        </w:rPr>
        <w:t xml:space="preserve"> </w:t>
      </w:r>
      <w:r>
        <w:rPr>
          <w:rFonts w:ascii="Arial"/>
          <w:sz w:val="19"/>
        </w:rPr>
        <w:t>colleagues</w:t>
      </w:r>
      <w:r>
        <w:rPr>
          <w:rFonts w:ascii="Arial"/>
          <w:spacing w:val="-16"/>
          <w:sz w:val="19"/>
        </w:rPr>
        <w:t xml:space="preserve"> </w:t>
      </w:r>
      <w:r>
        <w:rPr>
          <w:rFonts w:ascii="Arial"/>
          <w:sz w:val="19"/>
        </w:rPr>
        <w:t>that</w:t>
      </w:r>
      <w:r>
        <w:rPr>
          <w:rFonts w:ascii="Arial"/>
          <w:spacing w:val="-19"/>
          <w:sz w:val="19"/>
        </w:rPr>
        <w:t xml:space="preserve"> </w:t>
      </w:r>
      <w:r>
        <w:rPr>
          <w:rFonts w:ascii="Arial"/>
          <w:sz w:val="19"/>
        </w:rPr>
        <w:t>use</w:t>
      </w:r>
      <w:r>
        <w:rPr>
          <w:rFonts w:ascii="Arial"/>
          <w:spacing w:val="-17"/>
          <w:sz w:val="19"/>
        </w:rPr>
        <w:t xml:space="preserve"> </w:t>
      </w:r>
      <w:r>
        <w:rPr>
          <w:rFonts w:ascii="Arial"/>
          <w:sz w:val="19"/>
        </w:rPr>
        <w:t>each</w:t>
      </w:r>
      <w:r>
        <w:rPr>
          <w:rFonts w:ascii="Arial"/>
          <w:spacing w:val="-18"/>
          <w:sz w:val="19"/>
        </w:rPr>
        <w:t xml:space="preserve"> </w:t>
      </w:r>
      <w:r>
        <w:rPr>
          <w:rFonts w:ascii="Arial"/>
          <w:sz w:val="19"/>
        </w:rPr>
        <w:t>of</w:t>
      </w:r>
      <w:r>
        <w:rPr>
          <w:rFonts w:ascii="Arial"/>
          <w:spacing w:val="-18"/>
          <w:sz w:val="19"/>
        </w:rPr>
        <w:t xml:space="preserve"> </w:t>
      </w:r>
      <w:r>
        <w:rPr>
          <w:rFonts w:ascii="Arial"/>
          <w:sz w:val="19"/>
        </w:rPr>
        <w:t>these</w:t>
      </w:r>
      <w:r>
        <w:rPr>
          <w:rFonts w:ascii="Arial"/>
          <w:spacing w:val="-17"/>
          <w:sz w:val="19"/>
        </w:rPr>
        <w:t xml:space="preserve"> </w:t>
      </w:r>
      <w:r>
        <w:rPr>
          <w:rFonts w:ascii="Arial"/>
          <w:sz w:val="19"/>
        </w:rPr>
        <w:t>QRPs.</w:t>
      </w:r>
      <w:r>
        <w:rPr>
          <w:rFonts w:ascii="Arial"/>
          <w:spacing w:val="-17"/>
          <w:sz w:val="19"/>
        </w:rPr>
        <w:t xml:space="preserve"> </w:t>
      </w:r>
      <w:proofErr w:type="spellStart"/>
      <w:r>
        <w:rPr>
          <w:rFonts w:ascii="Arial"/>
          <w:sz w:val="19"/>
        </w:rPr>
        <w:t>Sev</w:t>
      </w:r>
      <w:proofErr w:type="spellEnd"/>
      <w:r>
        <w:rPr>
          <w:rFonts w:ascii="Arial"/>
          <w:sz w:val="19"/>
        </w:rPr>
        <w:t xml:space="preserve">- </w:t>
      </w:r>
      <w:proofErr w:type="spellStart"/>
      <w:r>
        <w:rPr>
          <w:rFonts w:ascii="Arial"/>
          <w:sz w:val="19"/>
        </w:rPr>
        <w:t>eral</w:t>
      </w:r>
      <w:proofErr w:type="spellEnd"/>
      <w:r>
        <w:rPr>
          <w:rFonts w:ascii="Arial"/>
          <w:spacing w:val="-16"/>
          <w:sz w:val="19"/>
        </w:rPr>
        <w:t xml:space="preserve"> </w:t>
      </w:r>
      <w:r>
        <w:rPr>
          <w:rFonts w:ascii="Arial"/>
          <w:sz w:val="19"/>
        </w:rPr>
        <w:t>of</w:t>
      </w:r>
      <w:r>
        <w:rPr>
          <w:rFonts w:ascii="Arial"/>
          <w:spacing w:val="-16"/>
          <w:sz w:val="19"/>
        </w:rPr>
        <w:t xml:space="preserve"> </w:t>
      </w:r>
      <w:r>
        <w:rPr>
          <w:rFonts w:ascii="Arial"/>
          <w:sz w:val="19"/>
        </w:rPr>
        <w:t>the</w:t>
      </w:r>
      <w:r>
        <w:rPr>
          <w:rFonts w:ascii="Arial"/>
          <w:spacing w:val="-16"/>
          <w:sz w:val="19"/>
        </w:rPr>
        <w:t xml:space="preserve"> </w:t>
      </w:r>
      <w:r>
        <w:rPr>
          <w:rFonts w:ascii="Arial"/>
          <w:sz w:val="19"/>
        </w:rPr>
        <w:t>QRPs</w:t>
      </w:r>
      <w:r>
        <w:rPr>
          <w:rFonts w:ascii="Arial"/>
          <w:spacing w:val="-15"/>
          <w:sz w:val="19"/>
        </w:rPr>
        <w:t xml:space="preserve"> </w:t>
      </w:r>
      <w:r>
        <w:rPr>
          <w:rFonts w:ascii="Arial"/>
          <w:sz w:val="19"/>
        </w:rPr>
        <w:t>were</w:t>
      </w:r>
      <w:r>
        <w:rPr>
          <w:rFonts w:ascii="Arial"/>
          <w:spacing w:val="-15"/>
          <w:sz w:val="19"/>
        </w:rPr>
        <w:t xml:space="preserve"> </w:t>
      </w:r>
      <w:r>
        <w:rPr>
          <w:rFonts w:ascii="Arial"/>
          <w:sz w:val="19"/>
        </w:rPr>
        <w:t>prevalent</w:t>
      </w:r>
      <w:r>
        <w:rPr>
          <w:rFonts w:ascii="Arial"/>
          <w:spacing w:val="-15"/>
          <w:sz w:val="19"/>
        </w:rPr>
        <w:t xml:space="preserve"> </w:t>
      </w:r>
      <w:r>
        <w:rPr>
          <w:rFonts w:ascii="Arial"/>
          <w:sz w:val="19"/>
        </w:rPr>
        <w:t>within</w:t>
      </w:r>
      <w:r>
        <w:rPr>
          <w:rFonts w:ascii="Arial"/>
          <w:spacing w:val="-14"/>
          <w:sz w:val="19"/>
        </w:rPr>
        <w:t xml:space="preserve"> </w:t>
      </w:r>
      <w:r>
        <w:rPr>
          <w:rFonts w:ascii="Arial"/>
          <w:sz w:val="19"/>
        </w:rPr>
        <w:t>the</w:t>
      </w:r>
      <w:r>
        <w:rPr>
          <w:rFonts w:ascii="Arial"/>
          <w:spacing w:val="-15"/>
          <w:sz w:val="19"/>
        </w:rPr>
        <w:t xml:space="preserve"> </w:t>
      </w:r>
      <w:r>
        <w:rPr>
          <w:rFonts w:ascii="Arial"/>
          <w:sz w:val="19"/>
        </w:rPr>
        <w:t>ecology</w:t>
      </w:r>
      <w:r>
        <w:rPr>
          <w:rFonts w:ascii="Arial"/>
          <w:spacing w:val="-15"/>
          <w:sz w:val="19"/>
        </w:rPr>
        <w:t xml:space="preserve"> </w:t>
      </w:r>
      <w:r>
        <w:rPr>
          <w:rFonts w:ascii="Arial"/>
          <w:sz w:val="19"/>
        </w:rPr>
        <w:t>and</w:t>
      </w:r>
      <w:r>
        <w:rPr>
          <w:rFonts w:ascii="Arial"/>
          <w:spacing w:val="-15"/>
          <w:sz w:val="19"/>
        </w:rPr>
        <w:t xml:space="preserve"> </w:t>
      </w:r>
      <w:r>
        <w:rPr>
          <w:rFonts w:ascii="Arial"/>
          <w:sz w:val="19"/>
        </w:rPr>
        <w:t>evolution</w:t>
      </w:r>
      <w:r>
        <w:rPr>
          <w:rFonts w:ascii="Arial"/>
          <w:spacing w:val="-15"/>
          <w:sz w:val="19"/>
        </w:rPr>
        <w:t xml:space="preserve"> </w:t>
      </w:r>
      <w:r>
        <w:rPr>
          <w:rFonts w:ascii="Arial"/>
          <w:sz w:val="19"/>
        </w:rPr>
        <w:t>research</w:t>
      </w:r>
      <w:r>
        <w:rPr>
          <w:rFonts w:ascii="Arial"/>
          <w:spacing w:val="-14"/>
          <w:sz w:val="19"/>
        </w:rPr>
        <w:t xml:space="preserve"> </w:t>
      </w:r>
      <w:r>
        <w:rPr>
          <w:rFonts w:ascii="Arial"/>
          <w:sz w:val="19"/>
        </w:rPr>
        <w:t>community.</w:t>
      </w:r>
    </w:p>
    <w:p w:rsidR="009D39E4" w:rsidRDefault="00C61E8A">
      <w:pPr>
        <w:spacing w:before="2" w:line="307" w:lineRule="auto"/>
        <w:ind w:left="120" w:right="153"/>
        <w:rPr>
          <w:rFonts w:ascii="Arial"/>
          <w:sz w:val="19"/>
        </w:rPr>
      </w:pPr>
      <w:r>
        <w:rPr>
          <w:rFonts w:ascii="Arial"/>
          <w:sz w:val="19"/>
        </w:rPr>
        <w:t>Across</w:t>
      </w:r>
      <w:r>
        <w:rPr>
          <w:rFonts w:ascii="Arial"/>
          <w:spacing w:val="-16"/>
          <w:sz w:val="19"/>
        </w:rPr>
        <w:t xml:space="preserve"> </w:t>
      </w:r>
      <w:r>
        <w:rPr>
          <w:rFonts w:ascii="Arial"/>
          <w:sz w:val="19"/>
        </w:rPr>
        <w:t>the</w:t>
      </w:r>
      <w:r>
        <w:rPr>
          <w:rFonts w:ascii="Arial"/>
          <w:spacing w:val="-16"/>
          <w:sz w:val="19"/>
        </w:rPr>
        <w:t xml:space="preserve"> </w:t>
      </w:r>
      <w:r>
        <w:rPr>
          <w:rFonts w:ascii="Arial"/>
          <w:sz w:val="19"/>
        </w:rPr>
        <w:t>two</w:t>
      </w:r>
      <w:r>
        <w:rPr>
          <w:rFonts w:ascii="Arial"/>
          <w:spacing w:val="-16"/>
          <w:sz w:val="19"/>
        </w:rPr>
        <w:t xml:space="preserve"> </w:t>
      </w:r>
      <w:r>
        <w:rPr>
          <w:rFonts w:ascii="Arial"/>
          <w:sz w:val="19"/>
        </w:rPr>
        <w:t>groups,</w:t>
      </w:r>
      <w:r>
        <w:rPr>
          <w:rFonts w:ascii="Arial"/>
          <w:spacing w:val="-16"/>
          <w:sz w:val="19"/>
        </w:rPr>
        <w:t xml:space="preserve"> </w:t>
      </w:r>
      <w:r>
        <w:rPr>
          <w:rFonts w:ascii="Arial"/>
          <w:sz w:val="19"/>
        </w:rPr>
        <w:t>we</w:t>
      </w:r>
      <w:r>
        <w:rPr>
          <w:rFonts w:ascii="Arial"/>
          <w:spacing w:val="-17"/>
          <w:sz w:val="19"/>
        </w:rPr>
        <w:t xml:space="preserve"> </w:t>
      </w:r>
      <w:r>
        <w:rPr>
          <w:rFonts w:ascii="Arial"/>
          <w:sz w:val="19"/>
        </w:rPr>
        <w:t>found</w:t>
      </w:r>
      <w:r>
        <w:rPr>
          <w:rFonts w:ascii="Arial"/>
          <w:spacing w:val="-14"/>
          <w:sz w:val="19"/>
        </w:rPr>
        <w:t xml:space="preserve"> </w:t>
      </w:r>
      <w:r>
        <w:rPr>
          <w:rFonts w:ascii="Arial"/>
          <w:sz w:val="19"/>
        </w:rPr>
        <w:t>64%</w:t>
      </w:r>
      <w:r>
        <w:rPr>
          <w:rFonts w:ascii="Arial"/>
          <w:spacing w:val="-17"/>
          <w:sz w:val="19"/>
        </w:rPr>
        <w:t xml:space="preserve"> </w:t>
      </w:r>
      <w:r>
        <w:rPr>
          <w:rFonts w:ascii="Arial"/>
          <w:sz w:val="19"/>
        </w:rPr>
        <w:t>of</w:t>
      </w:r>
      <w:r>
        <w:rPr>
          <w:rFonts w:ascii="Arial"/>
          <w:spacing w:val="-15"/>
          <w:sz w:val="19"/>
        </w:rPr>
        <w:t xml:space="preserve"> </w:t>
      </w:r>
      <w:r>
        <w:rPr>
          <w:rFonts w:ascii="Arial"/>
          <w:sz w:val="19"/>
        </w:rPr>
        <w:t>surveyed</w:t>
      </w:r>
      <w:r>
        <w:rPr>
          <w:rFonts w:ascii="Arial"/>
          <w:spacing w:val="-16"/>
          <w:sz w:val="19"/>
        </w:rPr>
        <w:t xml:space="preserve"> </w:t>
      </w:r>
      <w:r>
        <w:rPr>
          <w:rFonts w:ascii="Arial"/>
          <w:sz w:val="19"/>
        </w:rPr>
        <w:t>researchers</w:t>
      </w:r>
      <w:r>
        <w:rPr>
          <w:rFonts w:ascii="Arial"/>
          <w:spacing w:val="-15"/>
          <w:sz w:val="19"/>
        </w:rPr>
        <w:t xml:space="preserve"> </w:t>
      </w:r>
      <w:r>
        <w:rPr>
          <w:rFonts w:ascii="Arial"/>
          <w:sz w:val="19"/>
        </w:rPr>
        <w:t>reported</w:t>
      </w:r>
      <w:r>
        <w:rPr>
          <w:rFonts w:ascii="Arial"/>
          <w:spacing w:val="-14"/>
          <w:sz w:val="19"/>
        </w:rPr>
        <w:t xml:space="preserve"> </w:t>
      </w:r>
      <w:r>
        <w:rPr>
          <w:rFonts w:ascii="Arial"/>
          <w:sz w:val="19"/>
        </w:rPr>
        <w:t>they</w:t>
      </w:r>
      <w:r>
        <w:rPr>
          <w:rFonts w:ascii="Arial"/>
          <w:spacing w:val="-17"/>
          <w:sz w:val="19"/>
        </w:rPr>
        <w:t xml:space="preserve"> </w:t>
      </w:r>
      <w:r>
        <w:rPr>
          <w:rFonts w:ascii="Arial"/>
          <w:sz w:val="19"/>
        </w:rPr>
        <w:t>had</w:t>
      </w:r>
      <w:r>
        <w:rPr>
          <w:rFonts w:ascii="Arial"/>
          <w:spacing w:val="-15"/>
          <w:sz w:val="19"/>
        </w:rPr>
        <w:t xml:space="preserve"> </w:t>
      </w:r>
      <w:r>
        <w:rPr>
          <w:rFonts w:ascii="Arial"/>
          <w:sz w:val="19"/>
        </w:rPr>
        <w:t>at</w:t>
      </w:r>
      <w:r>
        <w:rPr>
          <w:rFonts w:ascii="Arial"/>
          <w:spacing w:val="-16"/>
          <w:sz w:val="19"/>
        </w:rPr>
        <w:t xml:space="preserve"> </w:t>
      </w:r>
      <w:r>
        <w:rPr>
          <w:rFonts w:ascii="Arial"/>
          <w:sz w:val="19"/>
        </w:rPr>
        <w:t>least once</w:t>
      </w:r>
      <w:r>
        <w:rPr>
          <w:rFonts w:ascii="Arial"/>
          <w:spacing w:val="-18"/>
          <w:sz w:val="19"/>
        </w:rPr>
        <w:t xml:space="preserve"> </w:t>
      </w:r>
      <w:r>
        <w:rPr>
          <w:rFonts w:ascii="Arial"/>
          <w:sz w:val="19"/>
        </w:rPr>
        <w:t>failed</w:t>
      </w:r>
      <w:r>
        <w:rPr>
          <w:rFonts w:ascii="Arial"/>
          <w:spacing w:val="-18"/>
          <w:sz w:val="19"/>
        </w:rPr>
        <w:t xml:space="preserve"> </w:t>
      </w:r>
      <w:r>
        <w:rPr>
          <w:rFonts w:ascii="Arial"/>
          <w:sz w:val="19"/>
        </w:rPr>
        <w:t>to</w:t>
      </w:r>
      <w:r>
        <w:rPr>
          <w:rFonts w:ascii="Arial"/>
          <w:spacing w:val="-18"/>
          <w:sz w:val="19"/>
        </w:rPr>
        <w:t xml:space="preserve"> </w:t>
      </w:r>
      <w:r>
        <w:rPr>
          <w:rFonts w:ascii="Arial"/>
          <w:sz w:val="19"/>
        </w:rPr>
        <w:t>report</w:t>
      </w:r>
      <w:r>
        <w:rPr>
          <w:rFonts w:ascii="Arial"/>
          <w:spacing w:val="-17"/>
          <w:sz w:val="19"/>
        </w:rPr>
        <w:t xml:space="preserve"> </w:t>
      </w:r>
      <w:r>
        <w:rPr>
          <w:rFonts w:ascii="Arial"/>
          <w:sz w:val="19"/>
        </w:rPr>
        <w:t>results</w:t>
      </w:r>
      <w:r>
        <w:rPr>
          <w:rFonts w:ascii="Arial"/>
          <w:spacing w:val="-17"/>
          <w:sz w:val="19"/>
        </w:rPr>
        <w:t xml:space="preserve"> </w:t>
      </w:r>
      <w:r>
        <w:rPr>
          <w:rFonts w:ascii="Arial"/>
          <w:sz w:val="19"/>
        </w:rPr>
        <w:t>because</w:t>
      </w:r>
      <w:r>
        <w:rPr>
          <w:rFonts w:ascii="Arial"/>
          <w:spacing w:val="-17"/>
          <w:sz w:val="19"/>
        </w:rPr>
        <w:t xml:space="preserve"> </w:t>
      </w:r>
      <w:r>
        <w:rPr>
          <w:rFonts w:ascii="Arial"/>
          <w:sz w:val="19"/>
        </w:rPr>
        <w:t>they</w:t>
      </w:r>
      <w:r>
        <w:rPr>
          <w:rFonts w:ascii="Arial"/>
          <w:spacing w:val="-18"/>
          <w:sz w:val="19"/>
        </w:rPr>
        <w:t xml:space="preserve"> </w:t>
      </w:r>
      <w:r>
        <w:rPr>
          <w:rFonts w:ascii="Arial"/>
          <w:sz w:val="19"/>
        </w:rPr>
        <w:t>were</w:t>
      </w:r>
      <w:r>
        <w:rPr>
          <w:rFonts w:ascii="Arial"/>
          <w:spacing w:val="-17"/>
          <w:sz w:val="19"/>
        </w:rPr>
        <w:t xml:space="preserve"> </w:t>
      </w:r>
      <w:r>
        <w:rPr>
          <w:rFonts w:ascii="Arial"/>
          <w:sz w:val="19"/>
        </w:rPr>
        <w:t>not</w:t>
      </w:r>
      <w:r>
        <w:rPr>
          <w:rFonts w:ascii="Arial"/>
          <w:spacing w:val="-17"/>
          <w:sz w:val="19"/>
        </w:rPr>
        <w:t xml:space="preserve"> </w:t>
      </w:r>
      <w:r>
        <w:rPr>
          <w:rFonts w:ascii="Arial"/>
          <w:sz w:val="19"/>
        </w:rPr>
        <w:t>statistically</w:t>
      </w:r>
      <w:r>
        <w:rPr>
          <w:rFonts w:ascii="Arial"/>
          <w:spacing w:val="-16"/>
          <w:sz w:val="19"/>
        </w:rPr>
        <w:t xml:space="preserve"> </w:t>
      </w:r>
      <w:r>
        <w:rPr>
          <w:rFonts w:ascii="Arial"/>
          <w:sz w:val="19"/>
        </w:rPr>
        <w:t>significant</w:t>
      </w:r>
      <w:r>
        <w:rPr>
          <w:rFonts w:ascii="Arial"/>
          <w:spacing w:val="-17"/>
          <w:sz w:val="19"/>
        </w:rPr>
        <w:t xml:space="preserve"> </w:t>
      </w:r>
      <w:r>
        <w:rPr>
          <w:rFonts w:ascii="Arial"/>
          <w:sz w:val="19"/>
        </w:rPr>
        <w:t>(cherry</w:t>
      </w:r>
      <w:r>
        <w:rPr>
          <w:rFonts w:ascii="Arial"/>
          <w:spacing w:val="-18"/>
          <w:sz w:val="19"/>
        </w:rPr>
        <w:t xml:space="preserve"> </w:t>
      </w:r>
      <w:r>
        <w:rPr>
          <w:rFonts w:ascii="Arial"/>
          <w:sz w:val="19"/>
        </w:rPr>
        <w:t>picking); 42%</w:t>
      </w:r>
      <w:r>
        <w:rPr>
          <w:rFonts w:ascii="Arial"/>
          <w:spacing w:val="-21"/>
          <w:sz w:val="19"/>
        </w:rPr>
        <w:t xml:space="preserve"> </w:t>
      </w:r>
      <w:r>
        <w:rPr>
          <w:rFonts w:ascii="Arial"/>
          <w:sz w:val="19"/>
        </w:rPr>
        <w:t>had</w:t>
      </w:r>
      <w:r>
        <w:rPr>
          <w:rFonts w:ascii="Arial"/>
          <w:spacing w:val="-19"/>
          <w:sz w:val="19"/>
        </w:rPr>
        <w:t xml:space="preserve"> </w:t>
      </w:r>
      <w:r>
        <w:rPr>
          <w:rFonts w:ascii="Arial"/>
          <w:sz w:val="19"/>
        </w:rPr>
        <w:t>collected</w:t>
      </w:r>
      <w:r>
        <w:rPr>
          <w:rFonts w:ascii="Arial"/>
          <w:spacing w:val="-18"/>
          <w:sz w:val="19"/>
        </w:rPr>
        <w:t xml:space="preserve"> </w:t>
      </w:r>
      <w:r>
        <w:rPr>
          <w:rFonts w:ascii="Arial"/>
          <w:sz w:val="19"/>
        </w:rPr>
        <w:t>more</w:t>
      </w:r>
      <w:r>
        <w:rPr>
          <w:rFonts w:ascii="Arial"/>
          <w:spacing w:val="-20"/>
          <w:sz w:val="19"/>
        </w:rPr>
        <w:t xml:space="preserve"> </w:t>
      </w:r>
      <w:r>
        <w:rPr>
          <w:rFonts w:ascii="Arial"/>
          <w:sz w:val="19"/>
        </w:rPr>
        <w:t>data</w:t>
      </w:r>
      <w:r>
        <w:rPr>
          <w:rFonts w:ascii="Arial"/>
          <w:spacing w:val="-20"/>
          <w:sz w:val="19"/>
        </w:rPr>
        <w:t xml:space="preserve"> </w:t>
      </w:r>
      <w:r>
        <w:rPr>
          <w:rFonts w:ascii="Arial"/>
          <w:sz w:val="19"/>
        </w:rPr>
        <w:t>after</w:t>
      </w:r>
      <w:r>
        <w:rPr>
          <w:rFonts w:ascii="Arial"/>
          <w:spacing w:val="-20"/>
          <w:sz w:val="19"/>
        </w:rPr>
        <w:t xml:space="preserve"> </w:t>
      </w:r>
      <w:r>
        <w:rPr>
          <w:rFonts w:ascii="Arial"/>
          <w:sz w:val="19"/>
        </w:rPr>
        <w:t>inspecting</w:t>
      </w:r>
      <w:r>
        <w:rPr>
          <w:rFonts w:ascii="Arial"/>
          <w:spacing w:val="-19"/>
          <w:sz w:val="19"/>
        </w:rPr>
        <w:t xml:space="preserve"> </w:t>
      </w:r>
      <w:r>
        <w:rPr>
          <w:rFonts w:ascii="Arial"/>
          <w:sz w:val="19"/>
        </w:rPr>
        <w:t>whether</w:t>
      </w:r>
      <w:r>
        <w:rPr>
          <w:rFonts w:ascii="Arial"/>
          <w:spacing w:val="-19"/>
          <w:sz w:val="19"/>
        </w:rPr>
        <w:t xml:space="preserve"> </w:t>
      </w:r>
      <w:r>
        <w:rPr>
          <w:rFonts w:ascii="Arial"/>
          <w:sz w:val="19"/>
        </w:rPr>
        <w:t>results</w:t>
      </w:r>
      <w:r>
        <w:rPr>
          <w:rFonts w:ascii="Arial"/>
          <w:spacing w:val="-19"/>
          <w:sz w:val="19"/>
        </w:rPr>
        <w:t xml:space="preserve"> </w:t>
      </w:r>
      <w:r>
        <w:rPr>
          <w:rFonts w:ascii="Arial"/>
          <w:sz w:val="19"/>
        </w:rPr>
        <w:t>were</w:t>
      </w:r>
      <w:r>
        <w:rPr>
          <w:rFonts w:ascii="Arial"/>
          <w:spacing w:val="-19"/>
          <w:sz w:val="19"/>
        </w:rPr>
        <w:t xml:space="preserve"> </w:t>
      </w:r>
      <w:r>
        <w:rPr>
          <w:rFonts w:ascii="Arial"/>
          <w:sz w:val="19"/>
        </w:rPr>
        <w:t>statistically</w:t>
      </w:r>
      <w:r>
        <w:rPr>
          <w:rFonts w:ascii="Arial"/>
          <w:spacing w:val="-19"/>
          <w:sz w:val="19"/>
        </w:rPr>
        <w:t xml:space="preserve"> </w:t>
      </w:r>
      <w:r>
        <w:rPr>
          <w:rFonts w:ascii="Arial"/>
          <w:sz w:val="19"/>
        </w:rPr>
        <w:t>significant</w:t>
      </w:r>
      <w:r>
        <w:rPr>
          <w:rFonts w:ascii="Arial"/>
          <w:spacing w:val="-19"/>
          <w:sz w:val="19"/>
        </w:rPr>
        <w:t xml:space="preserve"> </w:t>
      </w:r>
      <w:r>
        <w:rPr>
          <w:rFonts w:ascii="Arial"/>
          <w:sz w:val="19"/>
        </w:rPr>
        <w:t xml:space="preserve">(a form of </w:t>
      </w:r>
      <w:r>
        <w:rPr>
          <w:rFonts w:ascii="Arial"/>
          <w:i/>
          <w:sz w:val="19"/>
        </w:rPr>
        <w:t xml:space="preserve">p </w:t>
      </w:r>
      <w:r>
        <w:rPr>
          <w:rFonts w:ascii="Arial"/>
          <w:sz w:val="19"/>
        </w:rPr>
        <w:t xml:space="preserve">hacking) and 51% had reported an unexpected finding as though it had been </w:t>
      </w:r>
      <w:proofErr w:type="spellStart"/>
      <w:r>
        <w:rPr>
          <w:rFonts w:ascii="Arial"/>
          <w:sz w:val="19"/>
        </w:rPr>
        <w:t>hypothesised</w:t>
      </w:r>
      <w:proofErr w:type="spellEnd"/>
      <w:r>
        <w:rPr>
          <w:rFonts w:ascii="Arial"/>
          <w:spacing w:val="-18"/>
          <w:sz w:val="19"/>
        </w:rPr>
        <w:t xml:space="preserve"> </w:t>
      </w:r>
      <w:r>
        <w:rPr>
          <w:rFonts w:ascii="Arial"/>
          <w:sz w:val="19"/>
        </w:rPr>
        <w:t>from</w:t>
      </w:r>
      <w:r>
        <w:rPr>
          <w:rFonts w:ascii="Arial"/>
          <w:spacing w:val="-18"/>
          <w:sz w:val="19"/>
        </w:rPr>
        <w:t xml:space="preserve"> </w:t>
      </w:r>
      <w:r>
        <w:rPr>
          <w:rFonts w:ascii="Arial"/>
          <w:sz w:val="19"/>
        </w:rPr>
        <w:t>the</w:t>
      </w:r>
      <w:r>
        <w:rPr>
          <w:rFonts w:ascii="Arial"/>
          <w:spacing w:val="-19"/>
          <w:sz w:val="19"/>
        </w:rPr>
        <w:t xml:space="preserve"> </w:t>
      </w:r>
      <w:r>
        <w:rPr>
          <w:rFonts w:ascii="Arial"/>
          <w:sz w:val="19"/>
        </w:rPr>
        <w:t>start</w:t>
      </w:r>
      <w:r>
        <w:rPr>
          <w:rFonts w:ascii="Arial"/>
          <w:spacing w:val="-18"/>
          <w:sz w:val="19"/>
        </w:rPr>
        <w:t xml:space="preserve"> </w:t>
      </w:r>
      <w:r>
        <w:rPr>
          <w:rFonts w:ascii="Arial"/>
          <w:sz w:val="19"/>
        </w:rPr>
        <w:t>(</w:t>
      </w:r>
      <w:proofErr w:type="spellStart"/>
      <w:r>
        <w:rPr>
          <w:rFonts w:ascii="Arial"/>
          <w:sz w:val="19"/>
        </w:rPr>
        <w:t>HARKing</w:t>
      </w:r>
      <w:proofErr w:type="spellEnd"/>
      <w:r>
        <w:rPr>
          <w:rFonts w:ascii="Arial"/>
          <w:sz w:val="19"/>
        </w:rPr>
        <w:t>).</w:t>
      </w:r>
      <w:r>
        <w:rPr>
          <w:rFonts w:ascii="Arial"/>
          <w:spacing w:val="-17"/>
          <w:sz w:val="19"/>
        </w:rPr>
        <w:t xml:space="preserve"> </w:t>
      </w:r>
      <w:r>
        <w:rPr>
          <w:rFonts w:ascii="Arial"/>
          <w:sz w:val="19"/>
        </w:rPr>
        <w:t>Such</w:t>
      </w:r>
      <w:r>
        <w:rPr>
          <w:rFonts w:ascii="Arial"/>
          <w:spacing w:val="-18"/>
          <w:sz w:val="19"/>
        </w:rPr>
        <w:t xml:space="preserve"> </w:t>
      </w:r>
      <w:r>
        <w:rPr>
          <w:rFonts w:ascii="Arial"/>
          <w:sz w:val="19"/>
        </w:rPr>
        <w:t>practices</w:t>
      </w:r>
      <w:r>
        <w:rPr>
          <w:rFonts w:ascii="Arial"/>
          <w:spacing w:val="-18"/>
          <w:sz w:val="19"/>
        </w:rPr>
        <w:t xml:space="preserve"> </w:t>
      </w:r>
      <w:r>
        <w:rPr>
          <w:rFonts w:ascii="Arial"/>
          <w:sz w:val="19"/>
        </w:rPr>
        <w:t>have</w:t>
      </w:r>
      <w:r>
        <w:rPr>
          <w:rFonts w:ascii="Arial"/>
          <w:spacing w:val="-19"/>
          <w:sz w:val="19"/>
        </w:rPr>
        <w:t xml:space="preserve"> </w:t>
      </w:r>
      <w:r>
        <w:rPr>
          <w:rFonts w:ascii="Arial"/>
          <w:sz w:val="19"/>
        </w:rPr>
        <w:t>been</w:t>
      </w:r>
      <w:r>
        <w:rPr>
          <w:rFonts w:ascii="Arial"/>
          <w:spacing w:val="-18"/>
          <w:sz w:val="19"/>
        </w:rPr>
        <w:t xml:space="preserve"> </w:t>
      </w:r>
      <w:r>
        <w:rPr>
          <w:rFonts w:ascii="Arial"/>
          <w:sz w:val="19"/>
        </w:rPr>
        <w:t>directly</w:t>
      </w:r>
      <w:r>
        <w:rPr>
          <w:rFonts w:ascii="Arial"/>
          <w:spacing w:val="-18"/>
          <w:sz w:val="19"/>
        </w:rPr>
        <w:t xml:space="preserve"> </w:t>
      </w:r>
      <w:r>
        <w:rPr>
          <w:rFonts w:ascii="Arial"/>
          <w:sz w:val="19"/>
        </w:rPr>
        <w:t>implicated</w:t>
      </w:r>
      <w:r>
        <w:rPr>
          <w:rFonts w:ascii="Arial"/>
          <w:spacing w:val="-17"/>
          <w:sz w:val="19"/>
        </w:rPr>
        <w:t xml:space="preserve"> </w:t>
      </w:r>
      <w:r>
        <w:rPr>
          <w:rFonts w:ascii="Arial"/>
          <w:sz w:val="19"/>
        </w:rPr>
        <w:t>in</w:t>
      </w:r>
      <w:r>
        <w:rPr>
          <w:rFonts w:ascii="Arial"/>
          <w:spacing w:val="-19"/>
          <w:sz w:val="19"/>
        </w:rPr>
        <w:t xml:space="preserve"> </w:t>
      </w:r>
      <w:r>
        <w:rPr>
          <w:rFonts w:ascii="Arial"/>
          <w:sz w:val="19"/>
        </w:rPr>
        <w:t>the low</w:t>
      </w:r>
      <w:r>
        <w:rPr>
          <w:rFonts w:ascii="Arial"/>
          <w:spacing w:val="-18"/>
          <w:sz w:val="19"/>
        </w:rPr>
        <w:t xml:space="preserve"> </w:t>
      </w:r>
      <w:r>
        <w:rPr>
          <w:rFonts w:ascii="Arial"/>
          <w:sz w:val="19"/>
        </w:rPr>
        <w:t>rates</w:t>
      </w:r>
      <w:r>
        <w:rPr>
          <w:rFonts w:ascii="Arial"/>
          <w:spacing w:val="-18"/>
          <w:sz w:val="19"/>
        </w:rPr>
        <w:t xml:space="preserve"> </w:t>
      </w:r>
      <w:r>
        <w:rPr>
          <w:rFonts w:ascii="Arial"/>
          <w:sz w:val="19"/>
        </w:rPr>
        <w:t>of</w:t>
      </w:r>
      <w:r>
        <w:rPr>
          <w:rFonts w:ascii="Arial"/>
          <w:spacing w:val="-18"/>
          <w:sz w:val="19"/>
        </w:rPr>
        <w:t xml:space="preserve"> </w:t>
      </w:r>
      <w:r>
        <w:rPr>
          <w:rFonts w:ascii="Arial"/>
          <w:sz w:val="19"/>
        </w:rPr>
        <w:t>reproducible</w:t>
      </w:r>
      <w:r>
        <w:rPr>
          <w:rFonts w:ascii="Arial"/>
          <w:spacing w:val="-17"/>
          <w:sz w:val="19"/>
        </w:rPr>
        <w:t xml:space="preserve"> </w:t>
      </w:r>
      <w:r>
        <w:rPr>
          <w:rFonts w:ascii="Arial"/>
          <w:sz w:val="19"/>
        </w:rPr>
        <w:t>results</w:t>
      </w:r>
      <w:r>
        <w:rPr>
          <w:rFonts w:ascii="Arial"/>
          <w:spacing w:val="-17"/>
          <w:sz w:val="19"/>
        </w:rPr>
        <w:t xml:space="preserve"> </w:t>
      </w:r>
      <w:r>
        <w:rPr>
          <w:rFonts w:ascii="Arial"/>
          <w:sz w:val="19"/>
        </w:rPr>
        <w:t>uncovered</w:t>
      </w:r>
      <w:r>
        <w:rPr>
          <w:rFonts w:ascii="Arial"/>
          <w:spacing w:val="-18"/>
          <w:sz w:val="19"/>
        </w:rPr>
        <w:t xml:space="preserve"> </w:t>
      </w:r>
      <w:r>
        <w:rPr>
          <w:rFonts w:ascii="Arial"/>
          <w:sz w:val="19"/>
        </w:rPr>
        <w:t>by</w:t>
      </w:r>
      <w:r>
        <w:rPr>
          <w:rFonts w:ascii="Arial"/>
          <w:spacing w:val="-18"/>
          <w:sz w:val="19"/>
        </w:rPr>
        <w:t xml:space="preserve"> </w:t>
      </w:r>
      <w:r>
        <w:rPr>
          <w:rFonts w:ascii="Arial"/>
          <w:sz w:val="19"/>
        </w:rPr>
        <w:t>recent</w:t>
      </w:r>
      <w:r>
        <w:rPr>
          <w:rFonts w:ascii="Arial"/>
          <w:spacing w:val="-17"/>
          <w:sz w:val="19"/>
        </w:rPr>
        <w:t xml:space="preserve"> </w:t>
      </w:r>
      <w:proofErr w:type="gramStart"/>
      <w:r>
        <w:rPr>
          <w:rFonts w:ascii="Arial"/>
          <w:sz w:val="19"/>
        </w:rPr>
        <w:t>large</w:t>
      </w:r>
      <w:r>
        <w:rPr>
          <w:rFonts w:ascii="Arial"/>
          <w:spacing w:val="-18"/>
          <w:sz w:val="19"/>
        </w:rPr>
        <w:t xml:space="preserve"> </w:t>
      </w:r>
      <w:r>
        <w:rPr>
          <w:rFonts w:ascii="Arial"/>
          <w:sz w:val="19"/>
        </w:rPr>
        <w:t>scale</w:t>
      </w:r>
      <w:proofErr w:type="gramEnd"/>
      <w:r>
        <w:rPr>
          <w:rFonts w:ascii="Arial"/>
          <w:spacing w:val="-18"/>
          <w:sz w:val="19"/>
        </w:rPr>
        <w:t xml:space="preserve"> </w:t>
      </w:r>
      <w:r>
        <w:rPr>
          <w:rFonts w:ascii="Arial"/>
          <w:sz w:val="19"/>
        </w:rPr>
        <w:t>replication</w:t>
      </w:r>
      <w:r>
        <w:rPr>
          <w:rFonts w:ascii="Arial"/>
          <w:spacing w:val="-18"/>
          <w:sz w:val="19"/>
        </w:rPr>
        <w:t xml:space="preserve"> </w:t>
      </w:r>
      <w:r>
        <w:rPr>
          <w:rFonts w:ascii="Arial"/>
          <w:sz w:val="19"/>
        </w:rPr>
        <w:t>studies</w:t>
      </w:r>
      <w:r>
        <w:rPr>
          <w:rFonts w:ascii="Arial"/>
          <w:spacing w:val="-17"/>
          <w:sz w:val="19"/>
        </w:rPr>
        <w:t xml:space="preserve"> </w:t>
      </w:r>
      <w:r>
        <w:rPr>
          <w:rFonts w:ascii="Arial"/>
          <w:sz w:val="19"/>
        </w:rPr>
        <w:t>in</w:t>
      </w:r>
      <w:r>
        <w:rPr>
          <w:rFonts w:ascii="Arial"/>
          <w:spacing w:val="-19"/>
          <w:sz w:val="19"/>
        </w:rPr>
        <w:t xml:space="preserve"> </w:t>
      </w:r>
      <w:proofErr w:type="spellStart"/>
      <w:r>
        <w:rPr>
          <w:rFonts w:ascii="Arial"/>
          <w:sz w:val="19"/>
        </w:rPr>
        <w:t>psy</w:t>
      </w:r>
      <w:proofErr w:type="spellEnd"/>
      <w:r>
        <w:rPr>
          <w:rFonts w:ascii="Arial"/>
          <w:sz w:val="19"/>
        </w:rPr>
        <w:t xml:space="preserve">- </w:t>
      </w:r>
      <w:proofErr w:type="spellStart"/>
      <w:r>
        <w:rPr>
          <w:rFonts w:ascii="Arial"/>
          <w:sz w:val="19"/>
        </w:rPr>
        <w:t>chology</w:t>
      </w:r>
      <w:proofErr w:type="spellEnd"/>
      <w:r>
        <w:rPr>
          <w:rFonts w:ascii="Arial"/>
          <w:sz w:val="19"/>
        </w:rPr>
        <w:t xml:space="preserve"> and other disciplines. The rates of QRPs found in this study are comparable with the</w:t>
      </w:r>
      <w:r>
        <w:rPr>
          <w:rFonts w:ascii="Arial"/>
          <w:spacing w:val="-20"/>
          <w:sz w:val="19"/>
        </w:rPr>
        <w:t xml:space="preserve"> </w:t>
      </w:r>
      <w:r>
        <w:rPr>
          <w:rFonts w:ascii="Arial"/>
          <w:sz w:val="19"/>
        </w:rPr>
        <w:t>rates</w:t>
      </w:r>
      <w:r>
        <w:rPr>
          <w:rFonts w:ascii="Arial"/>
          <w:spacing w:val="-18"/>
          <w:sz w:val="19"/>
        </w:rPr>
        <w:t xml:space="preserve"> </w:t>
      </w:r>
      <w:r>
        <w:rPr>
          <w:rFonts w:ascii="Arial"/>
          <w:sz w:val="19"/>
        </w:rPr>
        <w:t>seen</w:t>
      </w:r>
      <w:r>
        <w:rPr>
          <w:rFonts w:ascii="Arial"/>
          <w:spacing w:val="-20"/>
          <w:sz w:val="19"/>
        </w:rPr>
        <w:t xml:space="preserve"> </w:t>
      </w:r>
      <w:r>
        <w:rPr>
          <w:rFonts w:ascii="Arial"/>
          <w:sz w:val="19"/>
        </w:rPr>
        <w:t>in</w:t>
      </w:r>
      <w:r>
        <w:rPr>
          <w:rFonts w:ascii="Arial"/>
          <w:spacing w:val="-20"/>
          <w:sz w:val="19"/>
        </w:rPr>
        <w:t xml:space="preserve"> </w:t>
      </w:r>
      <w:r>
        <w:rPr>
          <w:rFonts w:ascii="Arial"/>
          <w:sz w:val="19"/>
        </w:rPr>
        <w:t>psychology,</w:t>
      </w:r>
      <w:r>
        <w:rPr>
          <w:rFonts w:ascii="Arial"/>
          <w:spacing w:val="-18"/>
          <w:sz w:val="19"/>
        </w:rPr>
        <w:t xml:space="preserve"> </w:t>
      </w:r>
      <w:r>
        <w:rPr>
          <w:rFonts w:ascii="Arial"/>
          <w:sz w:val="19"/>
        </w:rPr>
        <w:t>indicating</w:t>
      </w:r>
      <w:r>
        <w:rPr>
          <w:rFonts w:ascii="Arial"/>
          <w:spacing w:val="-18"/>
          <w:sz w:val="19"/>
        </w:rPr>
        <w:t xml:space="preserve"> </w:t>
      </w:r>
      <w:r>
        <w:rPr>
          <w:rFonts w:ascii="Arial"/>
          <w:sz w:val="19"/>
        </w:rPr>
        <w:t>that</w:t>
      </w:r>
      <w:r>
        <w:rPr>
          <w:rFonts w:ascii="Arial"/>
          <w:spacing w:val="-18"/>
          <w:sz w:val="19"/>
        </w:rPr>
        <w:t xml:space="preserve"> </w:t>
      </w:r>
      <w:r>
        <w:rPr>
          <w:rFonts w:ascii="Arial"/>
          <w:sz w:val="19"/>
        </w:rPr>
        <w:t>the</w:t>
      </w:r>
      <w:r>
        <w:rPr>
          <w:rFonts w:ascii="Arial"/>
          <w:spacing w:val="-20"/>
          <w:sz w:val="19"/>
        </w:rPr>
        <w:t xml:space="preserve"> </w:t>
      </w:r>
      <w:r>
        <w:rPr>
          <w:rFonts w:ascii="Arial"/>
          <w:sz w:val="19"/>
        </w:rPr>
        <w:t>reproducibility</w:t>
      </w:r>
      <w:r>
        <w:rPr>
          <w:rFonts w:ascii="Arial"/>
          <w:spacing w:val="-17"/>
          <w:sz w:val="19"/>
        </w:rPr>
        <w:t xml:space="preserve"> </w:t>
      </w:r>
      <w:r>
        <w:rPr>
          <w:rFonts w:ascii="Arial"/>
          <w:sz w:val="19"/>
        </w:rPr>
        <w:t>problems</w:t>
      </w:r>
      <w:r>
        <w:rPr>
          <w:rFonts w:ascii="Arial"/>
          <w:spacing w:val="-19"/>
          <w:sz w:val="19"/>
        </w:rPr>
        <w:t xml:space="preserve"> </w:t>
      </w:r>
      <w:r>
        <w:rPr>
          <w:rFonts w:ascii="Arial"/>
          <w:sz w:val="19"/>
        </w:rPr>
        <w:t>discovered</w:t>
      </w:r>
      <w:r>
        <w:rPr>
          <w:rFonts w:ascii="Arial"/>
          <w:spacing w:val="-18"/>
          <w:sz w:val="19"/>
        </w:rPr>
        <w:t xml:space="preserve"> </w:t>
      </w:r>
      <w:r>
        <w:rPr>
          <w:rFonts w:ascii="Arial"/>
          <w:sz w:val="19"/>
        </w:rPr>
        <w:t>in</w:t>
      </w:r>
      <w:r>
        <w:rPr>
          <w:rFonts w:ascii="Arial"/>
          <w:spacing w:val="-20"/>
          <w:sz w:val="19"/>
        </w:rPr>
        <w:t xml:space="preserve"> </w:t>
      </w:r>
      <w:proofErr w:type="spellStart"/>
      <w:r>
        <w:rPr>
          <w:rFonts w:ascii="Arial"/>
          <w:sz w:val="19"/>
        </w:rPr>
        <w:t>psy</w:t>
      </w:r>
      <w:proofErr w:type="spellEnd"/>
      <w:r>
        <w:rPr>
          <w:rFonts w:ascii="Arial"/>
          <w:sz w:val="19"/>
        </w:rPr>
        <w:t xml:space="preserve">- </w:t>
      </w:r>
      <w:proofErr w:type="spellStart"/>
      <w:r>
        <w:rPr>
          <w:rFonts w:ascii="Arial"/>
          <w:sz w:val="19"/>
        </w:rPr>
        <w:t>chology</w:t>
      </w:r>
      <w:proofErr w:type="spellEnd"/>
      <w:r>
        <w:rPr>
          <w:rFonts w:ascii="Arial"/>
          <w:spacing w:val="-13"/>
          <w:sz w:val="19"/>
        </w:rPr>
        <w:t xml:space="preserve"> </w:t>
      </w:r>
      <w:r>
        <w:rPr>
          <w:rFonts w:ascii="Arial"/>
          <w:sz w:val="19"/>
        </w:rPr>
        <w:t>are</w:t>
      </w:r>
      <w:r>
        <w:rPr>
          <w:rFonts w:ascii="Arial"/>
          <w:spacing w:val="-12"/>
          <w:sz w:val="19"/>
        </w:rPr>
        <w:t xml:space="preserve"> </w:t>
      </w:r>
      <w:r>
        <w:rPr>
          <w:rFonts w:ascii="Arial"/>
          <w:sz w:val="19"/>
        </w:rPr>
        <w:t>also</w:t>
      </w:r>
      <w:r>
        <w:rPr>
          <w:rFonts w:ascii="Arial"/>
          <w:spacing w:val="-13"/>
          <w:sz w:val="19"/>
        </w:rPr>
        <w:t xml:space="preserve"> </w:t>
      </w:r>
      <w:r>
        <w:rPr>
          <w:rFonts w:ascii="Arial"/>
          <w:sz w:val="19"/>
        </w:rPr>
        <w:t>likely</w:t>
      </w:r>
      <w:r>
        <w:rPr>
          <w:rFonts w:ascii="Arial"/>
          <w:spacing w:val="-12"/>
          <w:sz w:val="19"/>
        </w:rPr>
        <w:t xml:space="preserve"> </w:t>
      </w:r>
      <w:r>
        <w:rPr>
          <w:rFonts w:ascii="Arial"/>
          <w:sz w:val="19"/>
        </w:rPr>
        <w:t>to</w:t>
      </w:r>
      <w:r>
        <w:rPr>
          <w:rFonts w:ascii="Arial"/>
          <w:spacing w:val="-13"/>
          <w:sz w:val="19"/>
        </w:rPr>
        <w:t xml:space="preserve"> </w:t>
      </w:r>
      <w:r>
        <w:rPr>
          <w:rFonts w:ascii="Arial"/>
          <w:sz w:val="19"/>
        </w:rPr>
        <w:t>be</w:t>
      </w:r>
      <w:r>
        <w:rPr>
          <w:rFonts w:ascii="Arial"/>
          <w:spacing w:val="-13"/>
          <w:sz w:val="19"/>
        </w:rPr>
        <w:t xml:space="preserve"> </w:t>
      </w:r>
      <w:r>
        <w:rPr>
          <w:rFonts w:ascii="Arial"/>
          <w:sz w:val="19"/>
        </w:rPr>
        <w:t>present</w:t>
      </w:r>
      <w:r>
        <w:rPr>
          <w:rFonts w:ascii="Arial"/>
          <w:spacing w:val="-12"/>
          <w:sz w:val="19"/>
        </w:rPr>
        <w:t xml:space="preserve"> </w:t>
      </w:r>
      <w:r>
        <w:rPr>
          <w:rFonts w:ascii="Arial"/>
          <w:sz w:val="19"/>
        </w:rPr>
        <w:t>in</w:t>
      </w:r>
      <w:r>
        <w:rPr>
          <w:rFonts w:ascii="Arial"/>
          <w:spacing w:val="-13"/>
          <w:sz w:val="19"/>
        </w:rPr>
        <w:t xml:space="preserve"> </w:t>
      </w:r>
      <w:r>
        <w:rPr>
          <w:rFonts w:ascii="Arial"/>
          <w:sz w:val="19"/>
        </w:rPr>
        <w:t>ecology</w:t>
      </w:r>
      <w:r>
        <w:rPr>
          <w:rFonts w:ascii="Arial"/>
          <w:spacing w:val="-12"/>
          <w:sz w:val="19"/>
        </w:rPr>
        <w:t xml:space="preserve"> </w:t>
      </w:r>
      <w:r>
        <w:rPr>
          <w:rFonts w:ascii="Arial"/>
          <w:sz w:val="19"/>
        </w:rPr>
        <w:t>and</w:t>
      </w:r>
      <w:r>
        <w:rPr>
          <w:rFonts w:ascii="Arial"/>
          <w:spacing w:val="-14"/>
          <w:sz w:val="19"/>
        </w:rPr>
        <w:t xml:space="preserve"> </w:t>
      </w:r>
      <w:r>
        <w:rPr>
          <w:rFonts w:ascii="Arial"/>
          <w:sz w:val="19"/>
        </w:rPr>
        <w:t>evolution.</w:t>
      </w:r>
    </w:p>
    <w:p w:rsidR="009D39E4" w:rsidRDefault="003B0928">
      <w:pPr>
        <w:pStyle w:val="BodyText"/>
        <w:spacing w:before="7"/>
        <w:rPr>
          <w:rFonts w:ascii="Arial"/>
          <w:sz w:val="10"/>
        </w:rPr>
      </w:pPr>
      <w:r>
        <w:rPr>
          <w:noProof/>
        </w:rPr>
        <mc:AlternateContent>
          <mc:Choice Requires="wps">
            <w:drawing>
              <wp:anchor distT="0" distB="0" distL="0" distR="0" simplePos="0" relativeHeight="251660288" behindDoc="1" locked="0" layoutInCell="1" allowOverlap="1">
                <wp:simplePos x="0" y="0"/>
                <wp:positionH relativeFrom="page">
                  <wp:posOffset>2540000</wp:posOffset>
                </wp:positionH>
                <wp:positionV relativeFrom="paragraph">
                  <wp:posOffset>106045</wp:posOffset>
                </wp:positionV>
                <wp:extent cx="4775200" cy="1270"/>
                <wp:effectExtent l="0" t="0" r="0" b="0"/>
                <wp:wrapTopAndBottom/>
                <wp:docPr id="22" name="Freeform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75200" cy="1270"/>
                        </a:xfrm>
                        <a:custGeom>
                          <a:avLst/>
                          <a:gdLst>
                            <a:gd name="T0" fmla="+- 0 4000 4000"/>
                            <a:gd name="T1" fmla="*/ T0 w 7520"/>
                            <a:gd name="T2" fmla="+- 0 11520 4000"/>
                            <a:gd name="T3" fmla="*/ T2 w 7520"/>
                          </a:gdLst>
                          <a:ahLst/>
                          <a:cxnLst>
                            <a:cxn ang="0">
                              <a:pos x="T1" y="0"/>
                            </a:cxn>
                            <a:cxn ang="0">
                              <a:pos x="T3" y="0"/>
                            </a:cxn>
                          </a:cxnLst>
                          <a:rect l="0" t="0" r="r" b="b"/>
                          <a:pathLst>
                            <a:path w="7520">
                              <a:moveTo>
                                <a:pt x="0" y="0"/>
                              </a:moveTo>
                              <a:lnTo>
                                <a:pt x="7520" y="0"/>
                              </a:lnTo>
                            </a:path>
                          </a:pathLst>
                        </a:custGeom>
                        <a:noFill/>
                        <a:ln w="6350">
                          <a:solidFill>
                            <a:srgbClr val="94959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F30B9" id="Freeform 10" o:spid="_x0000_s1026" style="position:absolute;margin-left:200pt;margin-top:8.35pt;width:37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" path="m,l7520,e" filled="f" strokecolor="#949598" strokeweight=".5pt">
                <v:path arrowok="t" o:connecttype="custom" o:connectlocs="0,0;4775200,0" o:connectangles="0,0"/>
                <w10:wrap type="topAndBottom" anchorx="page"/>
              </v:shape>
            </w:pict>
          </mc:Fallback>
        </mc:AlternateContent>
      </w:r>
    </w:p>
    <w:p w:rsidR="009D39E4" w:rsidRDefault="009D39E4">
      <w:pPr>
        <w:pStyle w:val="BodyText"/>
        <w:rPr>
          <w:rFonts w:ascii="Arial"/>
          <w:sz w:val="18"/>
        </w:rPr>
      </w:pPr>
    </w:p>
    <w:p w:rsidR="009D39E4" w:rsidRDefault="009D39E4">
      <w:pPr>
        <w:pStyle w:val="BodyText"/>
        <w:rPr>
          <w:rFonts w:ascii="Arial"/>
          <w:sz w:val="18"/>
        </w:rPr>
      </w:pPr>
    </w:p>
    <w:p w:rsidR="009D39E4" w:rsidRDefault="009D39E4">
      <w:pPr>
        <w:pStyle w:val="BodyText"/>
        <w:rPr>
          <w:rFonts w:ascii="Arial"/>
          <w:sz w:val="18"/>
        </w:rPr>
      </w:pPr>
    </w:p>
    <w:p w:rsidR="009D39E4" w:rsidRDefault="009D39E4">
      <w:pPr>
        <w:pStyle w:val="BodyText"/>
        <w:spacing w:before="3"/>
        <w:rPr>
          <w:rFonts w:ascii="Arial"/>
          <w:sz w:val="14"/>
        </w:rPr>
      </w:pPr>
    </w:p>
    <w:p w:rsidR="009D39E4" w:rsidRDefault="00C61E8A">
      <w:pPr>
        <w:pStyle w:val="Heading1"/>
        <w:ind w:left="120"/>
        <w:rPr>
          <w:rFonts w:ascii="Arial"/>
        </w:rPr>
      </w:pPr>
      <w:r>
        <w:rPr>
          <w:rFonts w:ascii="Arial"/>
        </w:rPr>
        <w:t>Introduction</w:t>
      </w:r>
    </w:p>
    <w:p w:rsidR="009D39E4" w:rsidRDefault="00C61E8A">
      <w:pPr>
        <w:pStyle w:val="BodyText"/>
        <w:spacing w:before="102" w:line="271" w:lineRule="auto"/>
        <w:ind w:left="120" w:right="105"/>
      </w:pPr>
      <w:r>
        <w:t xml:space="preserve">All forms of science communication, including traditional journal articles, involve transform- </w:t>
      </w:r>
      <w:proofErr w:type="spellStart"/>
      <w:r>
        <w:t>ing</w:t>
      </w:r>
      <w:proofErr w:type="spellEnd"/>
      <w:r>
        <w:rPr>
          <w:spacing w:val="-9"/>
        </w:rPr>
        <w:t xml:space="preserve"> </w:t>
      </w:r>
      <w:r>
        <w:t>complicated,</w:t>
      </w:r>
      <w:r>
        <w:rPr>
          <w:spacing w:val="-9"/>
        </w:rPr>
        <w:t xml:space="preserve"> </w:t>
      </w:r>
      <w:r>
        <w:t>often</w:t>
      </w:r>
      <w:r>
        <w:rPr>
          <w:spacing w:val="-9"/>
        </w:rPr>
        <w:t xml:space="preserve"> </w:t>
      </w:r>
      <w:r>
        <w:t>messy</w:t>
      </w:r>
      <w:r>
        <w:rPr>
          <w:spacing w:val="-9"/>
        </w:rPr>
        <w:t xml:space="preserve"> </w:t>
      </w:r>
      <w:r>
        <w:t>data</w:t>
      </w:r>
      <w:r>
        <w:rPr>
          <w:spacing w:val="-9"/>
        </w:rPr>
        <w:t xml:space="preserve"> </w:t>
      </w:r>
      <w:r>
        <w:t>into</w:t>
      </w:r>
      <w:r>
        <w:rPr>
          <w:spacing w:val="-10"/>
        </w:rPr>
        <w:t xml:space="preserve"> </w:t>
      </w:r>
      <w:r>
        <w:t>a</w:t>
      </w:r>
      <w:r>
        <w:rPr>
          <w:spacing w:val="-9"/>
        </w:rPr>
        <w:t xml:space="preserve"> </w:t>
      </w:r>
      <w:r>
        <w:t>coherent</w:t>
      </w:r>
      <w:r>
        <w:rPr>
          <w:spacing w:val="-9"/>
        </w:rPr>
        <w:t xml:space="preserve"> </w:t>
      </w:r>
      <w:r>
        <w:t>narrative</w:t>
      </w:r>
      <w:r>
        <w:rPr>
          <w:spacing w:val="-9"/>
        </w:rPr>
        <w:t xml:space="preserve"> </w:t>
      </w:r>
      <w:r>
        <w:t>form.</w:t>
      </w:r>
      <w:r>
        <w:rPr>
          <w:spacing w:val="-9"/>
        </w:rPr>
        <w:t xml:space="preserve"> </w:t>
      </w:r>
      <w:r>
        <w:t>O’Boyle</w:t>
      </w:r>
      <w:r>
        <w:rPr>
          <w:spacing w:val="-8"/>
        </w:rPr>
        <w:t xml:space="preserve"> </w:t>
      </w:r>
      <w:r>
        <w:t>et</w:t>
      </w:r>
      <w:r>
        <w:rPr>
          <w:spacing w:val="-10"/>
        </w:rPr>
        <w:t xml:space="preserve"> </w:t>
      </w:r>
      <w:r>
        <w:t>al</w:t>
      </w:r>
      <w:r>
        <w:rPr>
          <w:spacing w:val="-9"/>
        </w:rPr>
        <w:t xml:space="preserve"> </w:t>
      </w:r>
      <w:r>
        <w:t>[</w:t>
      </w:r>
      <w:hyperlink w:anchor="_bookmark45" w:history="1">
        <w:r>
          <w:rPr>
            <w:color w:val="3E65AC"/>
            <w:u w:val="single" w:color="3E65AC"/>
          </w:rPr>
          <w:t>1</w:t>
        </w:r>
      </w:hyperlink>
      <w:r>
        <w:t>]</w:t>
      </w:r>
      <w:r>
        <w:rPr>
          <w:spacing w:val="-11"/>
        </w:rPr>
        <w:t xml:space="preserve"> </w:t>
      </w:r>
      <w:r>
        <w:t>likened</w:t>
      </w:r>
      <w:r>
        <w:rPr>
          <w:spacing w:val="-9"/>
        </w:rPr>
        <w:t xml:space="preserve"> </w:t>
      </w:r>
      <w:r>
        <w:t>the process</w:t>
      </w:r>
      <w:r>
        <w:rPr>
          <w:spacing w:val="-15"/>
        </w:rPr>
        <w:t xml:space="preserve"> </w:t>
      </w:r>
      <w:r>
        <w:t>to</w:t>
      </w:r>
      <w:r>
        <w:rPr>
          <w:spacing w:val="-14"/>
        </w:rPr>
        <w:t xml:space="preserve"> </w:t>
      </w:r>
      <w:r>
        <w:t>a</w:t>
      </w:r>
      <w:r>
        <w:rPr>
          <w:spacing w:val="-14"/>
        </w:rPr>
        <w:t xml:space="preserve"> </w:t>
      </w:r>
      <w:r>
        <w:t>Chrysalis</w:t>
      </w:r>
      <w:r>
        <w:rPr>
          <w:spacing w:val="-14"/>
        </w:rPr>
        <w:t xml:space="preserve"> </w:t>
      </w:r>
      <w:r>
        <w:t>effect,</w:t>
      </w:r>
      <w:r>
        <w:rPr>
          <w:spacing w:val="-13"/>
        </w:rPr>
        <w:t xml:space="preserve"> </w:t>
      </w:r>
      <w:r>
        <w:t>turning</w:t>
      </w:r>
      <w:r>
        <w:rPr>
          <w:spacing w:val="-15"/>
        </w:rPr>
        <w:t xml:space="preserve"> </w:t>
      </w:r>
      <w:r>
        <w:t>“ugly</w:t>
      </w:r>
      <w:r>
        <w:rPr>
          <w:spacing w:val="-13"/>
        </w:rPr>
        <w:t xml:space="preserve"> </w:t>
      </w:r>
      <w:r>
        <w:t>initial</w:t>
      </w:r>
      <w:r>
        <w:rPr>
          <w:spacing w:val="-14"/>
        </w:rPr>
        <w:t xml:space="preserve"> </w:t>
      </w:r>
      <w:r>
        <w:t>results</w:t>
      </w:r>
      <w:r>
        <w:rPr>
          <w:spacing w:val="-14"/>
        </w:rPr>
        <w:t xml:space="preserve"> </w:t>
      </w:r>
      <w:r>
        <w:t>into</w:t>
      </w:r>
      <w:r>
        <w:rPr>
          <w:spacing w:val="-14"/>
        </w:rPr>
        <w:t xml:space="preserve"> </w:t>
      </w:r>
      <w:r>
        <w:t>beautiful</w:t>
      </w:r>
      <w:r>
        <w:rPr>
          <w:spacing w:val="-14"/>
        </w:rPr>
        <w:t xml:space="preserve"> </w:t>
      </w:r>
      <w:r>
        <w:t>articles”.</w:t>
      </w:r>
      <w:r>
        <w:rPr>
          <w:spacing w:val="-14"/>
        </w:rPr>
        <w:t xml:space="preserve"> </w:t>
      </w:r>
      <w:r>
        <w:t>Repeated</w:t>
      </w:r>
      <w:r>
        <w:rPr>
          <w:spacing w:val="-13"/>
        </w:rPr>
        <w:t xml:space="preserve"> </w:t>
      </w:r>
      <w:r>
        <w:t xml:space="preserve">fail- </w:t>
      </w:r>
      <w:proofErr w:type="spellStart"/>
      <w:r>
        <w:t>ures</w:t>
      </w:r>
      <w:proofErr w:type="spellEnd"/>
      <w:r>
        <w:t xml:space="preserve"> to reproduce a large proportion of results in the published literature of other disciplines (e.g.</w:t>
      </w:r>
      <w:r>
        <w:rPr>
          <w:spacing w:val="-8"/>
        </w:rPr>
        <w:t xml:space="preserve"> </w:t>
      </w:r>
      <w:r>
        <w:t>[</w:t>
      </w:r>
      <w:hyperlink w:anchor="_bookmark46" w:history="1">
        <w:r>
          <w:rPr>
            <w:color w:val="3E65AC"/>
            <w:u w:val="single" w:color="3E65AC"/>
          </w:rPr>
          <w:t>2</w:t>
        </w:r>
      </w:hyperlink>
      <w:r>
        <w:rPr>
          <w:u w:val="single" w:color="3E65AC"/>
        </w:rPr>
        <w:t>,</w:t>
      </w:r>
      <w:hyperlink w:anchor="_bookmark47" w:history="1">
        <w:r>
          <w:rPr>
            <w:color w:val="3E65AC"/>
            <w:u w:val="single" w:color="3E65AC"/>
          </w:rPr>
          <w:t>3</w:t>
        </w:r>
      </w:hyperlink>
      <w:r>
        <w:t>])</w:t>
      </w:r>
      <w:r>
        <w:rPr>
          <w:spacing w:val="-8"/>
        </w:rPr>
        <w:t xml:space="preserve"> </w:t>
      </w:r>
      <w:r>
        <w:t>has</w:t>
      </w:r>
      <w:r>
        <w:rPr>
          <w:spacing w:val="-7"/>
        </w:rPr>
        <w:t xml:space="preserve"> </w:t>
      </w:r>
      <w:r>
        <w:t>triggered</w:t>
      </w:r>
      <w:r>
        <w:rPr>
          <w:spacing w:val="-7"/>
        </w:rPr>
        <w:t xml:space="preserve"> </w:t>
      </w:r>
      <w:r>
        <w:t>reflection</w:t>
      </w:r>
      <w:r>
        <w:rPr>
          <w:spacing w:val="-6"/>
        </w:rPr>
        <w:t xml:space="preserve"> </w:t>
      </w:r>
      <w:r>
        <w:t>and</w:t>
      </w:r>
      <w:r>
        <w:rPr>
          <w:spacing w:val="-8"/>
        </w:rPr>
        <w:t xml:space="preserve"> </w:t>
      </w:r>
      <w:r>
        <w:t>meta-research</w:t>
      </w:r>
      <w:r>
        <w:rPr>
          <w:spacing w:val="-5"/>
        </w:rPr>
        <w:t xml:space="preserve"> </w:t>
      </w:r>
      <w:r>
        <w:t>about</w:t>
      </w:r>
      <w:r>
        <w:rPr>
          <w:spacing w:val="-7"/>
        </w:rPr>
        <w:t xml:space="preserve"> </w:t>
      </w:r>
      <w:r>
        <w:t>the</w:t>
      </w:r>
      <w:r>
        <w:rPr>
          <w:spacing w:val="-7"/>
        </w:rPr>
        <w:t xml:space="preserve"> </w:t>
      </w:r>
      <w:r>
        <w:t>ways</w:t>
      </w:r>
      <w:r>
        <w:rPr>
          <w:spacing w:val="-7"/>
        </w:rPr>
        <w:t xml:space="preserve"> </w:t>
      </w:r>
      <w:r>
        <w:t>in</w:t>
      </w:r>
      <w:r>
        <w:rPr>
          <w:spacing w:val="-8"/>
        </w:rPr>
        <w:t xml:space="preserve"> </w:t>
      </w:r>
      <w:r>
        <w:t>which</w:t>
      </w:r>
      <w:r>
        <w:rPr>
          <w:spacing w:val="-7"/>
        </w:rPr>
        <w:t xml:space="preserve"> </w:t>
      </w:r>
      <w:r>
        <w:t>this</w:t>
      </w:r>
      <w:r>
        <w:rPr>
          <w:spacing w:val="-8"/>
        </w:rPr>
        <w:t xml:space="preserve"> </w:t>
      </w:r>
      <w:proofErr w:type="spellStart"/>
      <w:r>
        <w:t>transforma</w:t>
      </w:r>
      <w:proofErr w:type="spellEnd"/>
      <w:r>
        <w:t xml:space="preserve">- </w:t>
      </w:r>
      <w:proofErr w:type="spellStart"/>
      <w:r>
        <w:t>tion</w:t>
      </w:r>
      <w:proofErr w:type="spellEnd"/>
      <w:r>
        <w:t xml:space="preserve"> process is susceptible to confusion and corruption. To date, large scale meta-research and replication projects have not been conducted in ecology and evolution [</w:t>
      </w:r>
      <w:hyperlink w:anchor="_bookmark48" w:history="1">
        <w:r>
          <w:rPr>
            <w:color w:val="3E65AC"/>
            <w:u w:val="single" w:color="3E65AC"/>
          </w:rPr>
          <w:t>4</w:t>
        </w:r>
      </w:hyperlink>
      <w:r>
        <w:rPr>
          <w:u w:val="single" w:color="3E65AC"/>
        </w:rPr>
        <w:t>,</w:t>
      </w:r>
      <w:hyperlink w:anchor="_bookmark49" w:history="1">
        <w:r>
          <w:rPr>
            <w:color w:val="3E65AC"/>
            <w:u w:val="single" w:color="3E65AC"/>
          </w:rPr>
          <w:t>5</w:t>
        </w:r>
      </w:hyperlink>
      <w:r>
        <w:t>]. However, many of</w:t>
      </w:r>
      <w:r>
        <w:rPr>
          <w:spacing w:val="-9"/>
        </w:rPr>
        <w:t xml:space="preserve"> </w:t>
      </w:r>
      <w:r>
        <w:t>the</w:t>
      </w:r>
      <w:r>
        <w:rPr>
          <w:spacing w:val="-9"/>
        </w:rPr>
        <w:t xml:space="preserve"> </w:t>
      </w:r>
      <w:r>
        <w:t>drivers</w:t>
      </w:r>
      <w:r>
        <w:rPr>
          <w:spacing w:val="-8"/>
        </w:rPr>
        <w:t xml:space="preserve"> </w:t>
      </w:r>
      <w:r>
        <w:t>of</w:t>
      </w:r>
      <w:r>
        <w:rPr>
          <w:spacing w:val="-8"/>
        </w:rPr>
        <w:t xml:space="preserve"> </w:t>
      </w:r>
      <w:r>
        <w:t>low</w:t>
      </w:r>
      <w:r>
        <w:rPr>
          <w:spacing w:val="-9"/>
        </w:rPr>
        <w:t xml:space="preserve"> </w:t>
      </w:r>
      <w:r>
        <w:t>reproducibility</w:t>
      </w:r>
      <w:r>
        <w:rPr>
          <w:spacing w:val="-7"/>
        </w:rPr>
        <w:t xml:space="preserve"> </w:t>
      </w:r>
      <w:r>
        <w:t>in</w:t>
      </w:r>
      <w:r>
        <w:rPr>
          <w:spacing w:val="-9"/>
        </w:rPr>
        <w:t xml:space="preserve"> </w:t>
      </w:r>
      <w:r>
        <w:t>other</w:t>
      </w:r>
      <w:r>
        <w:rPr>
          <w:spacing w:val="-9"/>
        </w:rPr>
        <w:t xml:space="preserve"> </w:t>
      </w:r>
      <w:r>
        <w:t>fields,</w:t>
      </w:r>
      <w:r>
        <w:rPr>
          <w:spacing w:val="-8"/>
        </w:rPr>
        <w:t xml:space="preserve"> </w:t>
      </w:r>
      <w:r>
        <w:t>such</w:t>
      </w:r>
      <w:r>
        <w:rPr>
          <w:spacing w:val="-8"/>
        </w:rPr>
        <w:t xml:space="preserve"> </w:t>
      </w:r>
      <w:r>
        <w:t>as</w:t>
      </w:r>
      <w:r>
        <w:rPr>
          <w:spacing w:val="-9"/>
        </w:rPr>
        <w:t xml:space="preserve"> </w:t>
      </w:r>
      <w:r>
        <w:t>publication</w:t>
      </w:r>
      <w:r>
        <w:rPr>
          <w:spacing w:val="-8"/>
        </w:rPr>
        <w:t xml:space="preserve"> </w:t>
      </w:r>
      <w:r>
        <w:t>bias</w:t>
      </w:r>
      <w:r>
        <w:rPr>
          <w:spacing w:val="-8"/>
        </w:rPr>
        <w:t xml:space="preserve"> </w:t>
      </w:r>
      <w:r>
        <w:t>and</w:t>
      </w:r>
      <w:r>
        <w:rPr>
          <w:spacing w:val="-8"/>
        </w:rPr>
        <w:t xml:space="preserve"> </w:t>
      </w:r>
      <w:r>
        <w:t>inflated</w:t>
      </w:r>
      <w:r>
        <w:rPr>
          <w:spacing w:val="-9"/>
        </w:rPr>
        <w:t xml:space="preserve"> </w:t>
      </w:r>
      <w:r>
        <w:t>type</w:t>
      </w:r>
      <w:r>
        <w:rPr>
          <w:spacing w:val="-8"/>
        </w:rPr>
        <w:t xml:space="preserve"> </w:t>
      </w:r>
      <w:r>
        <w:t>I errors,</w:t>
      </w:r>
      <w:r>
        <w:rPr>
          <w:spacing w:val="-7"/>
        </w:rPr>
        <w:t xml:space="preserve"> </w:t>
      </w:r>
      <w:r>
        <w:t>also</w:t>
      </w:r>
      <w:r>
        <w:rPr>
          <w:spacing w:val="-8"/>
        </w:rPr>
        <w:t xml:space="preserve"> </w:t>
      </w:r>
      <w:r>
        <w:t>appear</w:t>
      </w:r>
      <w:r>
        <w:rPr>
          <w:spacing w:val="-7"/>
        </w:rPr>
        <w:t xml:space="preserve"> </w:t>
      </w:r>
      <w:r>
        <w:t>common</w:t>
      </w:r>
      <w:r>
        <w:rPr>
          <w:spacing w:val="-6"/>
        </w:rPr>
        <w:t xml:space="preserve"> </w:t>
      </w:r>
      <w:r>
        <w:t>in</w:t>
      </w:r>
      <w:r>
        <w:rPr>
          <w:spacing w:val="-8"/>
        </w:rPr>
        <w:t xml:space="preserve"> </w:t>
      </w:r>
      <w:r>
        <w:t>ecology</w:t>
      </w:r>
      <w:r>
        <w:rPr>
          <w:spacing w:val="-6"/>
        </w:rPr>
        <w:t xml:space="preserve"> </w:t>
      </w:r>
      <w:r>
        <w:t>and</w:t>
      </w:r>
      <w:r>
        <w:rPr>
          <w:spacing w:val="-7"/>
        </w:rPr>
        <w:t xml:space="preserve"> </w:t>
      </w:r>
      <w:r>
        <w:t>evolution</w:t>
      </w:r>
      <w:r>
        <w:rPr>
          <w:spacing w:val="-7"/>
        </w:rPr>
        <w:t xml:space="preserve"> </w:t>
      </w:r>
      <w:r>
        <w:t>[</w:t>
      </w:r>
      <w:hyperlink w:anchor="_bookmark50" w:history="1">
        <w:r>
          <w:rPr>
            <w:color w:val="3E65AC"/>
            <w:u w:val="single" w:color="3E65AC"/>
          </w:rPr>
          <w:t>6</w:t>
        </w:r>
      </w:hyperlink>
      <w:r>
        <w:t>–</w:t>
      </w:r>
      <w:hyperlink w:anchor="_bookmark51" w:history="1">
        <w:r>
          <w:rPr>
            <w:color w:val="3E65AC"/>
            <w:u w:val="single" w:color="3E65AC"/>
          </w:rPr>
          <w:t>9</w:t>
        </w:r>
      </w:hyperlink>
      <w:r>
        <w:t>].</w:t>
      </w:r>
      <w:r>
        <w:rPr>
          <w:spacing w:val="-7"/>
        </w:rPr>
        <w:t xml:space="preserve"> </w:t>
      </w:r>
      <w:r>
        <w:t>For</w:t>
      </w:r>
      <w:r>
        <w:rPr>
          <w:spacing w:val="-8"/>
        </w:rPr>
        <w:t xml:space="preserve"> </w:t>
      </w:r>
      <w:r>
        <w:t>example,</w:t>
      </w:r>
      <w:r>
        <w:rPr>
          <w:spacing w:val="-6"/>
        </w:rPr>
        <w:t xml:space="preserve"> </w:t>
      </w:r>
      <w:proofErr w:type="spellStart"/>
      <w:r>
        <w:t>Jennions</w:t>
      </w:r>
      <w:proofErr w:type="spellEnd"/>
      <w:r>
        <w:rPr>
          <w:spacing w:val="-6"/>
        </w:rPr>
        <w:t xml:space="preserve"> </w:t>
      </w:r>
      <w:r>
        <w:t>and</w:t>
      </w:r>
      <w:r>
        <w:rPr>
          <w:spacing w:val="-8"/>
        </w:rPr>
        <w:t xml:space="preserve"> </w:t>
      </w:r>
      <w:proofErr w:type="spellStart"/>
      <w:r>
        <w:t>M</w:t>
      </w:r>
      <w:r>
        <w:rPr>
          <w:rFonts w:ascii="Calibri" w:hAnsi="Calibri"/>
        </w:rPr>
        <w:t>ø</w:t>
      </w:r>
      <w:r>
        <w:t>ller</w:t>
      </w:r>
      <w:proofErr w:type="spellEnd"/>
    </w:p>
    <w:p w:rsidR="009D39E4" w:rsidRDefault="00C61E8A">
      <w:pPr>
        <w:pStyle w:val="ListParagraph"/>
        <w:numPr>
          <w:ilvl w:val="0"/>
          <w:numId w:val="13"/>
        </w:numPr>
        <w:tabs>
          <w:tab w:val="left" w:pos="490"/>
        </w:tabs>
        <w:spacing w:before="0" w:line="214" w:lineRule="exact"/>
        <w:rPr>
          <w:rFonts w:ascii="Times New Roman"/>
          <w:sz w:val="20"/>
        </w:rPr>
      </w:pPr>
      <w:r>
        <w:rPr>
          <w:rFonts w:ascii="Times New Roman"/>
          <w:sz w:val="20"/>
        </w:rPr>
        <w:t>found</w:t>
      </w:r>
      <w:r>
        <w:rPr>
          <w:rFonts w:ascii="Times New Roman"/>
          <w:spacing w:val="-7"/>
          <w:sz w:val="20"/>
        </w:rPr>
        <w:t xml:space="preserve"> </w:t>
      </w:r>
      <w:r>
        <w:rPr>
          <w:rFonts w:ascii="Times New Roman"/>
          <w:sz w:val="20"/>
        </w:rPr>
        <w:t>that</w:t>
      </w:r>
      <w:r>
        <w:rPr>
          <w:rFonts w:ascii="Times New Roman"/>
          <w:spacing w:val="-6"/>
          <w:sz w:val="20"/>
        </w:rPr>
        <w:t xml:space="preserve"> </w:t>
      </w:r>
      <w:r>
        <w:rPr>
          <w:rFonts w:ascii="Times New Roman"/>
          <w:sz w:val="20"/>
        </w:rPr>
        <w:t>38%</w:t>
      </w:r>
      <w:r>
        <w:rPr>
          <w:rFonts w:ascii="Times New Roman"/>
          <w:spacing w:val="-7"/>
          <w:sz w:val="20"/>
        </w:rPr>
        <w:t xml:space="preserve"> </w:t>
      </w:r>
      <w:r>
        <w:rPr>
          <w:rFonts w:ascii="Times New Roman"/>
          <w:sz w:val="20"/>
        </w:rPr>
        <w:t>of</w:t>
      </w:r>
      <w:r>
        <w:rPr>
          <w:rFonts w:ascii="Times New Roman"/>
          <w:spacing w:val="-7"/>
          <w:sz w:val="20"/>
        </w:rPr>
        <w:t xml:space="preserve"> </w:t>
      </w:r>
      <w:r>
        <w:rPr>
          <w:rFonts w:ascii="Times New Roman"/>
          <w:sz w:val="20"/>
        </w:rPr>
        <w:t>meta-analyses</w:t>
      </w:r>
      <w:r>
        <w:rPr>
          <w:rFonts w:ascii="Times New Roman"/>
          <w:spacing w:val="-5"/>
          <w:sz w:val="20"/>
        </w:rPr>
        <w:t xml:space="preserve"> </w:t>
      </w:r>
      <w:r>
        <w:rPr>
          <w:rFonts w:ascii="Times New Roman"/>
          <w:sz w:val="20"/>
        </w:rPr>
        <w:t>appeared</w:t>
      </w:r>
      <w:r>
        <w:rPr>
          <w:rFonts w:ascii="Times New Roman"/>
          <w:spacing w:val="-6"/>
          <w:sz w:val="20"/>
        </w:rPr>
        <w:t xml:space="preserve"> </w:t>
      </w:r>
      <w:r>
        <w:rPr>
          <w:rFonts w:ascii="Times New Roman"/>
          <w:sz w:val="20"/>
        </w:rPr>
        <w:t>to</w:t>
      </w:r>
      <w:r>
        <w:rPr>
          <w:rFonts w:ascii="Times New Roman"/>
          <w:spacing w:val="-8"/>
          <w:sz w:val="20"/>
        </w:rPr>
        <w:t xml:space="preserve"> </w:t>
      </w:r>
      <w:r>
        <w:rPr>
          <w:rFonts w:ascii="Times New Roman"/>
          <w:sz w:val="20"/>
        </w:rPr>
        <w:t>suffer</w:t>
      </w:r>
      <w:r>
        <w:rPr>
          <w:rFonts w:ascii="Times New Roman"/>
          <w:spacing w:val="-7"/>
          <w:sz w:val="20"/>
        </w:rPr>
        <w:t xml:space="preserve"> </w:t>
      </w:r>
      <w:r>
        <w:rPr>
          <w:rFonts w:ascii="Times New Roman"/>
          <w:sz w:val="20"/>
        </w:rPr>
        <w:t>publication</w:t>
      </w:r>
      <w:r>
        <w:rPr>
          <w:rFonts w:ascii="Times New Roman"/>
          <w:spacing w:val="-5"/>
          <w:sz w:val="20"/>
        </w:rPr>
        <w:t xml:space="preserve"> </w:t>
      </w:r>
      <w:r>
        <w:rPr>
          <w:rFonts w:ascii="Times New Roman"/>
          <w:sz w:val="20"/>
        </w:rPr>
        <w:t>bias,</w:t>
      </w:r>
      <w:r>
        <w:rPr>
          <w:rFonts w:ascii="Times New Roman"/>
          <w:spacing w:val="-7"/>
          <w:sz w:val="20"/>
        </w:rPr>
        <w:t xml:space="preserve"> </w:t>
      </w:r>
      <w:r>
        <w:rPr>
          <w:rFonts w:ascii="Times New Roman"/>
          <w:sz w:val="20"/>
        </w:rPr>
        <w:t>and</w:t>
      </w:r>
      <w:r>
        <w:rPr>
          <w:rFonts w:ascii="Times New Roman"/>
          <w:spacing w:val="-7"/>
          <w:sz w:val="20"/>
        </w:rPr>
        <w:t xml:space="preserve"> </w:t>
      </w:r>
      <w:r>
        <w:rPr>
          <w:rFonts w:ascii="Times New Roman"/>
          <w:sz w:val="20"/>
        </w:rPr>
        <w:t>that</w:t>
      </w:r>
      <w:r>
        <w:rPr>
          <w:rFonts w:ascii="Times New Roman"/>
          <w:spacing w:val="-6"/>
          <w:sz w:val="20"/>
        </w:rPr>
        <w:t xml:space="preserve"> </w:t>
      </w:r>
      <w:r>
        <w:rPr>
          <w:rFonts w:ascii="Times New Roman"/>
          <w:sz w:val="20"/>
        </w:rPr>
        <w:t>adjustments</w:t>
      </w:r>
    </w:p>
    <w:p w:rsidR="009D39E4" w:rsidRDefault="00C61E8A">
      <w:pPr>
        <w:pStyle w:val="BodyText"/>
        <w:spacing w:before="31" w:line="271" w:lineRule="auto"/>
        <w:ind w:left="120" w:right="117"/>
      </w:pPr>
      <w:r>
        <w:t>for</w:t>
      </w:r>
      <w:r>
        <w:rPr>
          <w:spacing w:val="-16"/>
        </w:rPr>
        <w:t xml:space="preserve"> </w:t>
      </w:r>
      <w:r>
        <w:t>missing</w:t>
      </w:r>
      <w:r>
        <w:rPr>
          <w:spacing w:val="-14"/>
        </w:rPr>
        <w:t xml:space="preserve"> </w:t>
      </w:r>
      <w:r>
        <w:t>(file</w:t>
      </w:r>
      <w:r>
        <w:rPr>
          <w:spacing w:val="-16"/>
        </w:rPr>
        <w:t xml:space="preserve"> </w:t>
      </w:r>
      <w:r>
        <w:t>drawer)</w:t>
      </w:r>
      <w:r>
        <w:rPr>
          <w:spacing w:val="-13"/>
        </w:rPr>
        <w:t xml:space="preserve"> </w:t>
      </w:r>
      <w:r>
        <w:t>studies</w:t>
      </w:r>
      <w:r>
        <w:rPr>
          <w:spacing w:val="-15"/>
        </w:rPr>
        <w:t xml:space="preserve"> </w:t>
      </w:r>
      <w:r>
        <w:t>changed</w:t>
      </w:r>
      <w:r>
        <w:rPr>
          <w:spacing w:val="-14"/>
        </w:rPr>
        <w:t xml:space="preserve"> </w:t>
      </w:r>
      <w:r>
        <w:t>the</w:t>
      </w:r>
      <w:r>
        <w:rPr>
          <w:spacing w:val="-15"/>
        </w:rPr>
        <w:t xml:space="preserve"> </w:t>
      </w:r>
      <w:r>
        <w:t>statistical</w:t>
      </w:r>
      <w:r>
        <w:rPr>
          <w:spacing w:val="-14"/>
        </w:rPr>
        <w:t xml:space="preserve"> </w:t>
      </w:r>
      <w:r>
        <w:t>conclusion</w:t>
      </w:r>
      <w:r>
        <w:rPr>
          <w:spacing w:val="-14"/>
        </w:rPr>
        <w:t xml:space="preserve"> </w:t>
      </w:r>
      <w:r>
        <w:t>(from</w:t>
      </w:r>
      <w:r>
        <w:rPr>
          <w:spacing w:val="-15"/>
        </w:rPr>
        <w:t xml:space="preserve"> </w:t>
      </w:r>
      <w:r>
        <w:t>statistically</w:t>
      </w:r>
      <w:r>
        <w:rPr>
          <w:spacing w:val="-14"/>
        </w:rPr>
        <w:t xml:space="preserve"> </w:t>
      </w:r>
      <w:r>
        <w:t>significant to</w:t>
      </w:r>
      <w:r>
        <w:rPr>
          <w:spacing w:val="-14"/>
        </w:rPr>
        <w:t xml:space="preserve"> </w:t>
      </w:r>
      <w:r>
        <w:t>non-significant)</w:t>
      </w:r>
      <w:r>
        <w:rPr>
          <w:spacing w:val="-14"/>
        </w:rPr>
        <w:t xml:space="preserve"> </w:t>
      </w:r>
      <w:r>
        <w:t>in</w:t>
      </w:r>
      <w:r>
        <w:rPr>
          <w:spacing w:val="-14"/>
        </w:rPr>
        <w:t xml:space="preserve"> </w:t>
      </w:r>
      <w:r>
        <w:t>21%</w:t>
      </w:r>
      <w:r>
        <w:rPr>
          <w:spacing w:val="-14"/>
        </w:rPr>
        <w:t xml:space="preserve"> </w:t>
      </w:r>
      <w:r>
        <w:t>of</w:t>
      </w:r>
      <w:r>
        <w:rPr>
          <w:spacing w:val="-14"/>
        </w:rPr>
        <w:t xml:space="preserve"> </w:t>
      </w:r>
      <w:r>
        <w:t>cases.</w:t>
      </w:r>
      <w:r>
        <w:rPr>
          <w:spacing w:val="-13"/>
        </w:rPr>
        <w:t xml:space="preserve"> </w:t>
      </w:r>
      <w:r>
        <w:t>Low</w:t>
      </w:r>
      <w:r>
        <w:rPr>
          <w:spacing w:val="-15"/>
        </w:rPr>
        <w:t xml:space="preserve"> </w:t>
      </w:r>
      <w:r>
        <w:t>statistical</w:t>
      </w:r>
      <w:r>
        <w:rPr>
          <w:spacing w:val="-12"/>
        </w:rPr>
        <w:t xml:space="preserve"> </w:t>
      </w:r>
      <w:r>
        <w:t>power</w:t>
      </w:r>
      <w:r>
        <w:rPr>
          <w:spacing w:val="-14"/>
        </w:rPr>
        <w:t xml:space="preserve"> </w:t>
      </w:r>
      <w:r>
        <w:t>is</w:t>
      </w:r>
      <w:r>
        <w:rPr>
          <w:spacing w:val="-14"/>
        </w:rPr>
        <w:t xml:space="preserve"> </w:t>
      </w:r>
      <w:r>
        <w:t>a</w:t>
      </w:r>
      <w:r>
        <w:rPr>
          <w:spacing w:val="-15"/>
        </w:rPr>
        <w:t xml:space="preserve"> </w:t>
      </w:r>
      <w:r>
        <w:t>long-standing</w:t>
      </w:r>
      <w:r>
        <w:rPr>
          <w:spacing w:val="-12"/>
        </w:rPr>
        <w:t xml:space="preserve"> </w:t>
      </w:r>
      <w:r>
        <w:t>problem</w:t>
      </w:r>
      <w:r>
        <w:rPr>
          <w:spacing w:val="-13"/>
        </w:rPr>
        <w:t xml:space="preserve"> </w:t>
      </w:r>
      <w:r>
        <w:t>in</w:t>
      </w:r>
      <w:r>
        <w:rPr>
          <w:spacing w:val="-15"/>
        </w:rPr>
        <w:t xml:space="preserve"> </w:t>
      </w:r>
      <w:r>
        <w:t>ecology</w:t>
      </w:r>
    </w:p>
    <w:p w:rsidR="009D39E4" w:rsidRDefault="009D39E4">
      <w:pPr>
        <w:spacing w:line="271" w:lineRule="auto"/>
        <w:sectPr w:rsidR="009D39E4">
          <w:type w:val="continuous"/>
          <w:pgSz w:w="12240" w:h="15840"/>
          <w:pgMar w:top="540" w:right="600" w:bottom="880" w:left="600" w:header="720" w:footer="720" w:gutter="0"/>
          <w:cols w:num="2" w:space="720" w:equalWidth="0">
            <w:col w:w="3165" w:space="115"/>
            <w:col w:w="7760"/>
          </w:cols>
        </w:sectPr>
      </w:pPr>
    </w:p>
    <w:p w:rsidR="009D39E4" w:rsidRDefault="009D39E4">
      <w:pPr>
        <w:pStyle w:val="BodyText"/>
        <w:spacing w:before="10"/>
        <w:rPr>
          <w:sz w:val="28"/>
        </w:rPr>
      </w:pPr>
    </w:p>
    <w:p w:rsidR="009D39E4" w:rsidRDefault="009D39E4">
      <w:pPr>
        <w:rPr>
          <w:sz w:val="28"/>
        </w:rPr>
        <w:sectPr w:rsidR="009D39E4">
          <w:headerReference w:type="default" r:id="rId25"/>
          <w:footerReference w:type="default" r:id="rId26"/>
          <w:pgSz w:w="12240" w:h="15840"/>
          <w:pgMar w:top="1080" w:right="600" w:bottom="880" w:left="600" w:header="541" w:footer="680" w:gutter="0"/>
          <w:pgNumType w:start="2"/>
          <w:cols w:space="720"/>
        </w:sectPr>
      </w:pPr>
    </w:p>
    <w:p w:rsidR="009D39E4" w:rsidRDefault="00C61E8A">
      <w:pPr>
        <w:spacing w:before="85" w:line="288" w:lineRule="auto"/>
        <w:ind w:left="119" w:right="30"/>
        <w:rPr>
          <w:rFonts w:ascii="Arial"/>
          <w:sz w:val="16"/>
        </w:rPr>
      </w:pPr>
      <w:bookmarkStart w:id="5" w:name="_bookmark5"/>
      <w:bookmarkStart w:id="6" w:name="_bookmark6"/>
      <w:bookmarkStart w:id="7" w:name="_bookmark7"/>
      <w:bookmarkEnd w:id="5"/>
      <w:bookmarkEnd w:id="6"/>
      <w:bookmarkEnd w:id="7"/>
      <w:r>
        <w:rPr>
          <w:rFonts w:ascii="Arial"/>
          <w:b/>
          <w:spacing w:val="-4"/>
          <w:w w:val="90"/>
          <w:sz w:val="16"/>
        </w:rPr>
        <w:t>Funding:</w:t>
      </w:r>
      <w:r>
        <w:rPr>
          <w:rFonts w:ascii="Arial"/>
          <w:b/>
          <w:spacing w:val="-22"/>
          <w:w w:val="90"/>
          <w:sz w:val="16"/>
        </w:rPr>
        <w:t xml:space="preserve"> </w:t>
      </w:r>
      <w:r>
        <w:rPr>
          <w:rFonts w:ascii="Arial"/>
          <w:spacing w:val="-4"/>
          <w:w w:val="90"/>
          <w:sz w:val="16"/>
        </w:rPr>
        <w:t>Fiona</w:t>
      </w:r>
      <w:r>
        <w:rPr>
          <w:rFonts w:ascii="Arial"/>
          <w:spacing w:val="-21"/>
          <w:w w:val="90"/>
          <w:sz w:val="16"/>
        </w:rPr>
        <w:t xml:space="preserve"> </w:t>
      </w:r>
      <w:r>
        <w:rPr>
          <w:rFonts w:ascii="Arial"/>
          <w:spacing w:val="-4"/>
          <w:w w:val="90"/>
          <w:sz w:val="16"/>
        </w:rPr>
        <w:t>Fidler</w:t>
      </w:r>
      <w:r>
        <w:rPr>
          <w:rFonts w:ascii="Arial"/>
          <w:spacing w:val="-22"/>
          <w:w w:val="90"/>
          <w:sz w:val="16"/>
        </w:rPr>
        <w:t xml:space="preserve"> </w:t>
      </w:r>
      <w:r>
        <w:rPr>
          <w:rFonts w:ascii="Arial"/>
          <w:w w:val="90"/>
          <w:sz w:val="16"/>
        </w:rPr>
        <w:t>is</w:t>
      </w:r>
      <w:r>
        <w:rPr>
          <w:rFonts w:ascii="Arial"/>
          <w:spacing w:val="-21"/>
          <w:w w:val="90"/>
          <w:sz w:val="16"/>
        </w:rPr>
        <w:t xml:space="preserve"> </w:t>
      </w:r>
      <w:r>
        <w:rPr>
          <w:rFonts w:ascii="Arial"/>
          <w:spacing w:val="-4"/>
          <w:w w:val="90"/>
          <w:sz w:val="16"/>
        </w:rPr>
        <w:t>supported</w:t>
      </w:r>
      <w:r>
        <w:rPr>
          <w:rFonts w:ascii="Arial"/>
          <w:spacing w:val="-22"/>
          <w:w w:val="90"/>
          <w:sz w:val="16"/>
        </w:rPr>
        <w:t xml:space="preserve"> </w:t>
      </w:r>
      <w:r>
        <w:rPr>
          <w:rFonts w:ascii="Arial"/>
          <w:w w:val="90"/>
          <w:sz w:val="16"/>
        </w:rPr>
        <w:t>by</w:t>
      </w:r>
      <w:r>
        <w:rPr>
          <w:rFonts w:ascii="Arial"/>
          <w:spacing w:val="-21"/>
          <w:w w:val="90"/>
          <w:sz w:val="16"/>
        </w:rPr>
        <w:t xml:space="preserve"> </w:t>
      </w:r>
      <w:r>
        <w:rPr>
          <w:rFonts w:ascii="Arial"/>
          <w:w w:val="90"/>
          <w:sz w:val="16"/>
        </w:rPr>
        <w:t>an</w:t>
      </w:r>
      <w:r>
        <w:rPr>
          <w:rFonts w:ascii="Arial"/>
          <w:spacing w:val="-21"/>
          <w:w w:val="90"/>
          <w:sz w:val="16"/>
        </w:rPr>
        <w:t xml:space="preserve"> </w:t>
      </w:r>
      <w:r>
        <w:rPr>
          <w:rFonts w:ascii="Arial"/>
          <w:spacing w:val="-6"/>
          <w:w w:val="90"/>
          <w:sz w:val="16"/>
        </w:rPr>
        <w:t xml:space="preserve">Australian </w:t>
      </w:r>
      <w:r>
        <w:rPr>
          <w:rFonts w:ascii="Arial"/>
          <w:spacing w:val="-4"/>
          <w:sz w:val="16"/>
        </w:rPr>
        <w:t xml:space="preserve">Research Council Future Fellowship </w:t>
      </w:r>
      <w:r>
        <w:rPr>
          <w:rFonts w:ascii="Arial"/>
          <w:spacing w:val="-4"/>
          <w:w w:val="95"/>
          <w:sz w:val="16"/>
        </w:rPr>
        <w:t xml:space="preserve">(FT150100297). </w:t>
      </w:r>
      <w:r>
        <w:rPr>
          <w:rFonts w:ascii="Arial"/>
          <w:w w:val="95"/>
          <w:sz w:val="16"/>
        </w:rPr>
        <w:t xml:space="preserve">T. </w:t>
      </w:r>
      <w:r>
        <w:rPr>
          <w:rFonts w:ascii="Arial"/>
          <w:spacing w:val="-4"/>
          <w:w w:val="95"/>
          <w:sz w:val="16"/>
        </w:rPr>
        <w:t xml:space="preserve">Parker </w:t>
      </w:r>
      <w:r>
        <w:rPr>
          <w:rFonts w:ascii="Arial"/>
          <w:spacing w:val="-3"/>
          <w:w w:val="95"/>
          <w:sz w:val="16"/>
        </w:rPr>
        <w:t xml:space="preserve">was </w:t>
      </w:r>
      <w:r>
        <w:rPr>
          <w:rFonts w:ascii="Arial"/>
          <w:spacing w:val="-4"/>
          <w:w w:val="95"/>
          <w:sz w:val="16"/>
        </w:rPr>
        <w:t xml:space="preserve">supported </w:t>
      </w:r>
      <w:r>
        <w:rPr>
          <w:rFonts w:ascii="Arial"/>
          <w:w w:val="95"/>
          <w:sz w:val="16"/>
        </w:rPr>
        <w:t xml:space="preserve">by a </w:t>
      </w:r>
      <w:r>
        <w:rPr>
          <w:rFonts w:ascii="Arial"/>
          <w:spacing w:val="-4"/>
          <w:w w:val="90"/>
          <w:sz w:val="16"/>
        </w:rPr>
        <w:t xml:space="preserve">sabbatical provided </w:t>
      </w:r>
      <w:r>
        <w:rPr>
          <w:rFonts w:ascii="Arial"/>
          <w:w w:val="90"/>
          <w:sz w:val="16"/>
        </w:rPr>
        <w:t xml:space="preserve">by </w:t>
      </w:r>
      <w:r>
        <w:rPr>
          <w:rFonts w:ascii="Arial"/>
          <w:spacing w:val="-4"/>
          <w:w w:val="90"/>
          <w:sz w:val="16"/>
        </w:rPr>
        <w:t xml:space="preserve">Whitman College </w:t>
      </w:r>
      <w:r>
        <w:rPr>
          <w:rFonts w:ascii="Arial"/>
          <w:spacing w:val="-3"/>
          <w:w w:val="90"/>
          <w:sz w:val="16"/>
        </w:rPr>
        <w:t xml:space="preserve">and </w:t>
      </w:r>
      <w:r>
        <w:rPr>
          <w:rFonts w:ascii="Arial"/>
          <w:spacing w:val="-4"/>
          <w:w w:val="90"/>
          <w:sz w:val="16"/>
        </w:rPr>
        <w:t xml:space="preserve">was </w:t>
      </w:r>
      <w:r>
        <w:rPr>
          <w:rFonts w:ascii="Arial"/>
          <w:spacing w:val="-4"/>
          <w:sz w:val="16"/>
        </w:rPr>
        <w:t>hosted</w:t>
      </w:r>
      <w:r>
        <w:rPr>
          <w:rFonts w:ascii="Arial"/>
          <w:spacing w:val="-32"/>
          <w:sz w:val="16"/>
        </w:rPr>
        <w:t xml:space="preserve"> </w:t>
      </w:r>
      <w:r>
        <w:rPr>
          <w:rFonts w:ascii="Arial"/>
          <w:sz w:val="16"/>
        </w:rPr>
        <w:t>by</w:t>
      </w:r>
      <w:r>
        <w:rPr>
          <w:rFonts w:ascii="Arial"/>
          <w:spacing w:val="-31"/>
          <w:sz w:val="16"/>
        </w:rPr>
        <w:t xml:space="preserve"> </w:t>
      </w:r>
      <w:r>
        <w:rPr>
          <w:rFonts w:ascii="Arial"/>
          <w:sz w:val="16"/>
        </w:rPr>
        <w:t>S.</w:t>
      </w:r>
      <w:r>
        <w:rPr>
          <w:rFonts w:ascii="Arial"/>
          <w:spacing w:val="-31"/>
          <w:sz w:val="16"/>
        </w:rPr>
        <w:t xml:space="preserve"> </w:t>
      </w:r>
      <w:r>
        <w:rPr>
          <w:rFonts w:ascii="Arial"/>
          <w:spacing w:val="-4"/>
          <w:sz w:val="16"/>
        </w:rPr>
        <w:t>Griffith</w:t>
      </w:r>
      <w:r>
        <w:rPr>
          <w:rFonts w:ascii="Arial"/>
          <w:spacing w:val="-31"/>
          <w:sz w:val="16"/>
        </w:rPr>
        <w:t xml:space="preserve"> </w:t>
      </w:r>
      <w:r>
        <w:rPr>
          <w:rFonts w:ascii="Arial"/>
          <w:sz w:val="16"/>
        </w:rPr>
        <w:t>at</w:t>
      </w:r>
      <w:r>
        <w:rPr>
          <w:rFonts w:ascii="Arial"/>
          <w:spacing w:val="-31"/>
          <w:sz w:val="16"/>
        </w:rPr>
        <w:t xml:space="preserve"> </w:t>
      </w:r>
      <w:r>
        <w:rPr>
          <w:rFonts w:ascii="Arial"/>
          <w:spacing w:val="-4"/>
          <w:sz w:val="16"/>
        </w:rPr>
        <w:t>Macquarie</w:t>
      </w:r>
      <w:r>
        <w:rPr>
          <w:rFonts w:ascii="Arial"/>
          <w:spacing w:val="-32"/>
          <w:sz w:val="16"/>
        </w:rPr>
        <w:t xml:space="preserve"> </w:t>
      </w:r>
      <w:r>
        <w:rPr>
          <w:rFonts w:ascii="Arial"/>
          <w:spacing w:val="-4"/>
          <w:sz w:val="16"/>
        </w:rPr>
        <w:t>University.</w:t>
      </w:r>
    </w:p>
    <w:p w:rsidR="009D39E4" w:rsidRDefault="00C61E8A">
      <w:pPr>
        <w:spacing w:before="116" w:line="288" w:lineRule="auto"/>
        <w:ind w:left="119" w:right="30"/>
        <w:rPr>
          <w:rFonts w:ascii="Arial"/>
          <w:sz w:val="16"/>
        </w:rPr>
      </w:pPr>
      <w:r>
        <w:rPr>
          <w:rFonts w:ascii="Arial"/>
          <w:b/>
          <w:spacing w:val="-4"/>
          <w:w w:val="85"/>
          <w:sz w:val="16"/>
        </w:rPr>
        <w:t xml:space="preserve">Competing interests: </w:t>
      </w:r>
      <w:r>
        <w:rPr>
          <w:rFonts w:ascii="Arial"/>
          <w:spacing w:val="-3"/>
          <w:w w:val="85"/>
          <w:sz w:val="16"/>
        </w:rPr>
        <w:t xml:space="preserve">The </w:t>
      </w:r>
      <w:r>
        <w:rPr>
          <w:rFonts w:ascii="Arial"/>
          <w:spacing w:val="-4"/>
          <w:w w:val="85"/>
          <w:sz w:val="16"/>
        </w:rPr>
        <w:t xml:space="preserve">authors </w:t>
      </w:r>
      <w:r>
        <w:rPr>
          <w:rFonts w:ascii="Arial"/>
          <w:spacing w:val="-3"/>
          <w:w w:val="85"/>
          <w:sz w:val="16"/>
        </w:rPr>
        <w:t xml:space="preserve">have </w:t>
      </w:r>
      <w:r>
        <w:rPr>
          <w:rFonts w:ascii="Arial"/>
          <w:spacing w:val="-6"/>
          <w:w w:val="85"/>
          <w:sz w:val="16"/>
        </w:rPr>
        <w:t xml:space="preserve">declared </w:t>
      </w:r>
      <w:r>
        <w:rPr>
          <w:rFonts w:ascii="Arial"/>
          <w:spacing w:val="-3"/>
          <w:sz w:val="16"/>
        </w:rPr>
        <w:t xml:space="preserve">that </w:t>
      </w:r>
      <w:r>
        <w:rPr>
          <w:rFonts w:ascii="Arial"/>
          <w:sz w:val="16"/>
        </w:rPr>
        <w:t xml:space="preserve">no </w:t>
      </w:r>
      <w:r>
        <w:rPr>
          <w:rFonts w:ascii="Arial"/>
          <w:spacing w:val="-4"/>
          <w:sz w:val="16"/>
        </w:rPr>
        <w:t>competing interests exist.</w:t>
      </w:r>
    </w:p>
    <w:p w:rsidR="009D39E4" w:rsidRDefault="00C61E8A">
      <w:pPr>
        <w:pStyle w:val="BodyText"/>
        <w:spacing w:before="75" w:line="271" w:lineRule="auto"/>
        <w:ind w:left="120" w:right="389"/>
      </w:pPr>
      <w:r>
        <w:br w:type="column"/>
      </w:r>
      <w:r>
        <w:t>and</w:t>
      </w:r>
      <w:r>
        <w:rPr>
          <w:spacing w:val="-11"/>
        </w:rPr>
        <w:t xml:space="preserve"> </w:t>
      </w:r>
      <w:r>
        <w:t>evolution</w:t>
      </w:r>
      <w:r>
        <w:rPr>
          <w:spacing w:val="-11"/>
        </w:rPr>
        <w:t xml:space="preserve"> </w:t>
      </w:r>
      <w:r>
        <w:t>[</w:t>
      </w:r>
      <w:hyperlink w:anchor="_bookmark53" w:history="1">
        <w:r>
          <w:rPr>
            <w:color w:val="3E65AC"/>
            <w:u w:val="single" w:color="3E65AC"/>
          </w:rPr>
          <w:t>11</w:t>
        </w:r>
      </w:hyperlink>
      <w:r>
        <w:t>],</w:t>
      </w:r>
      <w:r>
        <w:rPr>
          <w:spacing w:val="-11"/>
        </w:rPr>
        <w:t xml:space="preserve"> </w:t>
      </w:r>
      <w:r>
        <w:t>and</w:t>
      </w:r>
      <w:r>
        <w:rPr>
          <w:spacing w:val="-11"/>
        </w:rPr>
        <w:t xml:space="preserve"> </w:t>
      </w:r>
      <w:r>
        <w:t>publishing</w:t>
      </w:r>
      <w:r>
        <w:rPr>
          <w:spacing w:val="-9"/>
        </w:rPr>
        <w:t xml:space="preserve"> </w:t>
      </w:r>
      <w:r>
        <w:t>only</w:t>
      </w:r>
      <w:r>
        <w:rPr>
          <w:spacing w:val="-10"/>
        </w:rPr>
        <w:t xml:space="preserve"> </w:t>
      </w:r>
      <w:r>
        <w:t>statistically</w:t>
      </w:r>
      <w:r>
        <w:rPr>
          <w:spacing w:val="-10"/>
        </w:rPr>
        <w:t xml:space="preserve"> </w:t>
      </w:r>
      <w:r>
        <w:t>significant</w:t>
      </w:r>
      <w:r>
        <w:rPr>
          <w:spacing w:val="-9"/>
        </w:rPr>
        <w:t xml:space="preserve"> </w:t>
      </w:r>
      <w:r>
        <w:t>studies</w:t>
      </w:r>
      <w:r>
        <w:rPr>
          <w:spacing w:val="-11"/>
        </w:rPr>
        <w:t xml:space="preserve"> </w:t>
      </w:r>
      <w:r>
        <w:t>from</w:t>
      </w:r>
      <w:r>
        <w:rPr>
          <w:spacing w:val="-9"/>
        </w:rPr>
        <w:t xml:space="preserve"> </w:t>
      </w:r>
      <w:r>
        <w:t>a</w:t>
      </w:r>
      <w:r>
        <w:rPr>
          <w:spacing w:val="-11"/>
        </w:rPr>
        <w:t xml:space="preserve"> </w:t>
      </w:r>
      <w:r>
        <w:t>pool</w:t>
      </w:r>
      <w:r>
        <w:rPr>
          <w:spacing w:val="-11"/>
        </w:rPr>
        <w:t xml:space="preserve"> </w:t>
      </w:r>
      <w:r>
        <w:t>with</w:t>
      </w:r>
      <w:r>
        <w:rPr>
          <w:spacing w:val="-11"/>
        </w:rPr>
        <w:t xml:space="preserve"> </w:t>
      </w:r>
      <w:r>
        <w:t>low average</w:t>
      </w:r>
      <w:r>
        <w:rPr>
          <w:spacing w:val="-9"/>
        </w:rPr>
        <w:t xml:space="preserve"> </w:t>
      </w:r>
      <w:r>
        <w:t>statistical</w:t>
      </w:r>
      <w:r>
        <w:rPr>
          <w:spacing w:val="-9"/>
        </w:rPr>
        <w:t xml:space="preserve"> </w:t>
      </w:r>
      <w:r>
        <w:t>power</w:t>
      </w:r>
      <w:r>
        <w:rPr>
          <w:spacing w:val="-9"/>
        </w:rPr>
        <w:t xml:space="preserve"> </w:t>
      </w:r>
      <w:r>
        <w:t>selects</w:t>
      </w:r>
      <w:r>
        <w:rPr>
          <w:spacing w:val="-10"/>
        </w:rPr>
        <w:t xml:space="preserve"> </w:t>
      </w:r>
      <w:r>
        <w:t>for</w:t>
      </w:r>
      <w:r>
        <w:rPr>
          <w:spacing w:val="-10"/>
        </w:rPr>
        <w:t xml:space="preserve"> </w:t>
      </w:r>
      <w:r>
        <w:t>inflated</w:t>
      </w:r>
      <w:r>
        <w:rPr>
          <w:spacing w:val="-9"/>
        </w:rPr>
        <w:t xml:space="preserve"> </w:t>
      </w:r>
      <w:r>
        <w:t>effect</w:t>
      </w:r>
      <w:r>
        <w:rPr>
          <w:spacing w:val="-10"/>
        </w:rPr>
        <w:t xml:space="preserve"> </w:t>
      </w:r>
      <w:r>
        <w:t>sizes</w:t>
      </w:r>
      <w:r>
        <w:rPr>
          <w:spacing w:val="-9"/>
        </w:rPr>
        <w:t xml:space="preserve"> </w:t>
      </w:r>
      <w:r>
        <w:t>and</w:t>
      </w:r>
      <w:r>
        <w:rPr>
          <w:spacing w:val="-10"/>
        </w:rPr>
        <w:t xml:space="preserve"> </w:t>
      </w:r>
      <w:r>
        <w:t>type</w:t>
      </w:r>
      <w:r>
        <w:rPr>
          <w:spacing w:val="-9"/>
        </w:rPr>
        <w:t xml:space="preserve"> </w:t>
      </w:r>
      <w:r>
        <w:t>I</w:t>
      </w:r>
      <w:r>
        <w:rPr>
          <w:spacing w:val="-10"/>
        </w:rPr>
        <w:t xml:space="preserve"> </w:t>
      </w:r>
      <w:r>
        <w:t>errors</w:t>
      </w:r>
      <w:r>
        <w:rPr>
          <w:spacing w:val="-10"/>
        </w:rPr>
        <w:t xml:space="preserve"> </w:t>
      </w:r>
      <w:r>
        <w:t>[</w:t>
      </w:r>
      <w:hyperlink w:anchor="_bookmark53" w:history="1">
        <w:r>
          <w:rPr>
            <w:color w:val="3E65AC"/>
            <w:u w:val="single" w:color="3E65AC"/>
          </w:rPr>
          <w:t>12</w:t>
        </w:r>
      </w:hyperlink>
      <w:r>
        <w:t>].</w:t>
      </w:r>
    </w:p>
    <w:p w:rsidR="009D39E4" w:rsidRDefault="00C61E8A">
      <w:pPr>
        <w:pStyle w:val="BodyText"/>
        <w:spacing w:line="268" w:lineRule="auto"/>
        <w:ind w:left="119" w:right="224" w:firstLine="239"/>
      </w:pPr>
      <w:proofErr w:type="spellStart"/>
      <w:r>
        <w:t>Forstmeier</w:t>
      </w:r>
      <w:proofErr w:type="spellEnd"/>
      <w:r>
        <w:t xml:space="preserve"> et al [</w:t>
      </w:r>
      <w:hyperlink w:anchor="_bookmark53" w:history="1">
        <w:r>
          <w:rPr>
            <w:color w:val="3E65AC"/>
            <w:u w:val="single" w:color="3E65AC"/>
          </w:rPr>
          <w:t>11</w:t>
        </w:r>
      </w:hyperlink>
      <w:r>
        <w:t xml:space="preserve">] further explain how, under the conditions of publication bias, Ques- </w:t>
      </w:r>
      <w:proofErr w:type="spellStart"/>
      <w:r>
        <w:t>tionable</w:t>
      </w:r>
      <w:proofErr w:type="spellEnd"/>
      <w:r>
        <w:t xml:space="preserve"> Research Practices like </w:t>
      </w:r>
      <w:r>
        <w:rPr>
          <w:rFonts w:ascii="Book Antiqua"/>
          <w:i/>
        </w:rPr>
        <w:t xml:space="preserve">p </w:t>
      </w:r>
      <w:r>
        <w:t>hacking and underpowered research can inflate number of false</w:t>
      </w:r>
      <w:r>
        <w:rPr>
          <w:spacing w:val="-12"/>
        </w:rPr>
        <w:t xml:space="preserve"> </w:t>
      </w:r>
      <w:r>
        <w:t>positive</w:t>
      </w:r>
      <w:r>
        <w:rPr>
          <w:spacing w:val="-10"/>
        </w:rPr>
        <w:t xml:space="preserve"> </w:t>
      </w:r>
      <w:r>
        <w:t>results</w:t>
      </w:r>
      <w:r>
        <w:rPr>
          <w:spacing w:val="-11"/>
        </w:rPr>
        <w:t xml:space="preserve"> </w:t>
      </w:r>
      <w:r>
        <w:t>in</w:t>
      </w:r>
      <w:r>
        <w:rPr>
          <w:spacing w:val="-12"/>
        </w:rPr>
        <w:t xml:space="preserve"> </w:t>
      </w:r>
      <w:r>
        <w:t>the</w:t>
      </w:r>
      <w:r>
        <w:rPr>
          <w:spacing w:val="-11"/>
        </w:rPr>
        <w:t xml:space="preserve"> </w:t>
      </w:r>
      <w:r>
        <w:t>literature.</w:t>
      </w:r>
      <w:r>
        <w:rPr>
          <w:spacing w:val="-11"/>
        </w:rPr>
        <w:t xml:space="preserve"> </w:t>
      </w:r>
      <w:r>
        <w:t>They</w:t>
      </w:r>
      <w:r>
        <w:rPr>
          <w:spacing w:val="-11"/>
        </w:rPr>
        <w:t xml:space="preserve"> </w:t>
      </w:r>
      <w:r>
        <w:t>offer</w:t>
      </w:r>
      <w:r>
        <w:rPr>
          <w:spacing w:val="-11"/>
        </w:rPr>
        <w:t xml:space="preserve"> </w:t>
      </w:r>
      <w:r>
        <w:t>a</w:t>
      </w:r>
      <w:r>
        <w:rPr>
          <w:spacing w:val="-12"/>
        </w:rPr>
        <w:t xml:space="preserve"> </w:t>
      </w:r>
      <w:r>
        <w:t>table</w:t>
      </w:r>
      <w:r>
        <w:rPr>
          <w:spacing w:val="-11"/>
        </w:rPr>
        <w:t xml:space="preserve"> </w:t>
      </w:r>
      <w:r>
        <w:t>of</w:t>
      </w:r>
      <w:r>
        <w:rPr>
          <w:spacing w:val="-11"/>
        </w:rPr>
        <w:t xml:space="preserve"> </w:t>
      </w:r>
      <w:r>
        <w:t>solutions</w:t>
      </w:r>
      <w:r>
        <w:rPr>
          <w:spacing w:val="-10"/>
        </w:rPr>
        <w:t xml:space="preserve"> </w:t>
      </w:r>
      <w:r>
        <w:t>for</w:t>
      </w:r>
      <w:r>
        <w:rPr>
          <w:spacing w:val="-12"/>
        </w:rPr>
        <w:t xml:space="preserve"> </w:t>
      </w:r>
      <w:r>
        <w:t>a</w:t>
      </w:r>
      <w:r>
        <w:rPr>
          <w:spacing w:val="-10"/>
        </w:rPr>
        <w:t xml:space="preserve"> </w:t>
      </w:r>
      <w:r>
        <w:t>range</w:t>
      </w:r>
      <w:r>
        <w:rPr>
          <w:spacing w:val="-11"/>
        </w:rPr>
        <w:t xml:space="preserve"> </w:t>
      </w:r>
      <w:r>
        <w:t>of</w:t>
      </w:r>
      <w:r>
        <w:rPr>
          <w:spacing w:val="-12"/>
        </w:rPr>
        <w:t xml:space="preserve"> </w:t>
      </w:r>
      <w:r>
        <w:t>problematic practices,</w:t>
      </w:r>
      <w:r>
        <w:rPr>
          <w:spacing w:val="-15"/>
        </w:rPr>
        <w:t xml:space="preserve"> </w:t>
      </w:r>
      <w:r>
        <w:t>all</w:t>
      </w:r>
      <w:r>
        <w:rPr>
          <w:spacing w:val="-15"/>
        </w:rPr>
        <w:t xml:space="preserve"> </w:t>
      </w:r>
      <w:r>
        <w:t>specifically</w:t>
      </w:r>
      <w:r>
        <w:rPr>
          <w:spacing w:val="-14"/>
        </w:rPr>
        <w:t xml:space="preserve"> </w:t>
      </w:r>
      <w:r>
        <w:t>relevant</w:t>
      </w:r>
      <w:r>
        <w:rPr>
          <w:spacing w:val="-15"/>
        </w:rPr>
        <w:t xml:space="preserve"> </w:t>
      </w:r>
      <w:r>
        <w:t>to</w:t>
      </w:r>
      <w:r>
        <w:rPr>
          <w:spacing w:val="-16"/>
        </w:rPr>
        <w:t xml:space="preserve"> </w:t>
      </w:r>
      <w:r>
        <w:t>research</w:t>
      </w:r>
      <w:r>
        <w:rPr>
          <w:spacing w:val="-15"/>
        </w:rPr>
        <w:t xml:space="preserve"> </w:t>
      </w:r>
      <w:r>
        <w:t>in</w:t>
      </w:r>
      <w:r>
        <w:rPr>
          <w:spacing w:val="-15"/>
        </w:rPr>
        <w:t xml:space="preserve"> </w:t>
      </w:r>
      <w:r>
        <w:t>ecology</w:t>
      </w:r>
      <w:r>
        <w:rPr>
          <w:spacing w:val="-15"/>
        </w:rPr>
        <w:t xml:space="preserve"> </w:t>
      </w:r>
      <w:r>
        <w:t>and</w:t>
      </w:r>
      <w:r>
        <w:rPr>
          <w:spacing w:val="-15"/>
        </w:rPr>
        <w:t xml:space="preserve"> </w:t>
      </w:r>
      <w:r>
        <w:t>evolution.</w:t>
      </w:r>
      <w:r>
        <w:rPr>
          <w:spacing w:val="-15"/>
        </w:rPr>
        <w:t xml:space="preserve"> </w:t>
      </w:r>
      <w:r>
        <w:t>The</w:t>
      </w:r>
      <w:r>
        <w:rPr>
          <w:spacing w:val="-14"/>
        </w:rPr>
        <w:t xml:space="preserve"> </w:t>
      </w:r>
      <w:r>
        <w:t>majority</w:t>
      </w:r>
      <w:r>
        <w:rPr>
          <w:spacing w:val="-15"/>
        </w:rPr>
        <w:t xml:space="preserve"> </w:t>
      </w:r>
      <w:r>
        <w:t>of</w:t>
      </w:r>
      <w:r>
        <w:rPr>
          <w:spacing w:val="-15"/>
        </w:rPr>
        <w:t xml:space="preserve"> </w:t>
      </w:r>
      <w:r>
        <w:t>advice concerns changes that individual researchers can make to improve the quality of their own research.</w:t>
      </w:r>
      <w:r>
        <w:rPr>
          <w:spacing w:val="-6"/>
        </w:rPr>
        <w:t xml:space="preserve"> </w:t>
      </w:r>
      <w:r>
        <w:t>However,</w:t>
      </w:r>
      <w:r>
        <w:rPr>
          <w:spacing w:val="-5"/>
        </w:rPr>
        <w:t xml:space="preserve"> </w:t>
      </w:r>
      <w:r>
        <w:t>some</w:t>
      </w:r>
      <w:r>
        <w:rPr>
          <w:spacing w:val="-6"/>
        </w:rPr>
        <w:t xml:space="preserve"> </w:t>
      </w:r>
      <w:r>
        <w:t>initiatives</w:t>
      </w:r>
      <w:r>
        <w:rPr>
          <w:spacing w:val="-5"/>
        </w:rPr>
        <w:t xml:space="preserve"> </w:t>
      </w:r>
      <w:r>
        <w:t>look</w:t>
      </w:r>
      <w:r>
        <w:rPr>
          <w:spacing w:val="-5"/>
        </w:rPr>
        <w:t xml:space="preserve"> </w:t>
      </w:r>
      <w:r>
        <w:t>to</w:t>
      </w:r>
      <w:r>
        <w:rPr>
          <w:spacing w:val="-6"/>
        </w:rPr>
        <w:t xml:space="preserve"> </w:t>
      </w:r>
      <w:r>
        <w:t>change</w:t>
      </w:r>
      <w:r>
        <w:rPr>
          <w:spacing w:val="-5"/>
        </w:rPr>
        <w:t xml:space="preserve"> </w:t>
      </w:r>
      <w:r>
        <w:t>the</w:t>
      </w:r>
      <w:r>
        <w:rPr>
          <w:spacing w:val="-6"/>
        </w:rPr>
        <w:t xml:space="preserve"> </w:t>
      </w:r>
      <w:r>
        <w:t>institutions</w:t>
      </w:r>
      <w:r>
        <w:rPr>
          <w:spacing w:val="-5"/>
        </w:rPr>
        <w:t xml:space="preserve"> </w:t>
      </w:r>
      <w:r>
        <w:t>and</w:t>
      </w:r>
      <w:r>
        <w:rPr>
          <w:spacing w:val="-6"/>
        </w:rPr>
        <w:t xml:space="preserve"> </w:t>
      </w:r>
      <w:r>
        <w:t>culture</w:t>
      </w:r>
      <w:r>
        <w:rPr>
          <w:spacing w:val="-7"/>
        </w:rPr>
        <w:t xml:space="preserve"> </w:t>
      </w:r>
      <w:r>
        <w:t>that</w:t>
      </w:r>
      <w:r>
        <w:rPr>
          <w:spacing w:val="-5"/>
        </w:rPr>
        <w:t xml:space="preserve"> </w:t>
      </w:r>
      <w:r>
        <w:t xml:space="preserve">influence individual </w:t>
      </w:r>
      <w:proofErr w:type="spellStart"/>
      <w:r>
        <w:t>behaviour</w:t>
      </w:r>
      <w:proofErr w:type="spellEnd"/>
      <w:r>
        <w:t xml:space="preserve"> by improving reporting standards in ecology and evolution journals [</w:t>
      </w:r>
      <w:hyperlink w:anchor="_bookmark53" w:history="1">
        <w:r>
          <w:rPr>
            <w:color w:val="3E65AC"/>
            <w:u w:val="single" w:color="3E65AC"/>
          </w:rPr>
          <w:t>12</w:t>
        </w:r>
      </w:hyperlink>
      <w:r>
        <w:rPr>
          <w:u w:val="single" w:color="3E65AC"/>
        </w:rPr>
        <w:t>,</w:t>
      </w:r>
      <w:hyperlink w:anchor="_bookmark53" w:history="1">
        <w:r>
          <w:rPr>
            <w:color w:val="3E65AC"/>
            <w:u w:val="single" w:color="3E65AC"/>
          </w:rPr>
          <w:t>13</w:t>
        </w:r>
      </w:hyperlink>
      <w:r>
        <w:t>]</w:t>
      </w:r>
      <w:r>
        <w:rPr>
          <w:spacing w:val="-10"/>
        </w:rPr>
        <w:t xml:space="preserve"> </w:t>
      </w:r>
      <w:r>
        <w:t>or</w:t>
      </w:r>
      <w:r>
        <w:rPr>
          <w:spacing w:val="-10"/>
        </w:rPr>
        <w:t xml:space="preserve"> </w:t>
      </w:r>
      <w:r>
        <w:t>switching</w:t>
      </w:r>
      <w:r>
        <w:rPr>
          <w:spacing w:val="-9"/>
        </w:rPr>
        <w:t xml:space="preserve"> </w:t>
      </w:r>
      <w:r>
        <w:t>the</w:t>
      </w:r>
      <w:r>
        <w:rPr>
          <w:spacing w:val="-10"/>
        </w:rPr>
        <w:t xml:space="preserve"> </w:t>
      </w:r>
      <w:r>
        <w:t>emphasis</w:t>
      </w:r>
      <w:r>
        <w:rPr>
          <w:spacing w:val="-8"/>
        </w:rPr>
        <w:t xml:space="preserve"> </w:t>
      </w:r>
      <w:r>
        <w:t>of</w:t>
      </w:r>
      <w:r>
        <w:rPr>
          <w:spacing w:val="-10"/>
        </w:rPr>
        <w:t xml:space="preserve"> </w:t>
      </w:r>
      <w:r>
        <w:t>research</w:t>
      </w:r>
      <w:r>
        <w:rPr>
          <w:spacing w:val="-10"/>
        </w:rPr>
        <w:t xml:space="preserve"> </w:t>
      </w:r>
      <w:r>
        <w:t>from</w:t>
      </w:r>
      <w:r>
        <w:rPr>
          <w:spacing w:val="-10"/>
        </w:rPr>
        <w:t xml:space="preserve"> </w:t>
      </w:r>
      <w:r>
        <w:t>p</w:t>
      </w:r>
      <w:r>
        <w:rPr>
          <w:spacing w:val="-10"/>
        </w:rPr>
        <w:t xml:space="preserve"> </w:t>
      </w:r>
      <w:r>
        <w:t>values</w:t>
      </w:r>
      <w:r>
        <w:rPr>
          <w:spacing w:val="-9"/>
        </w:rPr>
        <w:t xml:space="preserve"> </w:t>
      </w:r>
      <w:r>
        <w:t>to</w:t>
      </w:r>
      <w:r>
        <w:rPr>
          <w:spacing w:val="-10"/>
        </w:rPr>
        <w:t xml:space="preserve"> </w:t>
      </w:r>
      <w:r>
        <w:t>effect</w:t>
      </w:r>
      <w:r>
        <w:rPr>
          <w:spacing w:val="-10"/>
        </w:rPr>
        <w:t xml:space="preserve"> </w:t>
      </w:r>
      <w:r>
        <w:t>sizes</w:t>
      </w:r>
      <w:r>
        <w:rPr>
          <w:spacing w:val="-10"/>
        </w:rPr>
        <w:t xml:space="preserve"> </w:t>
      </w:r>
      <w:r>
        <w:t>[</w:t>
      </w:r>
      <w:hyperlink w:anchor="_bookmark53" w:history="1">
        <w:r>
          <w:rPr>
            <w:color w:val="3E65AC"/>
            <w:u w:val="single" w:color="3E65AC"/>
          </w:rPr>
          <w:t>14</w:t>
        </w:r>
      </w:hyperlink>
      <w:r>
        <w:rPr>
          <w:u w:val="single" w:color="3E65AC"/>
        </w:rPr>
        <w:t>,</w:t>
      </w:r>
      <w:hyperlink w:anchor="_bookmark54" w:history="1">
        <w:r>
          <w:rPr>
            <w:color w:val="3E65AC"/>
            <w:u w:val="single" w:color="3E65AC"/>
          </w:rPr>
          <w:t>15</w:t>
        </w:r>
      </w:hyperlink>
      <w:r>
        <w:t>]</w:t>
      </w:r>
    </w:p>
    <w:p w:rsidR="009D39E4" w:rsidRDefault="00C61E8A">
      <w:pPr>
        <w:pStyle w:val="BodyText"/>
        <w:spacing w:before="5" w:line="271" w:lineRule="auto"/>
        <w:ind w:left="119" w:right="117" w:firstLine="239"/>
      </w:pPr>
      <w:r>
        <w:t xml:space="preserve">The widespread prevalence of Questionable Research Practices (QRPs) is now well </w:t>
      </w:r>
      <w:proofErr w:type="spellStart"/>
      <w:r>
        <w:t>docu</w:t>
      </w:r>
      <w:proofErr w:type="spellEnd"/>
      <w:r>
        <w:t xml:space="preserve">- </w:t>
      </w:r>
      <w:proofErr w:type="spellStart"/>
      <w:r>
        <w:t>mented</w:t>
      </w:r>
      <w:proofErr w:type="spellEnd"/>
      <w:r>
        <w:rPr>
          <w:spacing w:val="-10"/>
        </w:rPr>
        <w:t xml:space="preserve"> </w:t>
      </w:r>
      <w:r>
        <w:t>in</w:t>
      </w:r>
      <w:r>
        <w:rPr>
          <w:spacing w:val="-10"/>
        </w:rPr>
        <w:t xml:space="preserve"> </w:t>
      </w:r>
      <w:r>
        <w:t>psychology</w:t>
      </w:r>
      <w:r>
        <w:rPr>
          <w:spacing w:val="-8"/>
        </w:rPr>
        <w:t xml:space="preserve"> </w:t>
      </w:r>
      <w:r>
        <w:t>[</w:t>
      </w:r>
      <w:hyperlink w:anchor="_bookmark55" w:history="1">
        <w:r>
          <w:rPr>
            <w:color w:val="3E65AC"/>
            <w:u w:val="single" w:color="3E65AC"/>
          </w:rPr>
          <w:t>16</w:t>
        </w:r>
      </w:hyperlink>
      <w:r>
        <w:t>–</w:t>
      </w:r>
      <w:hyperlink w:anchor="_bookmark57" w:history="1">
        <w:r>
          <w:rPr>
            <w:color w:val="3E65AC"/>
            <w:u w:val="single" w:color="3E65AC"/>
          </w:rPr>
          <w:t>18</w:t>
        </w:r>
      </w:hyperlink>
      <w:r>
        <w:t>].</w:t>
      </w:r>
      <w:r>
        <w:rPr>
          <w:spacing w:val="-10"/>
        </w:rPr>
        <w:t xml:space="preserve"> </w:t>
      </w:r>
      <w:r>
        <w:t>However,</w:t>
      </w:r>
      <w:r>
        <w:rPr>
          <w:spacing w:val="-8"/>
        </w:rPr>
        <w:t xml:space="preserve"> </w:t>
      </w:r>
      <w:r>
        <w:t>this</w:t>
      </w:r>
      <w:r>
        <w:rPr>
          <w:spacing w:val="-10"/>
        </w:rPr>
        <w:t xml:space="preserve"> </w:t>
      </w:r>
      <w:r>
        <w:t>is</w:t>
      </w:r>
      <w:r>
        <w:rPr>
          <w:spacing w:val="-9"/>
        </w:rPr>
        <w:t xml:space="preserve"> </w:t>
      </w:r>
      <w:r>
        <w:t>the</w:t>
      </w:r>
      <w:r>
        <w:rPr>
          <w:spacing w:val="-9"/>
        </w:rPr>
        <w:t xml:space="preserve"> </w:t>
      </w:r>
      <w:r>
        <w:t>first</w:t>
      </w:r>
      <w:r>
        <w:rPr>
          <w:spacing w:val="-9"/>
        </w:rPr>
        <w:t xml:space="preserve"> </w:t>
      </w:r>
      <w:r>
        <w:t>attempt</w:t>
      </w:r>
      <w:r>
        <w:rPr>
          <w:spacing w:val="-9"/>
        </w:rPr>
        <w:t xml:space="preserve"> </w:t>
      </w:r>
      <w:r>
        <w:t>(to</w:t>
      </w:r>
      <w:r>
        <w:rPr>
          <w:spacing w:val="-10"/>
        </w:rPr>
        <w:t xml:space="preserve"> </w:t>
      </w:r>
      <w:r>
        <w:t>the</w:t>
      </w:r>
      <w:r>
        <w:rPr>
          <w:spacing w:val="-10"/>
        </w:rPr>
        <w:t xml:space="preserve"> </w:t>
      </w:r>
      <w:r>
        <w:t>best</w:t>
      </w:r>
      <w:r>
        <w:rPr>
          <w:spacing w:val="-8"/>
        </w:rPr>
        <w:t xml:space="preserve"> </w:t>
      </w:r>
      <w:r>
        <w:t>of</w:t>
      </w:r>
      <w:r>
        <w:rPr>
          <w:spacing w:val="-10"/>
        </w:rPr>
        <w:t xml:space="preserve"> </w:t>
      </w:r>
      <w:r>
        <w:t>our</w:t>
      </w:r>
      <w:r>
        <w:rPr>
          <w:spacing w:val="-10"/>
        </w:rPr>
        <w:t xml:space="preserve"> </w:t>
      </w:r>
      <w:r>
        <w:t>knowledge) to</w:t>
      </w:r>
      <w:r>
        <w:rPr>
          <w:spacing w:val="-8"/>
        </w:rPr>
        <w:t xml:space="preserve"> </w:t>
      </w:r>
      <w:r>
        <w:t>document</w:t>
      </w:r>
      <w:r>
        <w:rPr>
          <w:spacing w:val="-7"/>
        </w:rPr>
        <w:t xml:space="preserve"> </w:t>
      </w:r>
      <w:r>
        <w:t>the</w:t>
      </w:r>
      <w:r>
        <w:rPr>
          <w:spacing w:val="-6"/>
        </w:rPr>
        <w:t xml:space="preserve"> </w:t>
      </w:r>
      <w:r>
        <w:t>prevalence</w:t>
      </w:r>
      <w:r>
        <w:rPr>
          <w:spacing w:val="-6"/>
        </w:rPr>
        <w:t xml:space="preserve"> </w:t>
      </w:r>
      <w:r>
        <w:t>of</w:t>
      </w:r>
      <w:r>
        <w:rPr>
          <w:spacing w:val="-7"/>
        </w:rPr>
        <w:t xml:space="preserve"> </w:t>
      </w:r>
      <w:r>
        <w:t>such</w:t>
      </w:r>
      <w:r>
        <w:rPr>
          <w:spacing w:val="-8"/>
        </w:rPr>
        <w:t xml:space="preserve"> </w:t>
      </w:r>
      <w:r>
        <w:t>practices</w:t>
      </w:r>
      <w:r>
        <w:rPr>
          <w:spacing w:val="-6"/>
        </w:rPr>
        <w:t xml:space="preserve"> </w:t>
      </w:r>
      <w:r>
        <w:t>in</w:t>
      </w:r>
      <w:r>
        <w:rPr>
          <w:spacing w:val="-7"/>
        </w:rPr>
        <w:t xml:space="preserve"> </w:t>
      </w:r>
      <w:r>
        <w:t>ecology</w:t>
      </w:r>
      <w:r>
        <w:rPr>
          <w:spacing w:val="-7"/>
        </w:rPr>
        <w:t xml:space="preserve"> </w:t>
      </w:r>
      <w:r>
        <w:t>and</w:t>
      </w:r>
      <w:r>
        <w:rPr>
          <w:spacing w:val="-6"/>
        </w:rPr>
        <w:t xml:space="preserve"> </w:t>
      </w:r>
      <w:r>
        <w:t>evolution.</w:t>
      </w:r>
    </w:p>
    <w:p w:rsidR="009D39E4" w:rsidRDefault="009D39E4">
      <w:pPr>
        <w:pStyle w:val="BodyText"/>
        <w:spacing w:before="3"/>
        <w:rPr>
          <w:sz w:val="24"/>
        </w:rPr>
      </w:pPr>
    </w:p>
    <w:p w:rsidR="009D39E4" w:rsidRDefault="00C61E8A">
      <w:pPr>
        <w:pStyle w:val="Heading1"/>
        <w:ind w:left="120"/>
      </w:pPr>
      <w:bookmarkStart w:id="8" w:name="_bookmark8"/>
      <w:bookmarkEnd w:id="8"/>
      <w:r>
        <w:t>What are Questionable Research Practices (QRPs)?</w:t>
      </w:r>
    </w:p>
    <w:p w:rsidR="009D39E4" w:rsidRDefault="00C61E8A">
      <w:pPr>
        <w:pStyle w:val="BodyText"/>
        <w:spacing w:before="90" w:line="266" w:lineRule="auto"/>
        <w:ind w:left="120" w:right="117"/>
      </w:pPr>
      <w:bookmarkStart w:id="9" w:name="_bookmark12"/>
      <w:bookmarkStart w:id="10" w:name="_bookmark13"/>
      <w:bookmarkEnd w:id="9"/>
      <w:bookmarkEnd w:id="10"/>
      <w:r>
        <w:t>QRPs</w:t>
      </w:r>
      <w:r>
        <w:rPr>
          <w:spacing w:val="-13"/>
        </w:rPr>
        <w:t xml:space="preserve"> </w:t>
      </w:r>
      <w:r>
        <w:t>refer</w:t>
      </w:r>
      <w:r>
        <w:rPr>
          <w:spacing w:val="-12"/>
        </w:rPr>
        <w:t xml:space="preserve"> </w:t>
      </w:r>
      <w:r>
        <w:t>to</w:t>
      </w:r>
      <w:r>
        <w:rPr>
          <w:spacing w:val="-12"/>
        </w:rPr>
        <w:t xml:space="preserve"> </w:t>
      </w:r>
      <w:r>
        <w:t>activities</w:t>
      </w:r>
      <w:r>
        <w:rPr>
          <w:spacing w:val="-11"/>
        </w:rPr>
        <w:t xml:space="preserve"> </w:t>
      </w:r>
      <w:r>
        <w:t>such</w:t>
      </w:r>
      <w:r>
        <w:rPr>
          <w:spacing w:val="-11"/>
        </w:rPr>
        <w:t xml:space="preserve"> </w:t>
      </w:r>
      <w:r>
        <w:t>as</w:t>
      </w:r>
      <w:r>
        <w:rPr>
          <w:spacing w:val="-12"/>
        </w:rPr>
        <w:t xml:space="preserve"> </w:t>
      </w:r>
      <w:r>
        <w:rPr>
          <w:rFonts w:ascii="Book Antiqua"/>
          <w:i/>
        </w:rPr>
        <w:t>p</w:t>
      </w:r>
      <w:r>
        <w:rPr>
          <w:rFonts w:ascii="Book Antiqua"/>
          <w:i/>
          <w:spacing w:val="-14"/>
        </w:rPr>
        <w:t xml:space="preserve"> </w:t>
      </w:r>
      <w:r>
        <w:t>hacking,</w:t>
      </w:r>
      <w:r>
        <w:rPr>
          <w:spacing w:val="-10"/>
        </w:rPr>
        <w:t xml:space="preserve"> </w:t>
      </w:r>
      <w:r>
        <w:t>cherry</w:t>
      </w:r>
      <w:r>
        <w:rPr>
          <w:spacing w:val="-12"/>
        </w:rPr>
        <w:t xml:space="preserve"> </w:t>
      </w:r>
      <w:r>
        <w:t>picking,</w:t>
      </w:r>
      <w:r>
        <w:rPr>
          <w:spacing w:val="-11"/>
        </w:rPr>
        <w:t xml:space="preserve"> </w:t>
      </w:r>
      <w:r>
        <w:t>and</w:t>
      </w:r>
      <w:r>
        <w:rPr>
          <w:spacing w:val="-11"/>
        </w:rPr>
        <w:t xml:space="preserve"> </w:t>
      </w:r>
      <w:r>
        <w:t>Hypothesizing</w:t>
      </w:r>
      <w:r>
        <w:rPr>
          <w:spacing w:val="-11"/>
        </w:rPr>
        <w:t xml:space="preserve"> </w:t>
      </w:r>
      <w:r>
        <w:t>After</w:t>
      </w:r>
      <w:r>
        <w:rPr>
          <w:spacing w:val="-12"/>
        </w:rPr>
        <w:t xml:space="preserve"> </w:t>
      </w:r>
      <w:r>
        <w:t>Results</w:t>
      </w:r>
      <w:r>
        <w:rPr>
          <w:spacing w:val="-12"/>
        </w:rPr>
        <w:t xml:space="preserve"> </w:t>
      </w:r>
      <w:r>
        <w:t>are Known</w:t>
      </w:r>
      <w:r>
        <w:rPr>
          <w:spacing w:val="-12"/>
        </w:rPr>
        <w:t xml:space="preserve"> </w:t>
      </w:r>
      <w:r>
        <w:t>(</w:t>
      </w:r>
      <w:proofErr w:type="spellStart"/>
      <w:r>
        <w:t>HARKing</w:t>
      </w:r>
      <w:proofErr w:type="spellEnd"/>
      <w:r>
        <w:t>),</w:t>
      </w:r>
      <w:r>
        <w:rPr>
          <w:spacing w:val="-9"/>
        </w:rPr>
        <w:t xml:space="preserve"> </w:t>
      </w:r>
      <w:r>
        <w:t>all</w:t>
      </w:r>
      <w:r>
        <w:rPr>
          <w:spacing w:val="-12"/>
        </w:rPr>
        <w:t xml:space="preserve"> </w:t>
      </w:r>
      <w:r>
        <w:t>of</w:t>
      </w:r>
      <w:r>
        <w:rPr>
          <w:spacing w:val="-11"/>
        </w:rPr>
        <w:t xml:space="preserve"> </w:t>
      </w:r>
      <w:r>
        <w:t>which</w:t>
      </w:r>
      <w:r>
        <w:rPr>
          <w:spacing w:val="-10"/>
        </w:rPr>
        <w:t xml:space="preserve"> </w:t>
      </w:r>
      <w:r>
        <w:t>have</w:t>
      </w:r>
      <w:r>
        <w:rPr>
          <w:spacing w:val="-11"/>
        </w:rPr>
        <w:t xml:space="preserve"> </w:t>
      </w:r>
      <w:r>
        <w:t>been</w:t>
      </w:r>
      <w:r>
        <w:rPr>
          <w:spacing w:val="-12"/>
        </w:rPr>
        <w:t xml:space="preserve"> </w:t>
      </w:r>
      <w:r>
        <w:t>well</w:t>
      </w:r>
      <w:r>
        <w:rPr>
          <w:spacing w:val="-10"/>
        </w:rPr>
        <w:t xml:space="preserve"> </w:t>
      </w:r>
      <w:r>
        <w:t>documented</w:t>
      </w:r>
      <w:r>
        <w:rPr>
          <w:spacing w:val="-10"/>
        </w:rPr>
        <w:t xml:space="preserve"> </w:t>
      </w:r>
      <w:r>
        <w:t>in</w:t>
      </w:r>
      <w:r>
        <w:rPr>
          <w:spacing w:val="-12"/>
        </w:rPr>
        <w:t xml:space="preserve"> </w:t>
      </w:r>
      <w:r>
        <w:t>other</w:t>
      </w:r>
      <w:r>
        <w:rPr>
          <w:spacing w:val="-11"/>
        </w:rPr>
        <w:t xml:space="preserve"> </w:t>
      </w:r>
      <w:r>
        <w:t>fields</w:t>
      </w:r>
      <w:r>
        <w:rPr>
          <w:spacing w:val="-10"/>
        </w:rPr>
        <w:t xml:space="preserve"> </w:t>
      </w:r>
      <w:r>
        <w:t>including</w:t>
      </w:r>
      <w:r>
        <w:rPr>
          <w:spacing w:val="-12"/>
        </w:rPr>
        <w:t xml:space="preserve"> </w:t>
      </w:r>
      <w:r>
        <w:t>psychol-</w:t>
      </w:r>
      <w:bookmarkStart w:id="11" w:name="_bookmark11"/>
      <w:bookmarkEnd w:id="11"/>
      <w:r>
        <w:t xml:space="preserve"> </w:t>
      </w:r>
      <w:proofErr w:type="spellStart"/>
      <w:r>
        <w:t>ogy</w:t>
      </w:r>
      <w:proofErr w:type="spellEnd"/>
      <w:r>
        <w:rPr>
          <w:spacing w:val="-9"/>
        </w:rPr>
        <w:t xml:space="preserve"> </w:t>
      </w:r>
      <w:r>
        <w:t>and</w:t>
      </w:r>
      <w:r>
        <w:rPr>
          <w:spacing w:val="-9"/>
        </w:rPr>
        <w:t xml:space="preserve"> </w:t>
      </w:r>
      <w:r>
        <w:t>medicine.</w:t>
      </w:r>
      <w:r>
        <w:rPr>
          <w:spacing w:val="-7"/>
        </w:rPr>
        <w:t xml:space="preserve"> </w:t>
      </w:r>
      <w:r>
        <w:rPr>
          <w:rFonts w:ascii="Book Antiqua"/>
          <w:i/>
        </w:rPr>
        <w:t>Cherry</w:t>
      </w:r>
      <w:r>
        <w:rPr>
          <w:rFonts w:ascii="Book Antiqua"/>
          <w:i/>
          <w:spacing w:val="-16"/>
        </w:rPr>
        <w:t xml:space="preserve"> </w:t>
      </w:r>
      <w:r>
        <w:rPr>
          <w:rFonts w:ascii="Book Antiqua"/>
          <w:i/>
          <w:spacing w:val="-4"/>
        </w:rPr>
        <w:t>picking</w:t>
      </w:r>
      <w:r>
        <w:rPr>
          <w:rFonts w:ascii="Book Antiqua"/>
          <w:i/>
        </w:rPr>
        <w:t xml:space="preserve"> </w:t>
      </w:r>
      <w:r>
        <w:t>includes</w:t>
      </w:r>
      <w:r>
        <w:rPr>
          <w:spacing w:val="-9"/>
        </w:rPr>
        <w:t xml:space="preserve"> </w:t>
      </w:r>
      <w:r>
        <w:t>failing</w:t>
      </w:r>
      <w:r>
        <w:rPr>
          <w:spacing w:val="-7"/>
        </w:rPr>
        <w:t xml:space="preserve"> </w:t>
      </w:r>
      <w:r>
        <w:t>to</w:t>
      </w:r>
      <w:r>
        <w:rPr>
          <w:spacing w:val="-9"/>
        </w:rPr>
        <w:t xml:space="preserve"> </w:t>
      </w:r>
      <w:r>
        <w:t>report</w:t>
      </w:r>
      <w:r>
        <w:rPr>
          <w:spacing w:val="-8"/>
        </w:rPr>
        <w:t xml:space="preserve"> </w:t>
      </w:r>
      <w:r>
        <w:t>dependent</w:t>
      </w:r>
      <w:r>
        <w:rPr>
          <w:spacing w:val="-8"/>
        </w:rPr>
        <w:t xml:space="preserve"> </w:t>
      </w:r>
      <w:r>
        <w:t>or</w:t>
      </w:r>
      <w:r>
        <w:rPr>
          <w:spacing w:val="-9"/>
        </w:rPr>
        <w:t xml:space="preserve"> </w:t>
      </w:r>
      <w:r>
        <w:t>response</w:t>
      </w:r>
      <w:r>
        <w:rPr>
          <w:spacing w:val="-9"/>
        </w:rPr>
        <w:t xml:space="preserve"> </w:t>
      </w:r>
      <w:r>
        <w:t>variables</w:t>
      </w:r>
      <w:r>
        <w:rPr>
          <w:spacing w:val="-8"/>
        </w:rPr>
        <w:t xml:space="preserve"> </w:t>
      </w:r>
      <w:r>
        <w:t>or</w:t>
      </w:r>
      <w:bookmarkStart w:id="12" w:name="_bookmark10"/>
      <w:bookmarkEnd w:id="12"/>
      <w:r>
        <w:t xml:space="preserve"> relationships that did not reach statistical significance or other threshold and/or failing to</w:t>
      </w:r>
      <w:bookmarkStart w:id="13" w:name="_bookmark14"/>
      <w:bookmarkEnd w:id="13"/>
      <w:r>
        <w:t xml:space="preserve"> report conditions or treatments that did not reach statistical significance or </w:t>
      </w:r>
      <w:proofErr w:type="gramStart"/>
      <w:r>
        <w:t>other</w:t>
      </w:r>
      <w:proofErr w:type="gramEnd"/>
      <w:r>
        <w:t xml:space="preserve"> threshold. </w:t>
      </w:r>
      <w:r>
        <w:rPr>
          <w:rFonts w:ascii="Book Antiqua"/>
          <w:i/>
        </w:rPr>
        <w:t xml:space="preserve">P </w:t>
      </w:r>
      <w:r>
        <w:rPr>
          <w:rFonts w:ascii="Book Antiqua"/>
          <w:i/>
          <w:spacing w:val="-3"/>
        </w:rPr>
        <w:t>hacking</w:t>
      </w:r>
      <w:r>
        <w:rPr>
          <w:rFonts w:ascii="Book Antiqua"/>
          <w:i/>
          <w:spacing w:val="-6"/>
        </w:rPr>
        <w:t xml:space="preserve"> </w:t>
      </w:r>
      <w:r>
        <w:t>refers</w:t>
      </w:r>
      <w:r>
        <w:rPr>
          <w:spacing w:val="-14"/>
        </w:rPr>
        <w:t xml:space="preserve"> </w:t>
      </w:r>
      <w:r>
        <w:t>to</w:t>
      </w:r>
      <w:r>
        <w:rPr>
          <w:spacing w:val="-14"/>
        </w:rPr>
        <w:t xml:space="preserve"> </w:t>
      </w:r>
      <w:r>
        <w:t>a</w:t>
      </w:r>
      <w:r>
        <w:rPr>
          <w:spacing w:val="-14"/>
        </w:rPr>
        <w:t xml:space="preserve"> </w:t>
      </w:r>
      <w:r>
        <w:t>set</w:t>
      </w:r>
      <w:r>
        <w:rPr>
          <w:spacing w:val="-14"/>
        </w:rPr>
        <w:t xml:space="preserve"> </w:t>
      </w:r>
      <w:r>
        <w:t>of</w:t>
      </w:r>
      <w:r>
        <w:rPr>
          <w:spacing w:val="-14"/>
        </w:rPr>
        <w:t xml:space="preserve"> </w:t>
      </w:r>
      <w:r>
        <w:t>activities:</w:t>
      </w:r>
      <w:r>
        <w:rPr>
          <w:spacing w:val="-14"/>
        </w:rPr>
        <w:t xml:space="preserve"> </w:t>
      </w:r>
      <w:r>
        <w:t>checking</w:t>
      </w:r>
      <w:r>
        <w:rPr>
          <w:spacing w:val="-14"/>
        </w:rPr>
        <w:t xml:space="preserve"> </w:t>
      </w:r>
      <w:r>
        <w:t>the</w:t>
      </w:r>
      <w:r>
        <w:rPr>
          <w:spacing w:val="-13"/>
        </w:rPr>
        <w:t xml:space="preserve"> </w:t>
      </w:r>
      <w:r>
        <w:t>statistical</w:t>
      </w:r>
      <w:r>
        <w:rPr>
          <w:spacing w:val="-13"/>
        </w:rPr>
        <w:t xml:space="preserve"> </w:t>
      </w:r>
      <w:r>
        <w:t>significance</w:t>
      </w:r>
      <w:r>
        <w:rPr>
          <w:spacing w:val="-13"/>
        </w:rPr>
        <w:t xml:space="preserve"> </w:t>
      </w:r>
      <w:r>
        <w:t>of</w:t>
      </w:r>
      <w:r>
        <w:rPr>
          <w:spacing w:val="-14"/>
        </w:rPr>
        <w:t xml:space="preserve"> </w:t>
      </w:r>
      <w:r>
        <w:t>results</w:t>
      </w:r>
      <w:r>
        <w:rPr>
          <w:spacing w:val="-14"/>
        </w:rPr>
        <w:t xml:space="preserve"> </w:t>
      </w:r>
      <w:r>
        <w:t>before</w:t>
      </w:r>
      <w:r>
        <w:rPr>
          <w:spacing w:val="-14"/>
        </w:rPr>
        <w:t xml:space="preserve"> </w:t>
      </w:r>
      <w:proofErr w:type="spellStart"/>
      <w:r>
        <w:t>decid</w:t>
      </w:r>
      <w:proofErr w:type="spellEnd"/>
      <w:r>
        <w:t xml:space="preserve">- </w:t>
      </w:r>
      <w:proofErr w:type="spellStart"/>
      <w:r>
        <w:t>ing</w:t>
      </w:r>
      <w:proofErr w:type="spellEnd"/>
      <w:r>
        <w:rPr>
          <w:spacing w:val="-9"/>
        </w:rPr>
        <w:t xml:space="preserve"> </w:t>
      </w:r>
      <w:r>
        <w:t>whether</w:t>
      </w:r>
      <w:r>
        <w:rPr>
          <w:spacing w:val="-10"/>
        </w:rPr>
        <w:t xml:space="preserve"> </w:t>
      </w:r>
      <w:r>
        <w:t>to</w:t>
      </w:r>
      <w:r>
        <w:rPr>
          <w:spacing w:val="-10"/>
        </w:rPr>
        <w:t xml:space="preserve"> </w:t>
      </w:r>
      <w:r>
        <w:t>collect</w:t>
      </w:r>
      <w:r>
        <w:rPr>
          <w:spacing w:val="-11"/>
        </w:rPr>
        <w:t xml:space="preserve"> </w:t>
      </w:r>
      <w:r>
        <w:t>more</w:t>
      </w:r>
      <w:r>
        <w:rPr>
          <w:spacing w:val="-10"/>
        </w:rPr>
        <w:t xml:space="preserve"> </w:t>
      </w:r>
      <w:r>
        <w:t>data;</w:t>
      </w:r>
      <w:r>
        <w:rPr>
          <w:spacing w:val="-8"/>
        </w:rPr>
        <w:t xml:space="preserve"> </w:t>
      </w:r>
      <w:r>
        <w:t>stopping</w:t>
      </w:r>
      <w:r>
        <w:rPr>
          <w:spacing w:val="-9"/>
        </w:rPr>
        <w:t xml:space="preserve"> </w:t>
      </w:r>
      <w:r>
        <w:t>data</w:t>
      </w:r>
      <w:r>
        <w:rPr>
          <w:spacing w:val="-10"/>
        </w:rPr>
        <w:t xml:space="preserve"> </w:t>
      </w:r>
      <w:r>
        <w:t>collection</w:t>
      </w:r>
      <w:r>
        <w:rPr>
          <w:spacing w:val="-9"/>
        </w:rPr>
        <w:t xml:space="preserve"> </w:t>
      </w:r>
      <w:r>
        <w:t>early</w:t>
      </w:r>
      <w:r>
        <w:rPr>
          <w:spacing w:val="-9"/>
        </w:rPr>
        <w:t xml:space="preserve"> </w:t>
      </w:r>
      <w:r>
        <w:t>because</w:t>
      </w:r>
      <w:r>
        <w:rPr>
          <w:spacing w:val="-10"/>
        </w:rPr>
        <w:t xml:space="preserve"> </w:t>
      </w:r>
      <w:r>
        <w:t>results</w:t>
      </w:r>
      <w:r>
        <w:rPr>
          <w:spacing w:val="-9"/>
        </w:rPr>
        <w:t xml:space="preserve"> </w:t>
      </w:r>
      <w:r>
        <w:t>reached</w:t>
      </w:r>
      <w:r>
        <w:rPr>
          <w:spacing w:val="-10"/>
        </w:rPr>
        <w:t xml:space="preserve"> </w:t>
      </w:r>
      <w:proofErr w:type="spellStart"/>
      <w:r>
        <w:t>statisti</w:t>
      </w:r>
      <w:proofErr w:type="spellEnd"/>
      <w:r>
        <w:t>-</w:t>
      </w:r>
      <w:bookmarkStart w:id="14" w:name="_bookmark9"/>
      <w:bookmarkEnd w:id="14"/>
      <w:r>
        <w:t xml:space="preserve"> </w:t>
      </w:r>
      <w:proofErr w:type="spellStart"/>
      <w:r>
        <w:t>cal</w:t>
      </w:r>
      <w:proofErr w:type="spellEnd"/>
      <w:r>
        <w:rPr>
          <w:spacing w:val="-13"/>
        </w:rPr>
        <w:t xml:space="preserve"> </w:t>
      </w:r>
      <w:r>
        <w:t>significance;</w:t>
      </w:r>
      <w:r>
        <w:rPr>
          <w:spacing w:val="-11"/>
        </w:rPr>
        <w:t xml:space="preserve"> </w:t>
      </w:r>
      <w:r>
        <w:t>deciding</w:t>
      </w:r>
      <w:r>
        <w:rPr>
          <w:spacing w:val="-11"/>
        </w:rPr>
        <w:t xml:space="preserve"> </w:t>
      </w:r>
      <w:r>
        <w:t>whether</w:t>
      </w:r>
      <w:r>
        <w:rPr>
          <w:spacing w:val="-12"/>
        </w:rPr>
        <w:t xml:space="preserve"> </w:t>
      </w:r>
      <w:r>
        <w:t>to</w:t>
      </w:r>
      <w:r>
        <w:rPr>
          <w:spacing w:val="-12"/>
        </w:rPr>
        <w:t xml:space="preserve"> </w:t>
      </w:r>
      <w:r>
        <w:t>exclude</w:t>
      </w:r>
      <w:r>
        <w:rPr>
          <w:spacing w:val="-12"/>
        </w:rPr>
        <w:t xml:space="preserve"> </w:t>
      </w:r>
      <w:r>
        <w:t>data</w:t>
      </w:r>
      <w:r>
        <w:rPr>
          <w:spacing w:val="-12"/>
        </w:rPr>
        <w:t xml:space="preserve"> </w:t>
      </w:r>
      <w:r>
        <w:t>points</w:t>
      </w:r>
      <w:r>
        <w:rPr>
          <w:spacing w:val="-11"/>
        </w:rPr>
        <w:t xml:space="preserve"> </w:t>
      </w:r>
      <w:r>
        <w:t>(e.g.,</w:t>
      </w:r>
      <w:r>
        <w:rPr>
          <w:spacing w:val="-11"/>
        </w:rPr>
        <w:t xml:space="preserve"> </w:t>
      </w:r>
      <w:r>
        <w:t>outliers)</w:t>
      </w:r>
      <w:r>
        <w:rPr>
          <w:spacing w:val="-11"/>
        </w:rPr>
        <w:t xml:space="preserve"> </w:t>
      </w:r>
      <w:r>
        <w:t>only</w:t>
      </w:r>
      <w:r>
        <w:rPr>
          <w:spacing w:val="-12"/>
        </w:rPr>
        <w:t xml:space="preserve"> </w:t>
      </w:r>
      <w:r>
        <w:t>after</w:t>
      </w:r>
      <w:r>
        <w:rPr>
          <w:spacing w:val="-12"/>
        </w:rPr>
        <w:t xml:space="preserve"> </w:t>
      </w:r>
      <w:r>
        <w:t>checking</w:t>
      </w:r>
      <w:r>
        <w:rPr>
          <w:spacing w:val="-12"/>
        </w:rPr>
        <w:t xml:space="preserve"> </w:t>
      </w:r>
      <w:r>
        <w:t>the impact on statistical significance and not reporting the impact of the data exclusion; adjusting statistical models, for instance by including or excluding covariates based on the resulting strength</w:t>
      </w:r>
      <w:r>
        <w:rPr>
          <w:spacing w:val="-8"/>
        </w:rPr>
        <w:t xml:space="preserve"> </w:t>
      </w:r>
      <w:r>
        <w:t>of</w:t>
      </w:r>
      <w:r>
        <w:rPr>
          <w:spacing w:val="-8"/>
        </w:rPr>
        <w:t xml:space="preserve"> </w:t>
      </w:r>
      <w:r>
        <w:t>the</w:t>
      </w:r>
      <w:r>
        <w:rPr>
          <w:spacing w:val="-8"/>
        </w:rPr>
        <w:t xml:space="preserve"> </w:t>
      </w:r>
      <w:r>
        <w:t>main</w:t>
      </w:r>
      <w:r>
        <w:rPr>
          <w:spacing w:val="-7"/>
        </w:rPr>
        <w:t xml:space="preserve"> </w:t>
      </w:r>
      <w:r>
        <w:t>effect</w:t>
      </w:r>
      <w:r>
        <w:rPr>
          <w:spacing w:val="-8"/>
        </w:rPr>
        <w:t xml:space="preserve"> </w:t>
      </w:r>
      <w:r>
        <w:t>of</w:t>
      </w:r>
      <w:r>
        <w:rPr>
          <w:spacing w:val="-9"/>
        </w:rPr>
        <w:t xml:space="preserve"> </w:t>
      </w:r>
      <w:r>
        <w:t>interest;</w:t>
      </w:r>
      <w:r>
        <w:rPr>
          <w:spacing w:val="-8"/>
        </w:rPr>
        <w:t xml:space="preserve"> </w:t>
      </w:r>
      <w:r>
        <w:t>and</w:t>
      </w:r>
      <w:r>
        <w:rPr>
          <w:spacing w:val="-8"/>
        </w:rPr>
        <w:t xml:space="preserve"> </w:t>
      </w:r>
      <w:r>
        <w:t>rounding</w:t>
      </w:r>
      <w:r>
        <w:rPr>
          <w:spacing w:val="-7"/>
        </w:rPr>
        <w:t xml:space="preserve"> </w:t>
      </w:r>
      <w:r>
        <w:t>of</w:t>
      </w:r>
      <w:r>
        <w:rPr>
          <w:spacing w:val="-8"/>
        </w:rPr>
        <w:t xml:space="preserve"> </w:t>
      </w:r>
      <w:r>
        <w:t>a</w:t>
      </w:r>
      <w:r>
        <w:rPr>
          <w:spacing w:val="-9"/>
        </w:rPr>
        <w:t xml:space="preserve"> </w:t>
      </w:r>
      <w:r>
        <w:rPr>
          <w:rFonts w:ascii="Book Antiqua"/>
          <w:i/>
        </w:rPr>
        <w:t>p</w:t>
      </w:r>
      <w:r>
        <w:rPr>
          <w:rFonts w:ascii="Book Antiqua"/>
          <w:i/>
          <w:spacing w:val="-10"/>
        </w:rPr>
        <w:t xml:space="preserve"> </w:t>
      </w:r>
      <w:r>
        <w:t>value</w:t>
      </w:r>
      <w:r>
        <w:rPr>
          <w:spacing w:val="-7"/>
        </w:rPr>
        <w:t xml:space="preserve"> </w:t>
      </w:r>
      <w:r>
        <w:t>to</w:t>
      </w:r>
      <w:r>
        <w:rPr>
          <w:spacing w:val="-8"/>
        </w:rPr>
        <w:t xml:space="preserve"> </w:t>
      </w:r>
      <w:r>
        <w:t>meet</w:t>
      </w:r>
      <w:r>
        <w:rPr>
          <w:spacing w:val="-8"/>
        </w:rPr>
        <w:t xml:space="preserve"> </w:t>
      </w:r>
      <w:r>
        <w:t>a</w:t>
      </w:r>
      <w:r>
        <w:rPr>
          <w:spacing w:val="-8"/>
        </w:rPr>
        <w:t xml:space="preserve"> </w:t>
      </w:r>
      <w:r>
        <w:t>statistical</w:t>
      </w:r>
      <w:r>
        <w:rPr>
          <w:spacing w:val="-7"/>
        </w:rPr>
        <w:t xml:space="preserve"> </w:t>
      </w:r>
      <w:proofErr w:type="spellStart"/>
      <w:r>
        <w:t>signifi</w:t>
      </w:r>
      <w:proofErr w:type="spellEnd"/>
      <w:r>
        <w:t>-</w:t>
      </w:r>
    </w:p>
    <w:p w:rsidR="009D39E4" w:rsidRDefault="00C61E8A">
      <w:pPr>
        <w:pStyle w:val="BodyText"/>
        <w:spacing w:line="249" w:lineRule="exact"/>
        <w:ind w:left="120"/>
      </w:pPr>
      <w:proofErr w:type="spellStart"/>
      <w:r>
        <w:t>cance</w:t>
      </w:r>
      <w:proofErr w:type="spellEnd"/>
      <w:r>
        <w:t xml:space="preserve"> threshold (e.g., presenting 0.053 as </w:t>
      </w:r>
      <w:r>
        <w:rPr>
          <w:rFonts w:ascii="Book Antiqua"/>
          <w:i/>
        </w:rPr>
        <w:t xml:space="preserve">P </w:t>
      </w:r>
      <w:r>
        <w:rPr>
          <w:rFonts w:ascii="Lucida Sans Unicode"/>
        </w:rPr>
        <w:t xml:space="preserve">&lt; </w:t>
      </w:r>
      <w:r>
        <w:t xml:space="preserve">.05). </w:t>
      </w:r>
      <w:proofErr w:type="spellStart"/>
      <w:r>
        <w:rPr>
          <w:rFonts w:ascii="Book Antiqua"/>
          <w:i/>
        </w:rPr>
        <w:t>HARKing</w:t>
      </w:r>
      <w:proofErr w:type="spellEnd"/>
      <w:r>
        <w:rPr>
          <w:rFonts w:ascii="Book Antiqua"/>
          <w:i/>
        </w:rPr>
        <w:t xml:space="preserve"> </w:t>
      </w:r>
      <w:r>
        <w:t>includes presenting ad hoc and/</w:t>
      </w:r>
    </w:p>
    <w:p w:rsidR="009D39E4" w:rsidRDefault="00C61E8A">
      <w:pPr>
        <w:pStyle w:val="BodyText"/>
        <w:spacing w:line="271" w:lineRule="auto"/>
        <w:ind w:left="120" w:right="605"/>
      </w:pPr>
      <w:r>
        <w:t>or unexpected findings as though they had been predicted all along [</w:t>
      </w:r>
      <w:hyperlink w:anchor="_bookmark58" w:history="1">
        <w:r>
          <w:rPr>
            <w:color w:val="3E65AC"/>
            <w:u w:val="single" w:color="3E65AC"/>
          </w:rPr>
          <w:t>19</w:t>
        </w:r>
      </w:hyperlink>
      <w:r>
        <w:t>]; and presenting exploratory work as though it was confirmatory hypothesis testing [</w:t>
      </w:r>
      <w:hyperlink w:anchor="_bookmark59" w:history="1">
        <w:r>
          <w:rPr>
            <w:color w:val="3E65AC"/>
            <w:u w:val="single" w:color="3E65AC"/>
          </w:rPr>
          <w:t>20</w:t>
        </w:r>
      </w:hyperlink>
      <w:r>
        <w:t>].</w:t>
      </w:r>
    </w:p>
    <w:p w:rsidR="009D39E4" w:rsidRDefault="00C61E8A">
      <w:pPr>
        <w:pStyle w:val="BodyText"/>
        <w:spacing w:line="271" w:lineRule="auto"/>
        <w:ind w:left="120" w:right="119" w:firstLine="239"/>
      </w:pPr>
      <w:r>
        <w:t>John</w:t>
      </w:r>
      <w:r>
        <w:rPr>
          <w:spacing w:val="-11"/>
        </w:rPr>
        <w:t xml:space="preserve"> </w:t>
      </w:r>
      <w:r>
        <w:t>et</w:t>
      </w:r>
      <w:r>
        <w:rPr>
          <w:spacing w:val="-10"/>
        </w:rPr>
        <w:t xml:space="preserve"> </w:t>
      </w:r>
      <w:r>
        <w:t>al</w:t>
      </w:r>
      <w:r>
        <w:rPr>
          <w:spacing w:val="-11"/>
        </w:rPr>
        <w:t xml:space="preserve"> </w:t>
      </w:r>
      <w:r>
        <w:t>[</w:t>
      </w:r>
      <w:hyperlink w:anchor="_bookmark56" w:history="1">
        <w:r>
          <w:rPr>
            <w:color w:val="3E65AC"/>
            <w:u w:val="single" w:color="3E65AC"/>
          </w:rPr>
          <w:t>17</w:t>
        </w:r>
      </w:hyperlink>
      <w:r>
        <w:t>]</w:t>
      </w:r>
      <w:r>
        <w:rPr>
          <w:spacing w:val="-11"/>
        </w:rPr>
        <w:t xml:space="preserve"> </w:t>
      </w:r>
      <w:r>
        <w:t>surveyed</w:t>
      </w:r>
      <w:r>
        <w:rPr>
          <w:spacing w:val="-10"/>
        </w:rPr>
        <w:t xml:space="preserve"> </w:t>
      </w:r>
      <w:r>
        <w:t>over</w:t>
      </w:r>
      <w:r>
        <w:rPr>
          <w:spacing w:val="-10"/>
        </w:rPr>
        <w:t xml:space="preserve"> </w:t>
      </w:r>
      <w:r>
        <w:t>2000</w:t>
      </w:r>
      <w:r>
        <w:rPr>
          <w:spacing w:val="-11"/>
        </w:rPr>
        <w:t xml:space="preserve"> </w:t>
      </w:r>
      <w:r>
        <w:t>psychological</w:t>
      </w:r>
      <w:r>
        <w:rPr>
          <w:spacing w:val="-9"/>
        </w:rPr>
        <w:t xml:space="preserve"> </w:t>
      </w:r>
      <w:r>
        <w:t>researchers</w:t>
      </w:r>
      <w:r>
        <w:rPr>
          <w:spacing w:val="-10"/>
        </w:rPr>
        <w:t xml:space="preserve"> </w:t>
      </w:r>
      <w:r>
        <w:t>in</w:t>
      </w:r>
      <w:r>
        <w:rPr>
          <w:spacing w:val="-11"/>
        </w:rPr>
        <w:t xml:space="preserve"> </w:t>
      </w:r>
      <w:r>
        <w:t>the</w:t>
      </w:r>
      <w:r>
        <w:rPr>
          <w:spacing w:val="-11"/>
        </w:rPr>
        <w:t xml:space="preserve"> </w:t>
      </w:r>
      <w:r>
        <w:t>US</w:t>
      </w:r>
      <w:r>
        <w:rPr>
          <w:spacing w:val="-10"/>
        </w:rPr>
        <w:t xml:space="preserve"> </w:t>
      </w:r>
      <w:r>
        <w:t>and</w:t>
      </w:r>
      <w:r>
        <w:rPr>
          <w:spacing w:val="-11"/>
        </w:rPr>
        <w:t xml:space="preserve"> </w:t>
      </w:r>
      <w:r>
        <w:t>asked</w:t>
      </w:r>
      <w:r>
        <w:rPr>
          <w:spacing w:val="-11"/>
        </w:rPr>
        <w:t xml:space="preserve"> </w:t>
      </w:r>
      <w:r>
        <w:t>about</w:t>
      </w:r>
      <w:r>
        <w:rPr>
          <w:spacing w:val="-10"/>
        </w:rPr>
        <w:t xml:space="preserve"> </w:t>
      </w:r>
      <w:r>
        <w:t>the prevalence</w:t>
      </w:r>
      <w:r>
        <w:rPr>
          <w:spacing w:val="-13"/>
        </w:rPr>
        <w:t xml:space="preserve"> </w:t>
      </w:r>
      <w:r>
        <w:t>of</w:t>
      </w:r>
      <w:r>
        <w:rPr>
          <w:spacing w:val="-14"/>
        </w:rPr>
        <w:t xml:space="preserve"> </w:t>
      </w:r>
      <w:r>
        <w:t>several</w:t>
      </w:r>
      <w:r>
        <w:rPr>
          <w:spacing w:val="-12"/>
        </w:rPr>
        <w:t xml:space="preserve"> </w:t>
      </w:r>
      <w:r>
        <w:t>questionable</w:t>
      </w:r>
      <w:r>
        <w:rPr>
          <w:spacing w:val="-13"/>
        </w:rPr>
        <w:t xml:space="preserve"> </w:t>
      </w:r>
      <w:r>
        <w:t>practices</w:t>
      </w:r>
      <w:r>
        <w:rPr>
          <w:spacing w:val="-13"/>
        </w:rPr>
        <w:t xml:space="preserve"> </w:t>
      </w:r>
      <w:r>
        <w:t>(we</w:t>
      </w:r>
      <w:r>
        <w:rPr>
          <w:spacing w:val="-13"/>
        </w:rPr>
        <w:t xml:space="preserve"> </w:t>
      </w:r>
      <w:r>
        <w:t>included</w:t>
      </w:r>
      <w:r>
        <w:rPr>
          <w:spacing w:val="-13"/>
        </w:rPr>
        <w:t xml:space="preserve"> </w:t>
      </w:r>
      <w:r>
        <w:t>questions</w:t>
      </w:r>
      <w:r>
        <w:rPr>
          <w:spacing w:val="-12"/>
        </w:rPr>
        <w:t xml:space="preserve"> </w:t>
      </w:r>
      <w:r>
        <w:t>about</w:t>
      </w:r>
      <w:r>
        <w:rPr>
          <w:spacing w:val="-13"/>
        </w:rPr>
        <w:t xml:space="preserve"> </w:t>
      </w:r>
      <w:r>
        <w:t>six</w:t>
      </w:r>
      <w:r>
        <w:rPr>
          <w:spacing w:val="-13"/>
        </w:rPr>
        <w:t xml:space="preserve"> </w:t>
      </w:r>
      <w:r>
        <w:t>of</w:t>
      </w:r>
      <w:r>
        <w:rPr>
          <w:spacing w:val="-13"/>
        </w:rPr>
        <w:t xml:space="preserve"> </w:t>
      </w:r>
      <w:r>
        <w:t>these</w:t>
      </w:r>
      <w:r>
        <w:rPr>
          <w:spacing w:val="-14"/>
        </w:rPr>
        <w:t xml:space="preserve"> </w:t>
      </w:r>
      <w:r>
        <w:t>practices in</w:t>
      </w:r>
      <w:r>
        <w:rPr>
          <w:spacing w:val="-16"/>
        </w:rPr>
        <w:t xml:space="preserve"> </w:t>
      </w:r>
      <w:r>
        <w:t>our</w:t>
      </w:r>
      <w:r>
        <w:rPr>
          <w:spacing w:val="-14"/>
        </w:rPr>
        <w:t xml:space="preserve"> </w:t>
      </w:r>
      <w:r>
        <w:t>survey,</w:t>
      </w:r>
      <w:r>
        <w:rPr>
          <w:spacing w:val="-13"/>
        </w:rPr>
        <w:t xml:space="preserve"> </w:t>
      </w:r>
      <w:r>
        <w:t>see</w:t>
      </w:r>
      <w:r>
        <w:rPr>
          <w:spacing w:val="-15"/>
        </w:rPr>
        <w:t xml:space="preserve"> </w:t>
      </w:r>
      <w:hyperlink w:anchor="_bookmark9" w:history="1">
        <w:r>
          <w:rPr>
            <w:color w:val="3E65AC"/>
            <w:u w:val="single" w:color="3E65AC"/>
          </w:rPr>
          <w:t>Table</w:t>
        </w:r>
        <w:r>
          <w:rPr>
            <w:color w:val="3E65AC"/>
            <w:spacing w:val="-13"/>
            <w:u w:val="single" w:color="3E65AC"/>
          </w:rPr>
          <w:t xml:space="preserve"> </w:t>
        </w:r>
        <w:r>
          <w:rPr>
            <w:color w:val="3E65AC"/>
            <w:u w:val="single" w:color="3E65AC"/>
          </w:rPr>
          <w:t>1</w:t>
        </w:r>
      </w:hyperlink>
      <w:r>
        <w:t>).</w:t>
      </w:r>
      <w:r>
        <w:rPr>
          <w:spacing w:val="-15"/>
        </w:rPr>
        <w:t xml:space="preserve"> </w:t>
      </w:r>
      <w:proofErr w:type="spellStart"/>
      <w:r>
        <w:t>Agnoli</w:t>
      </w:r>
      <w:proofErr w:type="spellEnd"/>
      <w:r>
        <w:rPr>
          <w:spacing w:val="-15"/>
        </w:rPr>
        <w:t xml:space="preserve"> </w:t>
      </w:r>
      <w:r>
        <w:t>et</w:t>
      </w:r>
      <w:r>
        <w:rPr>
          <w:spacing w:val="-14"/>
        </w:rPr>
        <w:t xml:space="preserve"> </w:t>
      </w:r>
      <w:r>
        <w:t>al</w:t>
      </w:r>
      <w:r>
        <w:rPr>
          <w:spacing w:val="-14"/>
        </w:rPr>
        <w:t xml:space="preserve"> </w:t>
      </w:r>
      <w:r>
        <w:t>[</w:t>
      </w:r>
      <w:hyperlink w:anchor="_bookmark55" w:history="1">
        <w:r>
          <w:rPr>
            <w:color w:val="3E65AC"/>
            <w:u w:val="single" w:color="3E65AC"/>
          </w:rPr>
          <w:t>16</w:t>
        </w:r>
      </w:hyperlink>
      <w:r>
        <w:t>]</w:t>
      </w:r>
      <w:r>
        <w:rPr>
          <w:spacing w:val="-14"/>
        </w:rPr>
        <w:t xml:space="preserve"> </w:t>
      </w:r>
      <w:r>
        <w:t>repeated</w:t>
      </w:r>
      <w:r>
        <w:rPr>
          <w:spacing w:val="-13"/>
        </w:rPr>
        <w:t xml:space="preserve"> </w:t>
      </w:r>
      <w:r>
        <w:t>John</w:t>
      </w:r>
      <w:r>
        <w:rPr>
          <w:spacing w:val="-14"/>
        </w:rPr>
        <w:t xml:space="preserve"> </w:t>
      </w:r>
      <w:r>
        <w:t>et</w:t>
      </w:r>
      <w:r>
        <w:rPr>
          <w:spacing w:val="-15"/>
        </w:rPr>
        <w:t xml:space="preserve"> </w:t>
      </w:r>
      <w:proofErr w:type="spellStart"/>
      <w:r>
        <w:t>al’s</w:t>
      </w:r>
      <w:proofErr w:type="spellEnd"/>
      <w:r>
        <w:rPr>
          <w:spacing w:val="-14"/>
        </w:rPr>
        <w:t xml:space="preserve"> </w:t>
      </w:r>
      <w:r>
        <w:t>survey</w:t>
      </w:r>
      <w:r>
        <w:rPr>
          <w:spacing w:val="-14"/>
        </w:rPr>
        <w:t xml:space="preserve"> </w:t>
      </w:r>
      <w:r>
        <w:t>with</w:t>
      </w:r>
      <w:r>
        <w:rPr>
          <w:spacing w:val="-14"/>
        </w:rPr>
        <w:t xml:space="preserve"> </w:t>
      </w:r>
      <w:r>
        <w:t>a</w:t>
      </w:r>
      <w:r>
        <w:rPr>
          <w:spacing w:val="-13"/>
        </w:rPr>
        <w:t xml:space="preserve"> </w:t>
      </w:r>
      <w:r>
        <w:t>sample</w:t>
      </w:r>
      <w:r>
        <w:rPr>
          <w:spacing w:val="-15"/>
        </w:rPr>
        <w:t xml:space="preserve"> </w:t>
      </w:r>
      <w:r>
        <w:t>of</w:t>
      </w:r>
      <w:r>
        <w:rPr>
          <w:spacing w:val="-14"/>
        </w:rPr>
        <w:t xml:space="preserve"> </w:t>
      </w:r>
      <w:r>
        <w:t xml:space="preserve">Italian psychologists, and found strikingly similar results (also shown in </w:t>
      </w:r>
      <w:hyperlink w:anchor="_bookmark9" w:history="1">
        <w:r>
          <w:rPr>
            <w:color w:val="3E65AC"/>
            <w:u w:val="single" w:color="3E65AC"/>
          </w:rPr>
          <w:t>Table 1</w:t>
        </w:r>
      </w:hyperlink>
      <w:r>
        <w:t>). Failure to report outcome</w:t>
      </w:r>
      <w:r>
        <w:rPr>
          <w:spacing w:val="-12"/>
        </w:rPr>
        <w:t xml:space="preserve"> </w:t>
      </w:r>
      <w:r>
        <w:t>measures</w:t>
      </w:r>
      <w:r>
        <w:rPr>
          <w:spacing w:val="-11"/>
        </w:rPr>
        <w:t xml:space="preserve"> </w:t>
      </w:r>
      <w:r>
        <w:t>and</w:t>
      </w:r>
      <w:r>
        <w:rPr>
          <w:spacing w:val="-11"/>
        </w:rPr>
        <w:t xml:space="preserve"> </w:t>
      </w:r>
      <w:r>
        <w:t>stopping</w:t>
      </w:r>
      <w:r>
        <w:rPr>
          <w:spacing w:val="-11"/>
        </w:rPr>
        <w:t xml:space="preserve"> </w:t>
      </w:r>
      <w:r>
        <w:t>rules</w:t>
      </w:r>
      <w:r>
        <w:rPr>
          <w:spacing w:val="-12"/>
        </w:rPr>
        <w:t xml:space="preserve"> </w:t>
      </w:r>
      <w:r>
        <w:t>has</w:t>
      </w:r>
      <w:r>
        <w:rPr>
          <w:spacing w:val="-12"/>
        </w:rPr>
        <w:t xml:space="preserve"> </w:t>
      </w:r>
      <w:r>
        <w:t>also</w:t>
      </w:r>
      <w:r>
        <w:rPr>
          <w:spacing w:val="-12"/>
        </w:rPr>
        <w:t xml:space="preserve"> </w:t>
      </w:r>
      <w:r>
        <w:t>been</w:t>
      </w:r>
      <w:r>
        <w:rPr>
          <w:spacing w:val="-12"/>
        </w:rPr>
        <w:t xml:space="preserve"> </w:t>
      </w:r>
      <w:r>
        <w:t>documented</w:t>
      </w:r>
      <w:r>
        <w:rPr>
          <w:spacing w:val="-10"/>
        </w:rPr>
        <w:t xml:space="preserve"> </w:t>
      </w:r>
      <w:r>
        <w:t>by</w:t>
      </w:r>
      <w:r>
        <w:rPr>
          <w:spacing w:val="-12"/>
        </w:rPr>
        <w:t xml:space="preserve"> </w:t>
      </w:r>
      <w:proofErr w:type="spellStart"/>
      <w:r>
        <w:t>LeBel</w:t>
      </w:r>
      <w:proofErr w:type="spellEnd"/>
      <w:r>
        <w:rPr>
          <w:spacing w:val="-11"/>
        </w:rPr>
        <w:t xml:space="preserve"> </w:t>
      </w:r>
      <w:r>
        <w:t>et</w:t>
      </w:r>
      <w:r>
        <w:rPr>
          <w:spacing w:val="-12"/>
        </w:rPr>
        <w:t xml:space="preserve"> </w:t>
      </w:r>
      <w:r>
        <w:t>al</w:t>
      </w:r>
      <w:r>
        <w:rPr>
          <w:spacing w:val="-12"/>
        </w:rPr>
        <w:t xml:space="preserve"> </w:t>
      </w:r>
      <w:r>
        <w:t>[</w:t>
      </w:r>
      <w:hyperlink w:anchor="_bookmark60" w:history="1">
        <w:r>
          <w:rPr>
            <w:color w:val="3E65AC"/>
            <w:u w:val="single" w:color="3E65AC"/>
          </w:rPr>
          <w:t>21</w:t>
        </w:r>
      </w:hyperlink>
      <w:r>
        <w:t>].</w:t>
      </w:r>
      <w:r>
        <w:rPr>
          <w:spacing w:val="-12"/>
        </w:rPr>
        <w:t xml:space="preserve"> </w:t>
      </w:r>
      <w:r>
        <w:t>O’Boyle</w:t>
      </w:r>
    </w:p>
    <w:p w:rsidR="009D39E4" w:rsidRDefault="00C61E8A">
      <w:pPr>
        <w:pStyle w:val="BodyText"/>
        <w:ind w:left="120"/>
      </w:pPr>
      <w:r>
        <w:t>et al [</w:t>
      </w:r>
      <w:hyperlink w:anchor="_bookmark45" w:history="1">
        <w:r>
          <w:rPr>
            <w:color w:val="3E65AC"/>
            <w:u w:val="single" w:color="3E65AC"/>
          </w:rPr>
          <w:t>1</w:t>
        </w:r>
      </w:hyperlink>
      <w:r>
        <w:t>] found that in the process of translating PhD theses’ results to published articles the</w:t>
      </w:r>
    </w:p>
    <w:p w:rsidR="009D39E4" w:rsidRDefault="009D39E4">
      <w:pPr>
        <w:sectPr w:rsidR="009D39E4">
          <w:type w:val="continuous"/>
          <w:pgSz w:w="12240" w:h="15840"/>
          <w:pgMar w:top="540" w:right="600" w:bottom="880" w:left="600" w:header="720" w:footer="720" w:gutter="0"/>
          <w:cols w:num="2" w:space="720" w:equalWidth="0">
            <w:col w:w="3161" w:space="119"/>
            <w:col w:w="7760"/>
          </w:cols>
        </w:sectPr>
      </w:pPr>
    </w:p>
    <w:p w:rsidR="009D39E4" w:rsidRDefault="009D39E4">
      <w:pPr>
        <w:pStyle w:val="BodyText"/>
        <w:spacing w:before="11"/>
        <w:rPr>
          <w:sz w:val="16"/>
        </w:rPr>
      </w:pPr>
    </w:p>
    <w:p w:rsidR="009D39E4" w:rsidRDefault="00DE1D19">
      <w:pPr>
        <w:spacing w:before="83" w:after="55"/>
        <w:ind w:left="3400"/>
        <w:rPr>
          <w:rFonts w:ascii="Garamond"/>
          <w:b/>
          <w:sz w:val="16"/>
        </w:rPr>
      </w:pPr>
      <w:hyperlink w:anchor="_bookmark10" w:history="1">
        <w:r w:rsidR="00C61E8A">
          <w:rPr>
            <w:rFonts w:ascii="Garamond"/>
            <w:b/>
            <w:sz w:val="16"/>
          </w:rPr>
          <w:t>Table 1.</w:t>
        </w:r>
      </w:hyperlink>
      <w:r w:rsidR="00C61E8A">
        <w:rPr>
          <w:rFonts w:ascii="Garamond"/>
          <w:b/>
          <w:sz w:val="16"/>
        </w:rPr>
        <w:t xml:space="preserve"> Journals used to identify researchers working in ecology and evolution.</w:t>
      </w:r>
    </w:p>
    <w:tbl>
      <w:tblPr>
        <w:tblW w:w="0" w:type="auto"/>
        <w:tblInd w:w="3402" w:type="dxa"/>
        <w:tblBorders>
          <w:top w:val="single" w:sz="4" w:space="0" w:color="949598"/>
          <w:left w:val="single" w:sz="4" w:space="0" w:color="949598"/>
          <w:bottom w:val="single" w:sz="4" w:space="0" w:color="949598"/>
          <w:right w:val="single" w:sz="4" w:space="0" w:color="949598"/>
          <w:insideH w:val="single" w:sz="4" w:space="0" w:color="949598"/>
          <w:insideV w:val="single" w:sz="4" w:space="0" w:color="949598"/>
        </w:tblBorders>
        <w:tblLayout w:type="fixed"/>
        <w:tblCellMar>
          <w:left w:w="0" w:type="dxa"/>
          <w:right w:w="0" w:type="dxa"/>
        </w:tblCellMar>
        <w:tblLook w:val="01E0" w:firstRow="1" w:lastRow="1" w:firstColumn="1" w:lastColumn="1" w:noHBand="0" w:noVBand="0"/>
      </w:tblPr>
      <w:tblGrid>
        <w:gridCol w:w="4073"/>
        <w:gridCol w:w="3448"/>
      </w:tblGrid>
      <w:tr w:rsidR="009D39E4">
        <w:trPr>
          <w:trHeight w:val="237"/>
        </w:trPr>
        <w:tc>
          <w:tcPr>
            <w:tcW w:w="4073" w:type="dxa"/>
            <w:tcBorders>
              <w:left w:val="nil"/>
              <w:bottom w:val="single" w:sz="6" w:space="0" w:color="949598"/>
            </w:tcBorders>
          </w:tcPr>
          <w:p w:rsidR="009D39E4" w:rsidRDefault="00C61E8A">
            <w:pPr>
              <w:pStyle w:val="TableParagraph"/>
              <w:spacing w:before="52" w:line="165" w:lineRule="exact"/>
              <w:ind w:left="5"/>
              <w:rPr>
                <w:rFonts w:ascii="Garamond"/>
                <w:b/>
                <w:sz w:val="16"/>
              </w:rPr>
            </w:pPr>
            <w:r>
              <w:rPr>
                <w:rFonts w:ascii="Garamond"/>
                <w:b/>
                <w:sz w:val="16"/>
              </w:rPr>
              <w:t>Ecology Journals</w:t>
            </w:r>
          </w:p>
        </w:tc>
        <w:tc>
          <w:tcPr>
            <w:tcW w:w="3448" w:type="dxa"/>
            <w:tcBorders>
              <w:bottom w:val="single" w:sz="6" w:space="0" w:color="949598"/>
              <w:right w:val="nil"/>
            </w:tcBorders>
          </w:tcPr>
          <w:p w:rsidR="009D39E4" w:rsidRDefault="00C61E8A">
            <w:pPr>
              <w:pStyle w:val="TableParagraph"/>
              <w:spacing w:before="52" w:line="165" w:lineRule="exact"/>
              <w:ind w:left="44"/>
              <w:rPr>
                <w:rFonts w:ascii="Garamond"/>
                <w:b/>
                <w:sz w:val="16"/>
              </w:rPr>
            </w:pPr>
            <w:r>
              <w:rPr>
                <w:rFonts w:ascii="Garamond"/>
                <w:b/>
                <w:sz w:val="16"/>
              </w:rPr>
              <w:t>Evolution Journals</w:t>
            </w:r>
          </w:p>
        </w:tc>
      </w:tr>
      <w:tr w:rsidR="009D39E4">
        <w:trPr>
          <w:trHeight w:val="237"/>
        </w:trPr>
        <w:tc>
          <w:tcPr>
            <w:tcW w:w="4073" w:type="dxa"/>
            <w:tcBorders>
              <w:top w:val="single" w:sz="6" w:space="0" w:color="949598"/>
              <w:left w:val="nil"/>
            </w:tcBorders>
          </w:tcPr>
          <w:p w:rsidR="009D39E4" w:rsidRDefault="00C61E8A">
            <w:pPr>
              <w:pStyle w:val="TableParagraph"/>
              <w:spacing w:before="38" w:line="180" w:lineRule="exact"/>
              <w:ind w:left="5"/>
              <w:rPr>
                <w:sz w:val="16"/>
              </w:rPr>
            </w:pPr>
            <w:r>
              <w:rPr>
                <w:sz w:val="16"/>
              </w:rPr>
              <w:t>Trends in Ecology and Evolution</w:t>
            </w:r>
          </w:p>
        </w:tc>
        <w:tc>
          <w:tcPr>
            <w:tcW w:w="3448" w:type="dxa"/>
            <w:tcBorders>
              <w:top w:val="single" w:sz="6" w:space="0" w:color="949598"/>
              <w:right w:val="nil"/>
            </w:tcBorders>
          </w:tcPr>
          <w:p w:rsidR="009D39E4" w:rsidRDefault="00C61E8A">
            <w:pPr>
              <w:pStyle w:val="TableParagraph"/>
              <w:spacing w:before="38" w:line="180" w:lineRule="exact"/>
              <w:ind w:left="64"/>
              <w:rPr>
                <w:sz w:val="16"/>
              </w:rPr>
            </w:pPr>
            <w:r>
              <w:rPr>
                <w:sz w:val="16"/>
              </w:rPr>
              <w:t>Evolutionary Application</w:t>
            </w:r>
          </w:p>
        </w:tc>
      </w:tr>
      <w:tr w:rsidR="009D39E4">
        <w:trPr>
          <w:trHeight w:val="239"/>
        </w:trPr>
        <w:tc>
          <w:tcPr>
            <w:tcW w:w="4073" w:type="dxa"/>
            <w:tcBorders>
              <w:left w:val="nil"/>
            </w:tcBorders>
          </w:tcPr>
          <w:p w:rsidR="009D39E4" w:rsidRDefault="00C61E8A">
            <w:pPr>
              <w:pStyle w:val="TableParagraph"/>
              <w:spacing w:before="41"/>
              <w:ind w:left="5"/>
              <w:rPr>
                <w:sz w:val="16"/>
              </w:rPr>
            </w:pPr>
            <w:r>
              <w:rPr>
                <w:sz w:val="16"/>
              </w:rPr>
              <w:t>Ecology Letters</w:t>
            </w:r>
          </w:p>
        </w:tc>
        <w:tc>
          <w:tcPr>
            <w:tcW w:w="3448" w:type="dxa"/>
            <w:tcBorders>
              <w:right w:val="nil"/>
            </w:tcBorders>
          </w:tcPr>
          <w:p w:rsidR="009D39E4" w:rsidRDefault="00C61E8A">
            <w:pPr>
              <w:pStyle w:val="TableParagraph"/>
              <w:spacing w:before="41"/>
              <w:ind w:left="64"/>
              <w:rPr>
                <w:sz w:val="16"/>
              </w:rPr>
            </w:pPr>
            <w:r>
              <w:rPr>
                <w:sz w:val="16"/>
              </w:rPr>
              <w:t>Evolution</w:t>
            </w:r>
          </w:p>
        </w:tc>
      </w:tr>
      <w:tr w:rsidR="009D39E4">
        <w:trPr>
          <w:trHeight w:val="240"/>
        </w:trPr>
        <w:tc>
          <w:tcPr>
            <w:tcW w:w="4073" w:type="dxa"/>
            <w:tcBorders>
              <w:left w:val="nil"/>
            </w:tcBorders>
          </w:tcPr>
          <w:p w:rsidR="009D39E4" w:rsidRDefault="00C61E8A">
            <w:pPr>
              <w:pStyle w:val="TableParagraph"/>
              <w:spacing w:line="180" w:lineRule="exact"/>
              <w:ind w:left="5"/>
              <w:rPr>
                <w:sz w:val="16"/>
              </w:rPr>
            </w:pPr>
            <w:r>
              <w:rPr>
                <w:sz w:val="16"/>
              </w:rPr>
              <w:t>Annual Review of Ecology and Evolution</w:t>
            </w:r>
          </w:p>
        </w:tc>
        <w:tc>
          <w:tcPr>
            <w:tcW w:w="3448" w:type="dxa"/>
            <w:tcBorders>
              <w:right w:val="nil"/>
            </w:tcBorders>
          </w:tcPr>
          <w:p w:rsidR="009D39E4" w:rsidRDefault="00C61E8A">
            <w:pPr>
              <w:pStyle w:val="TableParagraph"/>
              <w:spacing w:line="180" w:lineRule="exact"/>
              <w:ind w:left="64"/>
              <w:rPr>
                <w:sz w:val="16"/>
              </w:rPr>
            </w:pPr>
            <w:r>
              <w:rPr>
                <w:sz w:val="16"/>
              </w:rPr>
              <w:t>BMC Evolutionary Biology</w:t>
            </w:r>
          </w:p>
        </w:tc>
      </w:tr>
      <w:tr w:rsidR="009D39E4">
        <w:trPr>
          <w:trHeight w:val="239"/>
        </w:trPr>
        <w:tc>
          <w:tcPr>
            <w:tcW w:w="4073" w:type="dxa"/>
            <w:tcBorders>
              <w:left w:val="nil"/>
            </w:tcBorders>
          </w:tcPr>
          <w:p w:rsidR="009D39E4" w:rsidRDefault="00C61E8A">
            <w:pPr>
              <w:pStyle w:val="TableParagraph"/>
              <w:spacing w:before="41"/>
              <w:ind w:left="5"/>
              <w:rPr>
                <w:sz w:val="16"/>
              </w:rPr>
            </w:pPr>
            <w:r>
              <w:rPr>
                <w:w w:val="105"/>
                <w:sz w:val="16"/>
              </w:rPr>
              <w:t>Frontiers in Ecology and the Environment</w:t>
            </w:r>
          </w:p>
        </w:tc>
        <w:tc>
          <w:tcPr>
            <w:tcW w:w="3448" w:type="dxa"/>
            <w:tcBorders>
              <w:right w:val="nil"/>
            </w:tcBorders>
          </w:tcPr>
          <w:p w:rsidR="009D39E4" w:rsidRDefault="00C61E8A">
            <w:pPr>
              <w:pStyle w:val="TableParagraph"/>
              <w:spacing w:before="41"/>
              <w:ind w:left="64"/>
              <w:rPr>
                <w:sz w:val="16"/>
              </w:rPr>
            </w:pPr>
            <w:proofErr w:type="spellStart"/>
            <w:r>
              <w:rPr>
                <w:sz w:val="16"/>
              </w:rPr>
              <w:t>Evodevo</w:t>
            </w:r>
            <w:proofErr w:type="spellEnd"/>
          </w:p>
        </w:tc>
      </w:tr>
      <w:tr w:rsidR="009D39E4">
        <w:trPr>
          <w:trHeight w:val="237"/>
        </w:trPr>
        <w:tc>
          <w:tcPr>
            <w:tcW w:w="4073" w:type="dxa"/>
            <w:tcBorders>
              <w:left w:val="nil"/>
              <w:bottom w:val="single" w:sz="6" w:space="0" w:color="949598"/>
            </w:tcBorders>
          </w:tcPr>
          <w:p w:rsidR="009D39E4" w:rsidRDefault="00C61E8A">
            <w:pPr>
              <w:pStyle w:val="TableParagraph"/>
              <w:spacing w:line="177" w:lineRule="exact"/>
              <w:ind w:left="5"/>
              <w:rPr>
                <w:sz w:val="16"/>
              </w:rPr>
            </w:pPr>
            <w:r>
              <w:rPr>
                <w:sz w:val="16"/>
              </w:rPr>
              <w:t>Global Change Biology</w:t>
            </w:r>
          </w:p>
        </w:tc>
        <w:tc>
          <w:tcPr>
            <w:tcW w:w="3448" w:type="dxa"/>
            <w:tcBorders>
              <w:bottom w:val="single" w:sz="6" w:space="0" w:color="949598"/>
              <w:right w:val="nil"/>
            </w:tcBorders>
          </w:tcPr>
          <w:p w:rsidR="009D39E4" w:rsidRDefault="00C61E8A">
            <w:pPr>
              <w:pStyle w:val="TableParagraph"/>
              <w:spacing w:line="177" w:lineRule="exact"/>
              <w:ind w:left="64"/>
              <w:rPr>
                <w:sz w:val="16"/>
              </w:rPr>
            </w:pPr>
            <w:r>
              <w:rPr>
                <w:sz w:val="16"/>
              </w:rPr>
              <w:t>American Naturalist</w:t>
            </w:r>
          </w:p>
        </w:tc>
      </w:tr>
      <w:tr w:rsidR="009D39E4">
        <w:trPr>
          <w:trHeight w:val="237"/>
        </w:trPr>
        <w:tc>
          <w:tcPr>
            <w:tcW w:w="4073" w:type="dxa"/>
            <w:tcBorders>
              <w:top w:val="single" w:sz="6" w:space="0" w:color="949598"/>
              <w:left w:val="nil"/>
            </w:tcBorders>
          </w:tcPr>
          <w:p w:rsidR="009D39E4" w:rsidRDefault="00C61E8A">
            <w:pPr>
              <w:pStyle w:val="TableParagraph"/>
              <w:spacing w:before="38"/>
              <w:ind w:left="5"/>
              <w:rPr>
                <w:sz w:val="16"/>
              </w:rPr>
            </w:pPr>
            <w:r>
              <w:rPr>
                <w:sz w:val="16"/>
              </w:rPr>
              <w:t>Ecological Monographs</w:t>
            </w:r>
          </w:p>
        </w:tc>
        <w:tc>
          <w:tcPr>
            <w:tcW w:w="3448" w:type="dxa"/>
            <w:tcBorders>
              <w:top w:val="single" w:sz="6" w:space="0" w:color="949598"/>
              <w:right w:val="nil"/>
            </w:tcBorders>
          </w:tcPr>
          <w:p w:rsidR="009D39E4" w:rsidRDefault="00C61E8A">
            <w:pPr>
              <w:pStyle w:val="TableParagraph"/>
              <w:spacing w:before="38"/>
              <w:ind w:left="64"/>
              <w:rPr>
                <w:sz w:val="16"/>
              </w:rPr>
            </w:pPr>
            <w:r>
              <w:rPr>
                <w:sz w:val="16"/>
              </w:rPr>
              <w:t>Journal of Evolutionary Biology</w:t>
            </w:r>
          </w:p>
        </w:tc>
      </w:tr>
      <w:tr w:rsidR="009D39E4">
        <w:trPr>
          <w:trHeight w:val="239"/>
        </w:trPr>
        <w:tc>
          <w:tcPr>
            <w:tcW w:w="4073" w:type="dxa"/>
            <w:tcBorders>
              <w:left w:val="nil"/>
            </w:tcBorders>
          </w:tcPr>
          <w:p w:rsidR="009D39E4" w:rsidRDefault="00C61E8A">
            <w:pPr>
              <w:pStyle w:val="TableParagraph"/>
              <w:spacing w:line="180" w:lineRule="exact"/>
              <w:ind w:left="5"/>
              <w:rPr>
                <w:sz w:val="16"/>
              </w:rPr>
            </w:pPr>
            <w:r>
              <w:rPr>
                <w:sz w:val="16"/>
              </w:rPr>
              <w:t>Methods in Ecology and Evolution</w:t>
            </w:r>
          </w:p>
        </w:tc>
        <w:tc>
          <w:tcPr>
            <w:tcW w:w="3448" w:type="dxa"/>
            <w:tcBorders>
              <w:right w:val="nil"/>
            </w:tcBorders>
          </w:tcPr>
          <w:p w:rsidR="009D39E4" w:rsidRDefault="00C61E8A">
            <w:pPr>
              <w:pStyle w:val="TableParagraph"/>
              <w:spacing w:line="180" w:lineRule="exact"/>
              <w:ind w:left="64"/>
              <w:rPr>
                <w:sz w:val="16"/>
              </w:rPr>
            </w:pPr>
            <w:r>
              <w:rPr>
                <w:sz w:val="16"/>
              </w:rPr>
              <w:t>Evolutionary Biology</w:t>
            </w:r>
          </w:p>
        </w:tc>
      </w:tr>
      <w:tr w:rsidR="009D39E4">
        <w:trPr>
          <w:trHeight w:val="237"/>
        </w:trPr>
        <w:tc>
          <w:tcPr>
            <w:tcW w:w="4073" w:type="dxa"/>
            <w:tcBorders>
              <w:left w:val="nil"/>
              <w:bottom w:val="single" w:sz="6" w:space="0" w:color="949598"/>
            </w:tcBorders>
          </w:tcPr>
          <w:p w:rsidR="009D39E4" w:rsidRDefault="00C61E8A">
            <w:pPr>
              <w:pStyle w:val="TableParagraph"/>
              <w:spacing w:before="41" w:line="176" w:lineRule="exact"/>
              <w:ind w:left="5"/>
              <w:rPr>
                <w:sz w:val="16"/>
              </w:rPr>
            </w:pPr>
            <w:r>
              <w:rPr>
                <w:sz w:val="16"/>
              </w:rPr>
              <w:t>Journal of Ecology</w:t>
            </w:r>
          </w:p>
        </w:tc>
        <w:tc>
          <w:tcPr>
            <w:tcW w:w="3448" w:type="dxa"/>
            <w:tcBorders>
              <w:bottom w:val="single" w:sz="6" w:space="0" w:color="949598"/>
              <w:right w:val="nil"/>
            </w:tcBorders>
          </w:tcPr>
          <w:p w:rsidR="009D39E4" w:rsidRDefault="00C61E8A">
            <w:pPr>
              <w:pStyle w:val="TableParagraph"/>
              <w:spacing w:before="41" w:line="176" w:lineRule="exact"/>
              <w:ind w:left="64"/>
              <w:rPr>
                <w:sz w:val="16"/>
              </w:rPr>
            </w:pPr>
            <w:r>
              <w:rPr>
                <w:sz w:val="16"/>
              </w:rPr>
              <w:t>Evolutionary Ecology</w:t>
            </w:r>
          </w:p>
        </w:tc>
      </w:tr>
      <w:tr w:rsidR="009D39E4">
        <w:trPr>
          <w:trHeight w:val="237"/>
        </w:trPr>
        <w:tc>
          <w:tcPr>
            <w:tcW w:w="4073" w:type="dxa"/>
            <w:tcBorders>
              <w:top w:val="single" w:sz="6" w:space="0" w:color="949598"/>
              <w:left w:val="nil"/>
            </w:tcBorders>
          </w:tcPr>
          <w:p w:rsidR="009D39E4" w:rsidRDefault="00C61E8A">
            <w:pPr>
              <w:pStyle w:val="TableParagraph"/>
              <w:spacing w:before="38" w:line="180" w:lineRule="exact"/>
              <w:ind w:left="5"/>
              <w:rPr>
                <w:sz w:val="16"/>
              </w:rPr>
            </w:pPr>
            <w:r>
              <w:rPr>
                <w:sz w:val="16"/>
              </w:rPr>
              <w:t>Global Ecology and Biogeography</w:t>
            </w:r>
          </w:p>
        </w:tc>
        <w:tc>
          <w:tcPr>
            <w:tcW w:w="3448" w:type="dxa"/>
            <w:tcBorders>
              <w:top w:val="single" w:sz="6" w:space="0" w:color="949598"/>
              <w:right w:val="nil"/>
            </w:tcBorders>
          </w:tcPr>
          <w:p w:rsidR="009D39E4" w:rsidRDefault="00C61E8A">
            <w:pPr>
              <w:pStyle w:val="TableParagraph"/>
              <w:spacing w:before="38" w:line="180" w:lineRule="exact"/>
              <w:ind w:left="64"/>
              <w:rPr>
                <w:sz w:val="16"/>
              </w:rPr>
            </w:pPr>
            <w:proofErr w:type="spellStart"/>
            <w:r>
              <w:rPr>
                <w:sz w:val="16"/>
              </w:rPr>
              <w:t>Behavioural</w:t>
            </w:r>
            <w:proofErr w:type="spellEnd"/>
            <w:r>
              <w:rPr>
                <w:sz w:val="16"/>
              </w:rPr>
              <w:t xml:space="preserve"> Ecology</w:t>
            </w:r>
          </w:p>
        </w:tc>
      </w:tr>
      <w:tr w:rsidR="009D39E4">
        <w:trPr>
          <w:trHeight w:val="239"/>
        </w:trPr>
        <w:tc>
          <w:tcPr>
            <w:tcW w:w="4073" w:type="dxa"/>
            <w:tcBorders>
              <w:left w:val="nil"/>
            </w:tcBorders>
          </w:tcPr>
          <w:p w:rsidR="009D39E4" w:rsidRDefault="00C61E8A">
            <w:pPr>
              <w:pStyle w:val="TableParagraph"/>
              <w:spacing w:before="41"/>
              <w:ind w:left="5"/>
              <w:rPr>
                <w:sz w:val="16"/>
              </w:rPr>
            </w:pPr>
            <w:r>
              <w:rPr>
                <w:sz w:val="16"/>
              </w:rPr>
              <w:t>ISME</w:t>
            </w:r>
          </w:p>
        </w:tc>
        <w:tc>
          <w:tcPr>
            <w:tcW w:w="3448" w:type="dxa"/>
            <w:tcBorders>
              <w:right w:val="nil"/>
            </w:tcBorders>
          </w:tcPr>
          <w:p w:rsidR="009D39E4" w:rsidRDefault="009D39E4">
            <w:pPr>
              <w:pStyle w:val="TableParagraph"/>
              <w:spacing w:before="0" w:line="240" w:lineRule="auto"/>
              <w:ind w:left="0"/>
              <w:rPr>
                <w:sz w:val="16"/>
              </w:rPr>
            </w:pPr>
          </w:p>
        </w:tc>
      </w:tr>
      <w:tr w:rsidR="009D39E4">
        <w:trPr>
          <w:trHeight w:val="237"/>
        </w:trPr>
        <w:tc>
          <w:tcPr>
            <w:tcW w:w="4073" w:type="dxa"/>
            <w:tcBorders>
              <w:left w:val="nil"/>
              <w:bottom w:val="single" w:sz="6" w:space="0" w:color="949598"/>
            </w:tcBorders>
          </w:tcPr>
          <w:p w:rsidR="009D39E4" w:rsidRDefault="00C61E8A">
            <w:pPr>
              <w:pStyle w:val="TableParagraph"/>
              <w:spacing w:line="177" w:lineRule="exact"/>
              <w:ind w:left="5"/>
              <w:rPr>
                <w:sz w:val="16"/>
              </w:rPr>
            </w:pPr>
            <w:r>
              <w:rPr>
                <w:sz w:val="16"/>
              </w:rPr>
              <w:t>Journal of Applied Ecology</w:t>
            </w:r>
          </w:p>
        </w:tc>
        <w:tc>
          <w:tcPr>
            <w:tcW w:w="3448" w:type="dxa"/>
            <w:tcBorders>
              <w:bottom w:val="single" w:sz="6" w:space="0" w:color="949598"/>
              <w:right w:val="nil"/>
            </w:tcBorders>
          </w:tcPr>
          <w:p w:rsidR="009D39E4" w:rsidRDefault="009D39E4">
            <w:pPr>
              <w:pStyle w:val="TableParagraph"/>
              <w:spacing w:before="0" w:line="240" w:lineRule="auto"/>
              <w:ind w:left="0"/>
              <w:rPr>
                <w:sz w:val="16"/>
              </w:rPr>
            </w:pPr>
          </w:p>
        </w:tc>
      </w:tr>
    </w:tbl>
    <w:p w:rsidR="009D39E4" w:rsidRDefault="00DE1D19">
      <w:pPr>
        <w:spacing w:before="90"/>
        <w:ind w:left="3400"/>
        <w:rPr>
          <w:rFonts w:ascii="Arial"/>
          <w:sz w:val="16"/>
        </w:rPr>
      </w:pPr>
      <w:hyperlink r:id="rId27">
        <w:r w:rsidR="00C61E8A">
          <w:rPr>
            <w:rFonts w:ascii="Arial"/>
            <w:color w:val="3E65AC"/>
            <w:sz w:val="16"/>
            <w:u w:val="single" w:color="3E65AC"/>
          </w:rPr>
          <w:t>https://doi.org/10.1371/journal.pone.0200303.t001</w:t>
        </w:r>
      </w:hyperlink>
    </w:p>
    <w:p w:rsidR="009D39E4" w:rsidRDefault="009D39E4">
      <w:pPr>
        <w:rPr>
          <w:rFonts w:ascii="Arial"/>
          <w:sz w:val="16"/>
        </w:rPr>
        <w:sectPr w:rsidR="009D39E4">
          <w:type w:val="continuous"/>
          <w:pgSz w:w="12240" w:h="15840"/>
          <w:pgMar w:top="540" w:right="600" w:bottom="880" w:left="600" w:header="720" w:footer="720" w:gutter="0"/>
          <w:cols w:space="720"/>
        </w:sectPr>
      </w:pPr>
    </w:p>
    <w:p w:rsidR="009D39E4" w:rsidRDefault="009D39E4">
      <w:pPr>
        <w:pStyle w:val="BodyText"/>
        <w:spacing w:before="10"/>
        <w:rPr>
          <w:rFonts w:ascii="Arial"/>
          <w:sz w:val="29"/>
        </w:rPr>
      </w:pPr>
    </w:p>
    <w:p w:rsidR="009D39E4" w:rsidRDefault="00C61E8A">
      <w:pPr>
        <w:pStyle w:val="BodyText"/>
        <w:spacing w:before="63" w:line="271" w:lineRule="auto"/>
        <w:ind w:left="3400" w:right="144"/>
      </w:pPr>
      <w:bookmarkStart w:id="15" w:name="_bookmark15"/>
      <w:bookmarkStart w:id="16" w:name="_bookmark16"/>
      <w:bookmarkStart w:id="17" w:name="_bookmark17"/>
      <w:bookmarkEnd w:id="15"/>
      <w:bookmarkEnd w:id="16"/>
      <w:bookmarkEnd w:id="17"/>
      <w:r>
        <w:t>proportion of results supporting statistical hypotheses doubled; a change accounted for by the cherry picking of significant results.</w:t>
      </w:r>
    </w:p>
    <w:p w:rsidR="009D39E4" w:rsidRDefault="009D39E4">
      <w:pPr>
        <w:pStyle w:val="BodyText"/>
        <w:spacing w:before="1"/>
        <w:rPr>
          <w:sz w:val="24"/>
        </w:rPr>
      </w:pPr>
    </w:p>
    <w:p w:rsidR="009D39E4" w:rsidRDefault="00C61E8A">
      <w:pPr>
        <w:pStyle w:val="Heading1"/>
      </w:pPr>
      <w:bookmarkStart w:id="18" w:name="_bookmark18"/>
      <w:bookmarkEnd w:id="18"/>
      <w:r>
        <w:t>Publication bias and publish-or-perish research culture</w:t>
      </w:r>
    </w:p>
    <w:p w:rsidR="009D39E4" w:rsidRDefault="00C61E8A">
      <w:pPr>
        <w:pStyle w:val="BodyText"/>
        <w:spacing w:before="90" w:line="271" w:lineRule="auto"/>
        <w:ind w:left="3400"/>
      </w:pPr>
      <w:r>
        <w:t>Publication</w:t>
      </w:r>
      <w:r>
        <w:rPr>
          <w:spacing w:val="-14"/>
        </w:rPr>
        <w:t xml:space="preserve"> </w:t>
      </w:r>
      <w:r>
        <w:t>bias</w:t>
      </w:r>
      <w:r>
        <w:rPr>
          <w:spacing w:val="-15"/>
        </w:rPr>
        <w:t xml:space="preserve"> </w:t>
      </w:r>
      <w:r>
        <w:t>in</w:t>
      </w:r>
      <w:r>
        <w:rPr>
          <w:spacing w:val="-15"/>
        </w:rPr>
        <w:t xml:space="preserve"> </w:t>
      </w:r>
      <w:r>
        <w:t>this</w:t>
      </w:r>
      <w:r>
        <w:rPr>
          <w:spacing w:val="-14"/>
        </w:rPr>
        <w:t xml:space="preserve"> </w:t>
      </w:r>
      <w:r>
        <w:t>context</w:t>
      </w:r>
      <w:r>
        <w:rPr>
          <w:spacing w:val="-14"/>
        </w:rPr>
        <w:t xml:space="preserve"> </w:t>
      </w:r>
      <w:r>
        <w:t>refers</w:t>
      </w:r>
      <w:r>
        <w:rPr>
          <w:spacing w:val="-14"/>
        </w:rPr>
        <w:t xml:space="preserve"> </w:t>
      </w:r>
      <w:r>
        <w:t>to</w:t>
      </w:r>
      <w:r>
        <w:rPr>
          <w:spacing w:val="-15"/>
        </w:rPr>
        <w:t xml:space="preserve"> </w:t>
      </w:r>
      <w:r>
        <w:t>a</w:t>
      </w:r>
      <w:r>
        <w:rPr>
          <w:spacing w:val="-16"/>
        </w:rPr>
        <w:t xml:space="preserve"> </w:t>
      </w:r>
      <w:r>
        <w:t>bias</w:t>
      </w:r>
      <w:r>
        <w:rPr>
          <w:spacing w:val="-14"/>
        </w:rPr>
        <w:t xml:space="preserve"> </w:t>
      </w:r>
      <w:r>
        <w:t>towards</w:t>
      </w:r>
      <w:r>
        <w:rPr>
          <w:spacing w:val="-15"/>
        </w:rPr>
        <w:t xml:space="preserve"> </w:t>
      </w:r>
      <w:r>
        <w:t>publishing</w:t>
      </w:r>
      <w:r>
        <w:rPr>
          <w:spacing w:val="-14"/>
        </w:rPr>
        <w:t xml:space="preserve"> </w:t>
      </w:r>
      <w:r>
        <w:t>statistically</w:t>
      </w:r>
      <w:r>
        <w:rPr>
          <w:spacing w:val="-14"/>
        </w:rPr>
        <w:t xml:space="preserve"> </w:t>
      </w:r>
      <w:r>
        <w:t>significant,</w:t>
      </w:r>
      <w:r>
        <w:rPr>
          <w:spacing w:val="-13"/>
        </w:rPr>
        <w:t xml:space="preserve"> </w:t>
      </w:r>
      <w:r>
        <w:t>‘</w:t>
      </w:r>
      <w:proofErr w:type="spellStart"/>
      <w:r>
        <w:t>posi</w:t>
      </w:r>
      <w:proofErr w:type="spellEnd"/>
      <w:r>
        <w:t xml:space="preserve">- </w:t>
      </w:r>
      <w:proofErr w:type="spellStart"/>
      <w:r>
        <w:t>tive</w:t>
      </w:r>
      <w:proofErr w:type="spellEnd"/>
      <w:r>
        <w:t>’</w:t>
      </w:r>
      <w:r>
        <w:rPr>
          <w:spacing w:val="-15"/>
        </w:rPr>
        <w:t xml:space="preserve"> </w:t>
      </w:r>
      <w:r>
        <w:t>results</w:t>
      </w:r>
      <w:r>
        <w:rPr>
          <w:spacing w:val="-14"/>
        </w:rPr>
        <w:t xml:space="preserve"> </w:t>
      </w:r>
      <w:r>
        <w:t>and</w:t>
      </w:r>
      <w:r>
        <w:rPr>
          <w:spacing w:val="-15"/>
        </w:rPr>
        <w:t xml:space="preserve"> </w:t>
      </w:r>
      <w:r>
        <w:t>not</w:t>
      </w:r>
      <w:r>
        <w:rPr>
          <w:spacing w:val="-15"/>
        </w:rPr>
        <w:t xml:space="preserve"> </w:t>
      </w:r>
      <w:r>
        <w:t>publishing</w:t>
      </w:r>
      <w:r>
        <w:rPr>
          <w:spacing w:val="-13"/>
        </w:rPr>
        <w:t xml:space="preserve"> </w:t>
      </w:r>
      <w:r>
        <w:t>statistically</w:t>
      </w:r>
      <w:r>
        <w:rPr>
          <w:spacing w:val="-14"/>
        </w:rPr>
        <w:t xml:space="preserve"> </w:t>
      </w:r>
      <w:r>
        <w:t>non-significant</w:t>
      </w:r>
      <w:r>
        <w:rPr>
          <w:spacing w:val="-13"/>
        </w:rPr>
        <w:t xml:space="preserve"> </w:t>
      </w:r>
      <w:r>
        <w:t>(‘negative’</w:t>
      </w:r>
      <w:r>
        <w:rPr>
          <w:spacing w:val="-14"/>
        </w:rPr>
        <w:t xml:space="preserve"> </w:t>
      </w:r>
      <w:r>
        <w:t>or</w:t>
      </w:r>
      <w:r>
        <w:rPr>
          <w:spacing w:val="-15"/>
        </w:rPr>
        <w:t xml:space="preserve"> </w:t>
      </w:r>
      <w:r>
        <w:t>null</w:t>
      </w:r>
      <w:r>
        <w:rPr>
          <w:spacing w:val="-13"/>
        </w:rPr>
        <w:t xml:space="preserve"> </w:t>
      </w:r>
      <w:r>
        <w:t>results).</w:t>
      </w:r>
      <w:r>
        <w:rPr>
          <w:spacing w:val="-14"/>
        </w:rPr>
        <w:t xml:space="preserve"> </w:t>
      </w:r>
      <w:r>
        <w:t>The</w:t>
      </w:r>
      <w:r>
        <w:rPr>
          <w:spacing w:val="-15"/>
        </w:rPr>
        <w:t xml:space="preserve"> </w:t>
      </w:r>
      <w:r>
        <w:t>bias exists</w:t>
      </w:r>
      <w:r>
        <w:rPr>
          <w:spacing w:val="-12"/>
        </w:rPr>
        <w:t xml:space="preserve"> </w:t>
      </w:r>
      <w:r>
        <w:t>in</w:t>
      </w:r>
      <w:r>
        <w:rPr>
          <w:spacing w:val="-13"/>
        </w:rPr>
        <w:t xml:space="preserve"> </w:t>
      </w:r>
      <w:r>
        <w:t>many</w:t>
      </w:r>
      <w:r>
        <w:rPr>
          <w:spacing w:val="-12"/>
        </w:rPr>
        <w:t xml:space="preserve"> </w:t>
      </w:r>
      <w:r>
        <w:t>sciences</w:t>
      </w:r>
      <w:r>
        <w:rPr>
          <w:spacing w:val="-12"/>
        </w:rPr>
        <w:t xml:space="preserve"> </w:t>
      </w:r>
      <w:r>
        <w:t>[</w:t>
      </w:r>
      <w:hyperlink w:anchor="_bookmark61" w:history="1">
        <w:r>
          <w:rPr>
            <w:color w:val="3E65AC"/>
            <w:u w:val="single" w:color="3E65AC"/>
          </w:rPr>
          <w:t>22</w:t>
        </w:r>
      </w:hyperlink>
      <w:r>
        <w:t>],</w:t>
      </w:r>
      <w:r>
        <w:rPr>
          <w:spacing w:val="-12"/>
        </w:rPr>
        <w:t xml:space="preserve"> </w:t>
      </w:r>
      <w:r>
        <w:t>has</w:t>
      </w:r>
      <w:r>
        <w:rPr>
          <w:spacing w:val="-12"/>
        </w:rPr>
        <w:t xml:space="preserve"> </w:t>
      </w:r>
      <w:r>
        <w:t>been</w:t>
      </w:r>
      <w:r>
        <w:rPr>
          <w:spacing w:val="-12"/>
        </w:rPr>
        <w:t xml:space="preserve"> </w:t>
      </w:r>
      <w:r>
        <w:t>documented</w:t>
      </w:r>
      <w:r>
        <w:rPr>
          <w:spacing w:val="-12"/>
        </w:rPr>
        <w:t xml:space="preserve"> </w:t>
      </w:r>
      <w:r>
        <w:t>for</w:t>
      </w:r>
      <w:r>
        <w:rPr>
          <w:spacing w:val="-13"/>
        </w:rPr>
        <w:t xml:space="preserve"> </w:t>
      </w:r>
      <w:r>
        <w:t>decades</w:t>
      </w:r>
      <w:r>
        <w:rPr>
          <w:spacing w:val="-12"/>
        </w:rPr>
        <w:t xml:space="preserve"> </w:t>
      </w:r>
      <w:r>
        <w:t>in</w:t>
      </w:r>
      <w:r>
        <w:rPr>
          <w:spacing w:val="-13"/>
        </w:rPr>
        <w:t xml:space="preserve"> </w:t>
      </w:r>
      <w:r>
        <w:t>some</w:t>
      </w:r>
      <w:r>
        <w:rPr>
          <w:spacing w:val="-12"/>
        </w:rPr>
        <w:t xml:space="preserve"> </w:t>
      </w:r>
      <w:r>
        <w:t>disciplines</w:t>
      </w:r>
      <w:r>
        <w:rPr>
          <w:spacing w:val="-11"/>
        </w:rPr>
        <w:t xml:space="preserve"> </w:t>
      </w:r>
      <w:r>
        <w:t>(e.g.,</w:t>
      </w:r>
      <w:r>
        <w:rPr>
          <w:spacing w:val="-13"/>
        </w:rPr>
        <w:t xml:space="preserve"> </w:t>
      </w:r>
      <w:r>
        <w:t>in</w:t>
      </w:r>
      <w:r>
        <w:rPr>
          <w:spacing w:val="-13"/>
        </w:rPr>
        <w:t xml:space="preserve"> </w:t>
      </w:r>
      <w:proofErr w:type="spellStart"/>
      <w:r>
        <w:t>psy</w:t>
      </w:r>
      <w:proofErr w:type="spellEnd"/>
      <w:r>
        <w:t xml:space="preserve">- </w:t>
      </w:r>
      <w:proofErr w:type="spellStart"/>
      <w:r>
        <w:t>chology</w:t>
      </w:r>
      <w:proofErr w:type="spellEnd"/>
      <w:r>
        <w:t>,</w:t>
      </w:r>
      <w:r>
        <w:rPr>
          <w:spacing w:val="-13"/>
        </w:rPr>
        <w:t xml:space="preserve"> </w:t>
      </w:r>
      <w:r>
        <w:t>see</w:t>
      </w:r>
      <w:r>
        <w:rPr>
          <w:spacing w:val="-13"/>
        </w:rPr>
        <w:t xml:space="preserve"> </w:t>
      </w:r>
      <w:r>
        <w:t>Sterling,</w:t>
      </w:r>
      <w:r>
        <w:rPr>
          <w:spacing w:val="-14"/>
        </w:rPr>
        <w:t xml:space="preserve"> </w:t>
      </w:r>
      <w:r>
        <w:t>1959</w:t>
      </w:r>
      <w:r>
        <w:rPr>
          <w:spacing w:val="-12"/>
        </w:rPr>
        <w:t xml:space="preserve"> </w:t>
      </w:r>
      <w:r>
        <w:t>[</w:t>
      </w:r>
      <w:hyperlink w:anchor="_bookmark62" w:history="1">
        <w:r>
          <w:rPr>
            <w:color w:val="3E65AC"/>
            <w:u w:val="single" w:color="3E65AC"/>
          </w:rPr>
          <w:t>23</w:t>
        </w:r>
      </w:hyperlink>
      <w:r>
        <w:t>])</w:t>
      </w:r>
      <w:r>
        <w:rPr>
          <w:spacing w:val="-13"/>
        </w:rPr>
        <w:t xml:space="preserve"> </w:t>
      </w:r>
      <w:r>
        <w:t>and</w:t>
      </w:r>
      <w:r>
        <w:rPr>
          <w:spacing w:val="-14"/>
        </w:rPr>
        <w:t xml:space="preserve"> </w:t>
      </w:r>
      <w:r>
        <w:t>may</w:t>
      </w:r>
      <w:r>
        <w:rPr>
          <w:spacing w:val="-13"/>
        </w:rPr>
        <w:t xml:space="preserve"> </w:t>
      </w:r>
      <w:r>
        <w:t>be</w:t>
      </w:r>
      <w:r>
        <w:rPr>
          <w:spacing w:val="-13"/>
        </w:rPr>
        <w:t xml:space="preserve"> </w:t>
      </w:r>
      <w:r>
        <w:t>getting</w:t>
      </w:r>
      <w:r>
        <w:rPr>
          <w:spacing w:val="-13"/>
        </w:rPr>
        <w:t xml:space="preserve"> </w:t>
      </w:r>
      <w:r>
        <w:t>stronger</w:t>
      </w:r>
      <w:r>
        <w:rPr>
          <w:spacing w:val="-12"/>
        </w:rPr>
        <w:t xml:space="preserve"> </w:t>
      </w:r>
      <w:r>
        <w:t>across</w:t>
      </w:r>
      <w:r>
        <w:rPr>
          <w:spacing w:val="-13"/>
        </w:rPr>
        <w:t xml:space="preserve"> </w:t>
      </w:r>
      <w:r>
        <w:t>science,</w:t>
      </w:r>
      <w:r>
        <w:rPr>
          <w:spacing w:val="-13"/>
        </w:rPr>
        <w:t xml:space="preserve"> </w:t>
      </w:r>
      <w:r>
        <w:t>with</w:t>
      </w:r>
      <w:r>
        <w:rPr>
          <w:spacing w:val="-12"/>
        </w:rPr>
        <w:t xml:space="preserve"> </w:t>
      </w:r>
      <w:r>
        <w:t>a</w:t>
      </w:r>
      <w:r>
        <w:rPr>
          <w:spacing w:val="-15"/>
        </w:rPr>
        <w:t xml:space="preserve"> </w:t>
      </w:r>
      <w:r>
        <w:t>detectable</w:t>
      </w:r>
      <w:bookmarkStart w:id="19" w:name="_bookmark19"/>
      <w:bookmarkEnd w:id="19"/>
      <w:r>
        <w:t xml:space="preserve"> increase</w:t>
      </w:r>
      <w:r>
        <w:rPr>
          <w:spacing w:val="-9"/>
        </w:rPr>
        <w:t xml:space="preserve"> </w:t>
      </w:r>
      <w:r>
        <w:t>in</w:t>
      </w:r>
      <w:r>
        <w:rPr>
          <w:spacing w:val="-9"/>
        </w:rPr>
        <w:t xml:space="preserve"> </w:t>
      </w:r>
      <w:r>
        <w:t>the</w:t>
      </w:r>
      <w:r>
        <w:rPr>
          <w:spacing w:val="-8"/>
        </w:rPr>
        <w:t xml:space="preserve"> </w:t>
      </w:r>
      <w:r>
        <w:t>proportion</w:t>
      </w:r>
      <w:r>
        <w:rPr>
          <w:spacing w:val="-8"/>
        </w:rPr>
        <w:t xml:space="preserve"> </w:t>
      </w:r>
      <w:r>
        <w:t>statistically</w:t>
      </w:r>
      <w:r>
        <w:rPr>
          <w:spacing w:val="-8"/>
        </w:rPr>
        <w:t xml:space="preserve"> </w:t>
      </w:r>
      <w:r>
        <w:t>significant</w:t>
      </w:r>
      <w:r>
        <w:rPr>
          <w:spacing w:val="-7"/>
        </w:rPr>
        <w:t xml:space="preserve"> </w:t>
      </w:r>
      <w:r>
        <w:t>results</w:t>
      </w:r>
      <w:r>
        <w:rPr>
          <w:spacing w:val="-7"/>
        </w:rPr>
        <w:t xml:space="preserve"> </w:t>
      </w:r>
      <w:r>
        <w:t>over</w:t>
      </w:r>
      <w:r>
        <w:rPr>
          <w:spacing w:val="-8"/>
        </w:rPr>
        <w:t xml:space="preserve"> </w:t>
      </w:r>
      <w:r>
        <w:t>the</w:t>
      </w:r>
      <w:r>
        <w:rPr>
          <w:spacing w:val="-9"/>
        </w:rPr>
        <w:t xml:space="preserve"> </w:t>
      </w:r>
      <w:r>
        <w:t>last</w:t>
      </w:r>
      <w:r>
        <w:rPr>
          <w:spacing w:val="-8"/>
        </w:rPr>
        <w:t xml:space="preserve"> </w:t>
      </w:r>
      <w:r>
        <w:t>25</w:t>
      </w:r>
      <w:r>
        <w:rPr>
          <w:spacing w:val="-10"/>
        </w:rPr>
        <w:t xml:space="preserve"> </w:t>
      </w:r>
      <w:r>
        <w:t>years</w:t>
      </w:r>
      <w:r>
        <w:rPr>
          <w:spacing w:val="-8"/>
        </w:rPr>
        <w:t xml:space="preserve"> </w:t>
      </w:r>
      <w:r>
        <w:t>[</w:t>
      </w:r>
      <w:hyperlink w:anchor="_bookmark63" w:history="1">
        <w:r>
          <w:rPr>
            <w:color w:val="3E65AC"/>
            <w:u w:val="single" w:color="3E65AC"/>
          </w:rPr>
          <w:t>24</w:t>
        </w:r>
      </w:hyperlink>
      <w:r>
        <w:t>].</w:t>
      </w:r>
    </w:p>
    <w:p w:rsidR="009D39E4" w:rsidRDefault="00C61E8A">
      <w:pPr>
        <w:pStyle w:val="BodyText"/>
        <w:spacing w:line="268" w:lineRule="auto"/>
        <w:ind w:left="3400" w:right="191" w:firstLine="239"/>
      </w:pPr>
      <w:r>
        <w:t xml:space="preserve">The </w:t>
      </w:r>
      <w:r>
        <w:rPr>
          <w:spacing w:val="-4"/>
        </w:rPr>
        <w:t xml:space="preserve">intersection </w:t>
      </w:r>
      <w:r>
        <w:t xml:space="preserve">of </w:t>
      </w:r>
      <w:r>
        <w:rPr>
          <w:spacing w:val="-4"/>
        </w:rPr>
        <w:t xml:space="preserve">increasing publication </w:t>
      </w:r>
      <w:r>
        <w:rPr>
          <w:spacing w:val="-3"/>
        </w:rPr>
        <w:t xml:space="preserve">bias and </w:t>
      </w:r>
      <w:r>
        <w:t xml:space="preserve">a </w:t>
      </w:r>
      <w:r>
        <w:rPr>
          <w:spacing w:val="-4"/>
        </w:rPr>
        <w:t xml:space="preserve">growing publish-or-perish culture </w:t>
      </w:r>
      <w:r>
        <w:t xml:space="preserve">in </w:t>
      </w:r>
      <w:r>
        <w:rPr>
          <w:spacing w:val="-4"/>
        </w:rPr>
        <w:t xml:space="preserve">sci- </w:t>
      </w:r>
      <w:proofErr w:type="spellStart"/>
      <w:r>
        <w:rPr>
          <w:spacing w:val="-3"/>
        </w:rPr>
        <w:t>ence</w:t>
      </w:r>
      <w:proofErr w:type="spellEnd"/>
      <w:r>
        <w:rPr>
          <w:spacing w:val="-3"/>
        </w:rPr>
        <w:t xml:space="preserve"> may well </w:t>
      </w:r>
      <w:r>
        <w:rPr>
          <w:spacing w:val="-4"/>
        </w:rPr>
        <w:t xml:space="preserve">impact </w:t>
      </w:r>
      <w:r>
        <w:rPr>
          <w:spacing w:val="-3"/>
        </w:rPr>
        <w:t xml:space="preserve">the </w:t>
      </w:r>
      <w:r>
        <w:rPr>
          <w:spacing w:val="-4"/>
        </w:rPr>
        <w:t xml:space="preserve">frequency </w:t>
      </w:r>
      <w:r>
        <w:rPr>
          <w:spacing w:val="-3"/>
        </w:rPr>
        <w:t xml:space="preserve">with </w:t>
      </w:r>
      <w:r>
        <w:rPr>
          <w:spacing w:val="-4"/>
        </w:rPr>
        <w:t xml:space="preserve">which researchers employ </w:t>
      </w:r>
      <w:r>
        <w:rPr>
          <w:spacing w:val="-3"/>
        </w:rPr>
        <w:t xml:space="preserve">QRPs </w:t>
      </w:r>
      <w:r>
        <w:rPr>
          <w:spacing w:val="-4"/>
        </w:rPr>
        <w:t>[</w:t>
      </w:r>
      <w:hyperlink w:anchor="_bookmark55" w:history="1">
        <w:r>
          <w:rPr>
            <w:color w:val="3E65AC"/>
            <w:spacing w:val="-4"/>
            <w:u w:val="single" w:color="3E65AC"/>
          </w:rPr>
          <w:t>16</w:t>
        </w:r>
      </w:hyperlink>
      <w:r>
        <w:rPr>
          <w:spacing w:val="-4"/>
          <w:u w:val="single" w:color="3E65AC"/>
        </w:rPr>
        <w:t>,</w:t>
      </w:r>
      <w:hyperlink w:anchor="_bookmark64" w:history="1">
        <w:r>
          <w:rPr>
            <w:color w:val="3E65AC"/>
            <w:spacing w:val="-4"/>
            <w:u w:val="single" w:color="3E65AC"/>
          </w:rPr>
          <w:t>25</w:t>
        </w:r>
      </w:hyperlink>
      <w:r>
        <w:rPr>
          <w:spacing w:val="-4"/>
        </w:rPr>
        <w:t xml:space="preserve">]. </w:t>
      </w:r>
      <w:r>
        <w:t xml:space="preserve">In a </w:t>
      </w:r>
      <w:r>
        <w:rPr>
          <w:spacing w:val="-4"/>
        </w:rPr>
        <w:t xml:space="preserve">publish- or-perish research culture, studies </w:t>
      </w:r>
      <w:r>
        <w:rPr>
          <w:spacing w:val="-3"/>
        </w:rPr>
        <w:t xml:space="preserve">that were once </w:t>
      </w:r>
      <w:r>
        <w:rPr>
          <w:spacing w:val="-4"/>
        </w:rPr>
        <w:t xml:space="preserve">relegated </w:t>
      </w:r>
      <w:r>
        <w:t xml:space="preserve">to a </w:t>
      </w:r>
      <w:r>
        <w:rPr>
          <w:spacing w:val="-3"/>
        </w:rPr>
        <w:t xml:space="preserve">file </w:t>
      </w:r>
      <w:r>
        <w:rPr>
          <w:spacing w:val="-4"/>
        </w:rPr>
        <w:t xml:space="preserve">drawer </w:t>
      </w:r>
      <w:r>
        <w:rPr>
          <w:spacing w:val="-3"/>
        </w:rPr>
        <w:t xml:space="preserve">upon </w:t>
      </w:r>
      <w:r>
        <w:rPr>
          <w:spacing w:val="-4"/>
        </w:rPr>
        <w:t xml:space="preserve">failing </w:t>
      </w:r>
      <w:r>
        <w:t xml:space="preserve">to </w:t>
      </w:r>
      <w:r>
        <w:rPr>
          <w:spacing w:val="-4"/>
        </w:rPr>
        <w:t xml:space="preserve">reach statistical significance </w:t>
      </w:r>
      <w:r>
        <w:rPr>
          <w:spacing w:val="-3"/>
        </w:rPr>
        <w:t xml:space="preserve">may now </w:t>
      </w:r>
      <w:r>
        <w:t xml:space="preserve">be </w:t>
      </w:r>
      <w:r>
        <w:rPr>
          <w:spacing w:val="-3"/>
        </w:rPr>
        <w:t xml:space="preserve">more </w:t>
      </w:r>
      <w:r>
        <w:rPr>
          <w:spacing w:val="-4"/>
        </w:rPr>
        <w:t xml:space="preserve">likely </w:t>
      </w:r>
      <w:r>
        <w:t xml:space="preserve">to be </w:t>
      </w:r>
      <w:r>
        <w:rPr>
          <w:spacing w:val="-4"/>
        </w:rPr>
        <w:t xml:space="preserve">cherry picked, </w:t>
      </w:r>
      <w:r>
        <w:rPr>
          <w:rFonts w:ascii="Book Antiqua"/>
          <w:i/>
        </w:rPr>
        <w:t xml:space="preserve">p </w:t>
      </w:r>
      <w:r>
        <w:rPr>
          <w:spacing w:val="-4"/>
        </w:rPr>
        <w:t xml:space="preserve">hacked </w:t>
      </w:r>
      <w:r>
        <w:rPr>
          <w:spacing w:val="-3"/>
        </w:rPr>
        <w:t xml:space="preserve">and </w:t>
      </w:r>
      <w:proofErr w:type="spellStart"/>
      <w:r>
        <w:rPr>
          <w:spacing w:val="-4"/>
        </w:rPr>
        <w:t>HARKed</w:t>
      </w:r>
      <w:proofErr w:type="spellEnd"/>
      <w:r>
        <w:rPr>
          <w:spacing w:val="-4"/>
        </w:rPr>
        <w:t xml:space="preserve"> back </w:t>
      </w:r>
      <w:r>
        <w:rPr>
          <w:spacing w:val="-3"/>
        </w:rPr>
        <w:t xml:space="preserve">into the </w:t>
      </w:r>
      <w:r>
        <w:rPr>
          <w:spacing w:val="-4"/>
        </w:rPr>
        <w:t xml:space="preserve">literature. </w:t>
      </w:r>
      <w:r>
        <w:t xml:space="preserve">In a </w:t>
      </w:r>
      <w:r>
        <w:rPr>
          <w:spacing w:val="-4"/>
        </w:rPr>
        <w:t xml:space="preserve">simulation study, </w:t>
      </w:r>
      <w:proofErr w:type="spellStart"/>
      <w:r>
        <w:rPr>
          <w:spacing w:val="-4"/>
        </w:rPr>
        <w:t>Smaldion</w:t>
      </w:r>
      <w:proofErr w:type="spellEnd"/>
      <w:r>
        <w:rPr>
          <w:spacing w:val="-4"/>
        </w:rPr>
        <w:t xml:space="preserve"> </w:t>
      </w:r>
      <w:r>
        <w:t xml:space="preserve">&amp; </w:t>
      </w:r>
      <w:proofErr w:type="spellStart"/>
      <w:r>
        <w:rPr>
          <w:spacing w:val="-4"/>
        </w:rPr>
        <w:t>McElreath</w:t>
      </w:r>
      <w:proofErr w:type="spellEnd"/>
      <w:r>
        <w:rPr>
          <w:spacing w:val="-4"/>
        </w:rPr>
        <w:t xml:space="preserve"> </w:t>
      </w:r>
      <w:r>
        <w:rPr>
          <w:spacing w:val="-3"/>
        </w:rPr>
        <w:t>[</w:t>
      </w:r>
      <w:hyperlink w:anchor="_bookmark65" w:history="1">
        <w:r>
          <w:rPr>
            <w:color w:val="3E65AC"/>
            <w:spacing w:val="-3"/>
            <w:u w:val="single" w:color="3E65AC"/>
          </w:rPr>
          <w:t>26</w:t>
        </w:r>
      </w:hyperlink>
      <w:r>
        <w:rPr>
          <w:spacing w:val="-3"/>
        </w:rPr>
        <w:t xml:space="preserve">] </w:t>
      </w:r>
      <w:r>
        <w:rPr>
          <w:spacing w:val="-4"/>
        </w:rPr>
        <w:t xml:space="preserve">demonstrate </w:t>
      </w:r>
      <w:r>
        <w:rPr>
          <w:spacing w:val="-3"/>
        </w:rPr>
        <w:t xml:space="preserve">how </w:t>
      </w:r>
      <w:r>
        <w:rPr>
          <w:spacing w:val="-4"/>
        </w:rPr>
        <w:t xml:space="preserve">selection </w:t>
      </w:r>
      <w:r>
        <w:rPr>
          <w:spacing w:val="-3"/>
        </w:rPr>
        <w:t xml:space="preserve">for </w:t>
      </w:r>
      <w:r>
        <w:rPr>
          <w:spacing w:val="-4"/>
        </w:rPr>
        <w:t xml:space="preserve">higher output </w:t>
      </w:r>
      <w:r>
        <w:rPr>
          <w:spacing w:val="-3"/>
        </w:rPr>
        <w:t xml:space="preserve">can </w:t>
      </w:r>
      <w:r>
        <w:rPr>
          <w:spacing w:val="-4"/>
        </w:rPr>
        <w:t xml:space="preserve">speed </w:t>
      </w:r>
      <w:r>
        <w:t xml:space="preserve">up </w:t>
      </w:r>
      <w:r>
        <w:rPr>
          <w:spacing w:val="-3"/>
        </w:rPr>
        <w:t xml:space="preserve">the </w:t>
      </w:r>
      <w:r>
        <w:rPr>
          <w:spacing w:val="-4"/>
        </w:rPr>
        <w:t xml:space="preserve">dissemination </w:t>
      </w:r>
      <w:r>
        <w:t xml:space="preserve">of </w:t>
      </w:r>
      <w:r>
        <w:rPr>
          <w:spacing w:val="-3"/>
        </w:rPr>
        <w:t xml:space="preserve">poor </w:t>
      </w:r>
      <w:r>
        <w:rPr>
          <w:spacing w:val="-4"/>
        </w:rPr>
        <w:t xml:space="preserve">methods within </w:t>
      </w:r>
      <w:r>
        <w:t xml:space="preserve">a </w:t>
      </w:r>
      <w:r>
        <w:rPr>
          <w:spacing w:val="-4"/>
        </w:rPr>
        <w:t>research community.</w:t>
      </w:r>
    </w:p>
    <w:p w:rsidR="009D39E4" w:rsidRDefault="00C61E8A">
      <w:pPr>
        <w:pStyle w:val="BodyText"/>
        <w:spacing w:before="1" w:line="271" w:lineRule="auto"/>
        <w:ind w:left="3400" w:right="173" w:firstLine="239"/>
      </w:pPr>
      <w:r>
        <w:t>Simmons et al [</w:t>
      </w:r>
      <w:hyperlink w:anchor="_bookmark66" w:history="1">
        <w:r>
          <w:rPr>
            <w:color w:val="3E65AC"/>
            <w:u w:val="single" w:color="3E65AC"/>
          </w:rPr>
          <w:t>27</w:t>
        </w:r>
      </w:hyperlink>
      <w:r>
        <w:t>] used simulated experimental data to demonstrated how QRPs such as</w:t>
      </w:r>
      <w:bookmarkStart w:id="20" w:name="_bookmark20"/>
      <w:bookmarkEnd w:id="20"/>
      <w:r>
        <w:t xml:space="preserve"> reporting only the subset of dependent/response/outcome variables or experimental </w:t>
      </w:r>
      <w:proofErr w:type="spellStart"/>
      <w:r>
        <w:t>condi</w:t>
      </w:r>
      <w:proofErr w:type="spellEnd"/>
      <w:r>
        <w:t xml:space="preserve">- </w:t>
      </w:r>
      <w:proofErr w:type="spellStart"/>
      <w:r>
        <w:t>tions</w:t>
      </w:r>
      <w:proofErr w:type="spellEnd"/>
      <w:r>
        <w:rPr>
          <w:spacing w:val="-11"/>
        </w:rPr>
        <w:t xml:space="preserve"> </w:t>
      </w:r>
      <w:r>
        <w:t>that</w:t>
      </w:r>
      <w:r>
        <w:rPr>
          <w:spacing w:val="-9"/>
        </w:rPr>
        <w:t xml:space="preserve"> </w:t>
      </w:r>
      <w:r>
        <w:t>reached</w:t>
      </w:r>
      <w:r>
        <w:rPr>
          <w:spacing w:val="-10"/>
        </w:rPr>
        <w:t xml:space="preserve"> </w:t>
      </w:r>
      <w:r>
        <w:t>statistical</w:t>
      </w:r>
      <w:r>
        <w:rPr>
          <w:spacing w:val="-9"/>
        </w:rPr>
        <w:t xml:space="preserve"> </w:t>
      </w:r>
      <w:r>
        <w:t>significance</w:t>
      </w:r>
      <w:r>
        <w:rPr>
          <w:spacing w:val="-9"/>
        </w:rPr>
        <w:t xml:space="preserve"> </w:t>
      </w:r>
      <w:r>
        <w:t>can</w:t>
      </w:r>
      <w:r>
        <w:rPr>
          <w:spacing w:val="-10"/>
        </w:rPr>
        <w:t xml:space="preserve"> </w:t>
      </w:r>
      <w:r>
        <w:t>inflate</w:t>
      </w:r>
      <w:r>
        <w:rPr>
          <w:spacing w:val="-9"/>
        </w:rPr>
        <w:t xml:space="preserve"> </w:t>
      </w:r>
      <w:r>
        <w:t>the</w:t>
      </w:r>
      <w:r>
        <w:rPr>
          <w:spacing w:val="-10"/>
        </w:rPr>
        <w:t xml:space="preserve"> </w:t>
      </w:r>
      <w:r>
        <w:t>false</w:t>
      </w:r>
      <w:r>
        <w:rPr>
          <w:spacing w:val="-10"/>
        </w:rPr>
        <w:t xml:space="preserve"> </w:t>
      </w:r>
      <w:r>
        <w:t>positive</w:t>
      </w:r>
      <w:r>
        <w:rPr>
          <w:spacing w:val="-10"/>
        </w:rPr>
        <w:t xml:space="preserve"> </w:t>
      </w:r>
      <w:r>
        <w:t>error</w:t>
      </w:r>
      <w:r>
        <w:rPr>
          <w:spacing w:val="-10"/>
        </w:rPr>
        <w:t xml:space="preserve"> </w:t>
      </w:r>
      <w:r>
        <w:t>rate</w:t>
      </w:r>
      <w:r>
        <w:rPr>
          <w:spacing w:val="-9"/>
        </w:rPr>
        <w:t xml:space="preserve"> </w:t>
      </w:r>
      <w:r>
        <w:t>of</w:t>
      </w:r>
      <w:r>
        <w:rPr>
          <w:spacing w:val="-10"/>
        </w:rPr>
        <w:t xml:space="preserve"> </w:t>
      </w:r>
      <w:r>
        <w:t>the</w:t>
      </w:r>
      <w:r>
        <w:rPr>
          <w:spacing w:val="-11"/>
        </w:rPr>
        <w:t xml:space="preserve"> </w:t>
      </w:r>
      <w:r>
        <w:t>research</w:t>
      </w:r>
      <w:bookmarkStart w:id="21" w:name="_bookmark21"/>
      <w:bookmarkEnd w:id="21"/>
      <w:r>
        <w:t xml:space="preserve"> literature. They warned of ‘researcher degrees of freedom’ in experimental reports, including failing</w:t>
      </w:r>
      <w:r>
        <w:rPr>
          <w:spacing w:val="-5"/>
        </w:rPr>
        <w:t xml:space="preserve"> </w:t>
      </w:r>
      <w:r>
        <w:t>to</w:t>
      </w:r>
      <w:r>
        <w:rPr>
          <w:spacing w:val="-5"/>
        </w:rPr>
        <w:t xml:space="preserve"> </w:t>
      </w:r>
      <w:r>
        <w:t>report</w:t>
      </w:r>
      <w:r>
        <w:rPr>
          <w:spacing w:val="-3"/>
        </w:rPr>
        <w:t xml:space="preserve"> </w:t>
      </w:r>
      <w:r>
        <w:t>the</w:t>
      </w:r>
      <w:r>
        <w:rPr>
          <w:spacing w:val="-4"/>
        </w:rPr>
        <w:t xml:space="preserve"> </w:t>
      </w:r>
      <w:r>
        <w:t>sampling</w:t>
      </w:r>
      <w:r>
        <w:rPr>
          <w:spacing w:val="-4"/>
        </w:rPr>
        <w:t xml:space="preserve"> </w:t>
      </w:r>
      <w:r>
        <w:t>stopping</w:t>
      </w:r>
      <w:r>
        <w:rPr>
          <w:spacing w:val="-3"/>
        </w:rPr>
        <w:t xml:space="preserve"> </w:t>
      </w:r>
      <w:r>
        <w:t>rule.</w:t>
      </w:r>
      <w:r>
        <w:rPr>
          <w:spacing w:val="-4"/>
        </w:rPr>
        <w:t xml:space="preserve"> </w:t>
      </w:r>
      <w:r>
        <w:t>This</w:t>
      </w:r>
      <w:r>
        <w:rPr>
          <w:spacing w:val="-4"/>
        </w:rPr>
        <w:t xml:space="preserve"> </w:t>
      </w:r>
      <w:r>
        <w:t>has</w:t>
      </w:r>
      <w:r>
        <w:rPr>
          <w:spacing w:val="-5"/>
        </w:rPr>
        <w:t xml:space="preserve"> </w:t>
      </w:r>
      <w:r>
        <w:t>been</w:t>
      </w:r>
      <w:r>
        <w:rPr>
          <w:spacing w:val="-3"/>
        </w:rPr>
        <w:t xml:space="preserve"> </w:t>
      </w:r>
      <w:r>
        <w:t>further</w:t>
      </w:r>
      <w:r>
        <w:rPr>
          <w:spacing w:val="-5"/>
        </w:rPr>
        <w:t xml:space="preserve"> </w:t>
      </w:r>
      <w:r>
        <w:t>demonstrated</w:t>
      </w:r>
      <w:r>
        <w:rPr>
          <w:spacing w:val="-3"/>
        </w:rPr>
        <w:t xml:space="preserve"> </w:t>
      </w:r>
      <w:r>
        <w:t>in</w:t>
      </w:r>
      <w:r>
        <w:rPr>
          <w:spacing w:val="-5"/>
        </w:rPr>
        <w:t xml:space="preserve"> </w:t>
      </w:r>
      <w:r>
        <w:t>an</w:t>
      </w:r>
      <w:r>
        <w:rPr>
          <w:spacing w:val="-4"/>
        </w:rPr>
        <w:t xml:space="preserve"> </w:t>
      </w:r>
      <w:r>
        <w:t xml:space="preserve">ecology and evolution context by </w:t>
      </w:r>
      <w:proofErr w:type="spellStart"/>
      <w:r>
        <w:t>Forstmeier</w:t>
      </w:r>
      <w:proofErr w:type="spellEnd"/>
      <w:r>
        <w:t xml:space="preserve"> et al [</w:t>
      </w:r>
      <w:hyperlink w:anchor="_bookmark53" w:history="1">
        <w:r>
          <w:rPr>
            <w:color w:val="3E65AC"/>
            <w:u w:val="single" w:color="3E65AC"/>
          </w:rPr>
          <w:t>11</w:t>
        </w:r>
      </w:hyperlink>
      <w:r>
        <w:t>]. QRPs, due to their propensity to increase the false positive rate, have been implicated as a contributing factor to the well-</w:t>
      </w:r>
      <w:proofErr w:type="spellStart"/>
      <w:r>
        <w:t>publicised</w:t>
      </w:r>
      <w:proofErr w:type="spellEnd"/>
      <w:r>
        <w:t xml:space="preserve"> repro- </w:t>
      </w:r>
      <w:proofErr w:type="spellStart"/>
      <w:r>
        <w:t>ducibility</w:t>
      </w:r>
      <w:proofErr w:type="spellEnd"/>
      <w:r>
        <w:rPr>
          <w:spacing w:val="-9"/>
        </w:rPr>
        <w:t xml:space="preserve"> </w:t>
      </w:r>
      <w:r>
        <w:t>crisis</w:t>
      </w:r>
      <w:r>
        <w:rPr>
          <w:spacing w:val="-7"/>
        </w:rPr>
        <w:t xml:space="preserve"> </w:t>
      </w:r>
      <w:r>
        <w:t>in</w:t>
      </w:r>
      <w:r>
        <w:rPr>
          <w:spacing w:val="-8"/>
        </w:rPr>
        <w:t xml:space="preserve"> </w:t>
      </w:r>
      <w:r>
        <w:t>psychology</w:t>
      </w:r>
      <w:r>
        <w:rPr>
          <w:spacing w:val="-7"/>
        </w:rPr>
        <w:t xml:space="preserve"> </w:t>
      </w:r>
      <w:r>
        <w:t>and</w:t>
      </w:r>
      <w:r>
        <w:rPr>
          <w:spacing w:val="-8"/>
        </w:rPr>
        <w:t xml:space="preserve"> </w:t>
      </w:r>
      <w:r>
        <w:t>other</w:t>
      </w:r>
      <w:r>
        <w:rPr>
          <w:spacing w:val="-8"/>
        </w:rPr>
        <w:t xml:space="preserve"> </w:t>
      </w:r>
      <w:r>
        <w:t>disciplines</w:t>
      </w:r>
      <w:r>
        <w:rPr>
          <w:spacing w:val="-7"/>
        </w:rPr>
        <w:t xml:space="preserve"> </w:t>
      </w:r>
      <w:r>
        <w:t>[</w:t>
      </w:r>
      <w:hyperlink w:anchor="_bookmark46" w:history="1">
        <w:r>
          <w:rPr>
            <w:color w:val="3E65AC"/>
            <w:u w:val="single" w:color="3E65AC"/>
          </w:rPr>
          <w:t>2</w:t>
        </w:r>
      </w:hyperlink>
      <w:r>
        <w:rPr>
          <w:u w:val="single" w:color="3E65AC"/>
        </w:rPr>
        <w:t>,</w:t>
      </w:r>
      <w:hyperlink w:anchor="_bookmark64" w:history="1">
        <w:r>
          <w:rPr>
            <w:color w:val="3E65AC"/>
            <w:u w:val="single" w:color="3E65AC"/>
          </w:rPr>
          <w:t>25</w:t>
        </w:r>
      </w:hyperlink>
      <w:r>
        <w:rPr>
          <w:u w:val="single" w:color="3E65AC"/>
        </w:rPr>
        <w:t>,</w:t>
      </w:r>
      <w:hyperlink w:anchor="_bookmark67" w:history="1">
        <w:r>
          <w:rPr>
            <w:color w:val="3E65AC"/>
            <w:u w:val="single" w:color="3E65AC"/>
          </w:rPr>
          <w:t>28</w:t>
        </w:r>
      </w:hyperlink>
      <w:r>
        <w:t>].</w:t>
      </w:r>
    </w:p>
    <w:p w:rsidR="009D39E4" w:rsidRDefault="009D39E4">
      <w:pPr>
        <w:pStyle w:val="BodyText"/>
        <w:spacing w:before="1"/>
        <w:rPr>
          <w:sz w:val="24"/>
        </w:rPr>
      </w:pPr>
    </w:p>
    <w:p w:rsidR="009D39E4" w:rsidRDefault="00C61E8A">
      <w:pPr>
        <w:pStyle w:val="Heading1"/>
      </w:pPr>
      <w:r>
        <w:t>Aims</w:t>
      </w:r>
    </w:p>
    <w:p w:rsidR="009D39E4" w:rsidRDefault="00C61E8A">
      <w:pPr>
        <w:pStyle w:val="BodyText"/>
        <w:spacing w:before="89" w:line="271" w:lineRule="auto"/>
        <w:ind w:left="3400" w:right="66"/>
      </w:pPr>
      <w:r>
        <w:t xml:space="preserve">Publication bias in a publish-or-perish research culture </w:t>
      </w:r>
      <w:proofErr w:type="spellStart"/>
      <w:r>
        <w:t>incentivises</w:t>
      </w:r>
      <w:proofErr w:type="spellEnd"/>
      <w:r>
        <w:t xml:space="preserve"> researchers to engage in QRPs, which inflate the false positive rate leading to a less reproducible research literature. In this sense, QRP rates might be indicators of future reproducibility problems. Arguments about the difficulties in directly evaluating the reproducibility of the ecology and evolution literature have been made elsewhere (e.g., Schnitzer &amp; Carson [</w:t>
      </w:r>
      <w:hyperlink w:anchor="_bookmark68" w:history="1">
        <w:r>
          <w:rPr>
            <w:color w:val="3E65AC"/>
            <w:u w:val="single" w:color="3E65AC"/>
          </w:rPr>
          <w:t>29</w:t>
        </w:r>
      </w:hyperlink>
      <w:r>
        <w:t>] but see Nakagawa &amp; Parker [</w:t>
      </w:r>
      <w:hyperlink w:anchor="_bookmark48" w:history="1">
        <w:r>
          <w:rPr>
            <w:color w:val="3E65AC"/>
            <w:u w:val="single" w:color="3E65AC"/>
          </w:rPr>
          <w:t>4</w:t>
        </w:r>
      </w:hyperlink>
      <w:r>
        <w:t>]).</w:t>
      </w:r>
    </w:p>
    <w:p w:rsidR="009D39E4" w:rsidRDefault="00C61E8A">
      <w:pPr>
        <w:pStyle w:val="BodyText"/>
        <w:spacing w:before="1" w:line="271" w:lineRule="auto"/>
        <w:ind w:left="3400"/>
      </w:pPr>
      <w:r>
        <w:t xml:space="preserve">However, the link between QRPs and irreproducibility is rooted in fundamental statistical the- </w:t>
      </w:r>
      <w:proofErr w:type="spellStart"/>
      <w:r>
        <w:t>ory</w:t>
      </w:r>
      <w:proofErr w:type="spellEnd"/>
      <w:r>
        <w:t xml:space="preserve"> [</w:t>
      </w:r>
      <w:hyperlink w:anchor="_bookmark69" w:history="1">
        <w:r>
          <w:rPr>
            <w:color w:val="3E65AC"/>
            <w:u w:val="single" w:color="3E65AC"/>
          </w:rPr>
          <w:t>30</w:t>
        </w:r>
      </w:hyperlink>
      <w:r>
        <w:t>] and so even in the absence of direct replication measures, a high prevalence of QRPs should alone raise sufficient concern to trigger editorial and institutional action.</w:t>
      </w:r>
    </w:p>
    <w:p w:rsidR="009D39E4" w:rsidRDefault="00C61E8A">
      <w:pPr>
        <w:pStyle w:val="BodyText"/>
        <w:spacing w:before="1"/>
        <w:ind w:left="3639"/>
      </w:pPr>
      <w:r>
        <w:t>The specific aims of our research were to:</w:t>
      </w:r>
    </w:p>
    <w:p w:rsidR="009D39E4" w:rsidRDefault="00C61E8A">
      <w:pPr>
        <w:pStyle w:val="ListParagraph"/>
        <w:numPr>
          <w:ilvl w:val="1"/>
          <w:numId w:val="13"/>
        </w:numPr>
        <w:tabs>
          <w:tab w:val="left" w:pos="3641"/>
        </w:tabs>
        <w:spacing w:before="150"/>
        <w:rPr>
          <w:rFonts w:ascii="Times New Roman" w:hAnsi="Times New Roman"/>
          <w:sz w:val="20"/>
        </w:rPr>
      </w:pPr>
      <w:r>
        <w:rPr>
          <w:rFonts w:ascii="Times New Roman" w:hAnsi="Times New Roman"/>
          <w:sz w:val="20"/>
        </w:rPr>
        <w:t>Survey</w:t>
      </w:r>
      <w:r>
        <w:rPr>
          <w:rFonts w:ascii="Times New Roman" w:hAnsi="Times New Roman"/>
          <w:spacing w:val="-10"/>
          <w:sz w:val="20"/>
        </w:rPr>
        <w:t xml:space="preserve"> </w:t>
      </w:r>
      <w:r>
        <w:rPr>
          <w:rFonts w:ascii="Times New Roman" w:hAnsi="Times New Roman"/>
          <w:sz w:val="20"/>
        </w:rPr>
        <w:t>ecology</w:t>
      </w:r>
      <w:r>
        <w:rPr>
          <w:rFonts w:ascii="Times New Roman" w:hAnsi="Times New Roman"/>
          <w:spacing w:val="-9"/>
          <w:sz w:val="20"/>
        </w:rPr>
        <w:t xml:space="preserve"> </w:t>
      </w:r>
      <w:r>
        <w:rPr>
          <w:rFonts w:ascii="Times New Roman" w:hAnsi="Times New Roman"/>
          <w:sz w:val="20"/>
        </w:rPr>
        <w:t>and</w:t>
      </w:r>
      <w:r>
        <w:rPr>
          <w:rFonts w:ascii="Times New Roman" w:hAnsi="Times New Roman"/>
          <w:spacing w:val="-10"/>
          <w:sz w:val="20"/>
        </w:rPr>
        <w:t xml:space="preserve"> </w:t>
      </w:r>
      <w:r>
        <w:rPr>
          <w:rFonts w:ascii="Times New Roman" w:hAnsi="Times New Roman"/>
          <w:sz w:val="20"/>
        </w:rPr>
        <w:t>evolution</w:t>
      </w:r>
      <w:r>
        <w:rPr>
          <w:rFonts w:ascii="Times New Roman" w:hAnsi="Times New Roman"/>
          <w:spacing w:val="-9"/>
          <w:sz w:val="20"/>
        </w:rPr>
        <w:t xml:space="preserve"> </w:t>
      </w:r>
      <w:r>
        <w:rPr>
          <w:rFonts w:ascii="Times New Roman" w:hAnsi="Times New Roman"/>
          <w:sz w:val="20"/>
        </w:rPr>
        <w:t>researchers’</w:t>
      </w:r>
      <w:r>
        <w:rPr>
          <w:rFonts w:ascii="Times New Roman" w:hAnsi="Times New Roman"/>
          <w:spacing w:val="-9"/>
          <w:sz w:val="20"/>
        </w:rPr>
        <w:t xml:space="preserve"> </w:t>
      </w:r>
      <w:r>
        <w:rPr>
          <w:rFonts w:ascii="Times New Roman" w:hAnsi="Times New Roman"/>
          <w:sz w:val="20"/>
        </w:rPr>
        <w:t>own</w:t>
      </w:r>
      <w:r>
        <w:rPr>
          <w:rFonts w:ascii="Times New Roman" w:hAnsi="Times New Roman"/>
          <w:spacing w:val="-11"/>
          <w:sz w:val="20"/>
        </w:rPr>
        <w:t xml:space="preserve"> </w:t>
      </w:r>
      <w:r>
        <w:rPr>
          <w:rFonts w:ascii="Times New Roman" w:hAnsi="Times New Roman"/>
          <w:sz w:val="20"/>
        </w:rPr>
        <w:t>self-reported</w:t>
      </w:r>
      <w:r>
        <w:rPr>
          <w:rFonts w:ascii="Times New Roman" w:hAnsi="Times New Roman"/>
          <w:spacing w:val="-9"/>
          <w:sz w:val="20"/>
        </w:rPr>
        <w:t xml:space="preserve"> </w:t>
      </w:r>
      <w:r>
        <w:rPr>
          <w:rFonts w:ascii="Times New Roman" w:hAnsi="Times New Roman"/>
          <w:sz w:val="20"/>
        </w:rPr>
        <w:t>rate</w:t>
      </w:r>
      <w:r>
        <w:rPr>
          <w:rFonts w:ascii="Times New Roman" w:hAnsi="Times New Roman"/>
          <w:spacing w:val="-10"/>
          <w:sz w:val="20"/>
        </w:rPr>
        <w:t xml:space="preserve"> </w:t>
      </w:r>
      <w:r>
        <w:rPr>
          <w:rFonts w:ascii="Times New Roman" w:hAnsi="Times New Roman"/>
          <w:sz w:val="20"/>
        </w:rPr>
        <w:t>of</w:t>
      </w:r>
      <w:r>
        <w:rPr>
          <w:rFonts w:ascii="Times New Roman" w:hAnsi="Times New Roman"/>
          <w:spacing w:val="-10"/>
          <w:sz w:val="20"/>
        </w:rPr>
        <w:t xml:space="preserve"> </w:t>
      </w:r>
      <w:r>
        <w:rPr>
          <w:rFonts w:ascii="Times New Roman" w:hAnsi="Times New Roman"/>
          <w:sz w:val="20"/>
        </w:rPr>
        <w:t>QRP</w:t>
      </w:r>
      <w:r>
        <w:rPr>
          <w:rFonts w:ascii="Times New Roman" w:hAnsi="Times New Roman"/>
          <w:spacing w:val="-10"/>
          <w:sz w:val="20"/>
        </w:rPr>
        <w:t xml:space="preserve"> </w:t>
      </w:r>
      <w:r>
        <w:rPr>
          <w:rFonts w:ascii="Times New Roman" w:hAnsi="Times New Roman"/>
          <w:sz w:val="20"/>
        </w:rPr>
        <w:t>frequency</w:t>
      </w:r>
    </w:p>
    <w:p w:rsidR="009D39E4" w:rsidRDefault="00C61E8A">
      <w:pPr>
        <w:pStyle w:val="ListParagraph"/>
        <w:numPr>
          <w:ilvl w:val="1"/>
          <w:numId w:val="13"/>
        </w:numPr>
        <w:tabs>
          <w:tab w:val="left" w:pos="3641"/>
        </w:tabs>
        <w:spacing w:before="150"/>
        <w:rPr>
          <w:rFonts w:ascii="Times New Roman" w:hAnsi="Times New Roman"/>
          <w:sz w:val="20"/>
        </w:rPr>
      </w:pPr>
      <w:r>
        <w:rPr>
          <w:rFonts w:ascii="Times New Roman" w:hAnsi="Times New Roman"/>
          <w:sz w:val="20"/>
        </w:rPr>
        <w:t>Survey</w:t>
      </w:r>
      <w:r>
        <w:rPr>
          <w:rFonts w:ascii="Times New Roman" w:hAnsi="Times New Roman"/>
          <w:spacing w:val="-10"/>
          <w:sz w:val="20"/>
        </w:rPr>
        <w:t xml:space="preserve"> </w:t>
      </w:r>
      <w:r>
        <w:rPr>
          <w:rFonts w:ascii="Times New Roman" w:hAnsi="Times New Roman"/>
          <w:sz w:val="20"/>
        </w:rPr>
        <w:t>ecology</w:t>
      </w:r>
      <w:r>
        <w:rPr>
          <w:rFonts w:ascii="Times New Roman" w:hAnsi="Times New Roman"/>
          <w:spacing w:val="-8"/>
          <w:sz w:val="20"/>
        </w:rPr>
        <w:t xml:space="preserve"> </w:t>
      </w:r>
      <w:r>
        <w:rPr>
          <w:rFonts w:ascii="Times New Roman" w:hAnsi="Times New Roman"/>
          <w:sz w:val="20"/>
        </w:rPr>
        <w:t>and</w:t>
      </w:r>
      <w:r>
        <w:rPr>
          <w:rFonts w:ascii="Times New Roman" w:hAnsi="Times New Roman"/>
          <w:spacing w:val="-9"/>
          <w:sz w:val="20"/>
        </w:rPr>
        <w:t xml:space="preserve"> </w:t>
      </w:r>
      <w:r>
        <w:rPr>
          <w:rFonts w:ascii="Times New Roman" w:hAnsi="Times New Roman"/>
          <w:sz w:val="20"/>
        </w:rPr>
        <w:t>evolution</w:t>
      </w:r>
      <w:r>
        <w:rPr>
          <w:rFonts w:ascii="Times New Roman" w:hAnsi="Times New Roman"/>
          <w:spacing w:val="-9"/>
          <w:sz w:val="20"/>
        </w:rPr>
        <w:t xml:space="preserve"> </w:t>
      </w:r>
      <w:r>
        <w:rPr>
          <w:rFonts w:ascii="Times New Roman" w:hAnsi="Times New Roman"/>
          <w:sz w:val="20"/>
        </w:rPr>
        <w:t>researchers’</w:t>
      </w:r>
      <w:r>
        <w:rPr>
          <w:rFonts w:ascii="Times New Roman" w:hAnsi="Times New Roman"/>
          <w:spacing w:val="-8"/>
          <w:sz w:val="20"/>
        </w:rPr>
        <w:t xml:space="preserve"> </w:t>
      </w:r>
      <w:r>
        <w:rPr>
          <w:rFonts w:ascii="Times New Roman" w:hAnsi="Times New Roman"/>
          <w:sz w:val="20"/>
        </w:rPr>
        <w:t>estimated</w:t>
      </w:r>
      <w:r>
        <w:rPr>
          <w:rFonts w:ascii="Times New Roman" w:hAnsi="Times New Roman"/>
          <w:spacing w:val="-8"/>
          <w:sz w:val="20"/>
        </w:rPr>
        <w:t xml:space="preserve"> </w:t>
      </w:r>
      <w:r>
        <w:rPr>
          <w:rFonts w:ascii="Times New Roman" w:hAnsi="Times New Roman"/>
          <w:sz w:val="20"/>
        </w:rPr>
        <w:t>rate</w:t>
      </w:r>
      <w:r>
        <w:rPr>
          <w:rFonts w:ascii="Times New Roman" w:hAnsi="Times New Roman"/>
          <w:spacing w:val="-9"/>
          <w:sz w:val="20"/>
        </w:rPr>
        <w:t xml:space="preserve"> </w:t>
      </w:r>
      <w:r>
        <w:rPr>
          <w:rFonts w:ascii="Times New Roman" w:hAnsi="Times New Roman"/>
          <w:sz w:val="20"/>
        </w:rPr>
        <w:t>of</w:t>
      </w:r>
      <w:r>
        <w:rPr>
          <w:rFonts w:ascii="Times New Roman" w:hAnsi="Times New Roman"/>
          <w:spacing w:val="-10"/>
          <w:sz w:val="20"/>
        </w:rPr>
        <w:t xml:space="preserve"> </w:t>
      </w:r>
      <w:r>
        <w:rPr>
          <w:rFonts w:ascii="Times New Roman" w:hAnsi="Times New Roman"/>
          <w:sz w:val="20"/>
        </w:rPr>
        <w:t>QRP</w:t>
      </w:r>
      <w:r>
        <w:rPr>
          <w:rFonts w:ascii="Times New Roman" w:hAnsi="Times New Roman"/>
          <w:spacing w:val="-9"/>
          <w:sz w:val="20"/>
        </w:rPr>
        <w:t xml:space="preserve"> </w:t>
      </w:r>
      <w:r>
        <w:rPr>
          <w:rFonts w:ascii="Times New Roman" w:hAnsi="Times New Roman"/>
          <w:sz w:val="20"/>
        </w:rPr>
        <w:t>use</w:t>
      </w:r>
      <w:r>
        <w:rPr>
          <w:rFonts w:ascii="Times New Roman" w:hAnsi="Times New Roman"/>
          <w:spacing w:val="-9"/>
          <w:sz w:val="20"/>
        </w:rPr>
        <w:t xml:space="preserve"> </w:t>
      </w:r>
      <w:r>
        <w:rPr>
          <w:rFonts w:ascii="Times New Roman" w:hAnsi="Times New Roman"/>
          <w:sz w:val="20"/>
        </w:rPr>
        <w:t>in</w:t>
      </w:r>
      <w:r>
        <w:rPr>
          <w:rFonts w:ascii="Times New Roman" w:hAnsi="Times New Roman"/>
          <w:spacing w:val="-9"/>
          <w:sz w:val="20"/>
        </w:rPr>
        <w:t xml:space="preserve"> </w:t>
      </w:r>
      <w:r>
        <w:rPr>
          <w:rFonts w:ascii="Times New Roman" w:hAnsi="Times New Roman"/>
          <w:sz w:val="20"/>
        </w:rPr>
        <w:t>their</w:t>
      </w:r>
      <w:r>
        <w:rPr>
          <w:rFonts w:ascii="Times New Roman" w:hAnsi="Times New Roman"/>
          <w:spacing w:val="-9"/>
          <w:sz w:val="20"/>
        </w:rPr>
        <w:t xml:space="preserve"> </w:t>
      </w:r>
      <w:r>
        <w:rPr>
          <w:rFonts w:ascii="Times New Roman" w:hAnsi="Times New Roman"/>
          <w:sz w:val="20"/>
        </w:rPr>
        <w:t>field</w:t>
      </w:r>
    </w:p>
    <w:p w:rsidR="009D39E4" w:rsidRDefault="00C61E8A">
      <w:pPr>
        <w:pStyle w:val="ListParagraph"/>
        <w:numPr>
          <w:ilvl w:val="1"/>
          <w:numId w:val="13"/>
        </w:numPr>
        <w:tabs>
          <w:tab w:val="left" w:pos="3641"/>
        </w:tabs>
        <w:spacing w:before="149" w:line="271" w:lineRule="auto"/>
        <w:ind w:right="118"/>
        <w:rPr>
          <w:rFonts w:ascii="Times New Roman"/>
          <w:sz w:val="20"/>
        </w:rPr>
      </w:pPr>
      <w:r>
        <w:rPr>
          <w:rFonts w:ascii="Times New Roman"/>
          <w:sz w:val="20"/>
        </w:rPr>
        <w:t>Compare</w:t>
      </w:r>
      <w:r>
        <w:rPr>
          <w:rFonts w:ascii="Times New Roman"/>
          <w:spacing w:val="-10"/>
          <w:sz w:val="20"/>
        </w:rPr>
        <w:t xml:space="preserve"> </w:t>
      </w:r>
      <w:r>
        <w:rPr>
          <w:rFonts w:ascii="Times New Roman"/>
          <w:sz w:val="20"/>
        </w:rPr>
        <w:t>these</w:t>
      </w:r>
      <w:r>
        <w:rPr>
          <w:rFonts w:ascii="Times New Roman"/>
          <w:spacing w:val="-10"/>
          <w:sz w:val="20"/>
        </w:rPr>
        <w:t xml:space="preserve"> </w:t>
      </w:r>
      <w:r>
        <w:rPr>
          <w:rFonts w:ascii="Times New Roman"/>
          <w:sz w:val="20"/>
        </w:rPr>
        <w:t>rates</w:t>
      </w:r>
      <w:r>
        <w:rPr>
          <w:rFonts w:ascii="Times New Roman"/>
          <w:spacing w:val="-10"/>
          <w:sz w:val="20"/>
        </w:rPr>
        <w:t xml:space="preserve"> </w:t>
      </w:r>
      <w:r>
        <w:rPr>
          <w:rFonts w:ascii="Times New Roman"/>
          <w:sz w:val="20"/>
        </w:rPr>
        <w:t>to</w:t>
      </w:r>
      <w:r>
        <w:rPr>
          <w:rFonts w:ascii="Times New Roman"/>
          <w:spacing w:val="-11"/>
          <w:sz w:val="20"/>
        </w:rPr>
        <w:t xml:space="preserve"> </w:t>
      </w:r>
      <w:r>
        <w:rPr>
          <w:rFonts w:ascii="Times New Roman"/>
          <w:sz w:val="20"/>
        </w:rPr>
        <w:t>those</w:t>
      </w:r>
      <w:r>
        <w:rPr>
          <w:rFonts w:ascii="Times New Roman"/>
          <w:spacing w:val="-10"/>
          <w:sz w:val="20"/>
        </w:rPr>
        <w:t xml:space="preserve"> </w:t>
      </w:r>
      <w:r>
        <w:rPr>
          <w:rFonts w:ascii="Times New Roman"/>
          <w:sz w:val="20"/>
        </w:rPr>
        <w:t>found</w:t>
      </w:r>
      <w:r>
        <w:rPr>
          <w:rFonts w:ascii="Times New Roman"/>
          <w:spacing w:val="-9"/>
          <w:sz w:val="20"/>
        </w:rPr>
        <w:t xml:space="preserve"> </w:t>
      </w:r>
      <w:r>
        <w:rPr>
          <w:rFonts w:ascii="Times New Roman"/>
          <w:sz w:val="20"/>
        </w:rPr>
        <w:t>in</w:t>
      </w:r>
      <w:r>
        <w:rPr>
          <w:rFonts w:ascii="Times New Roman"/>
          <w:spacing w:val="-10"/>
          <w:sz w:val="20"/>
        </w:rPr>
        <w:t xml:space="preserve"> </w:t>
      </w:r>
      <w:r>
        <w:rPr>
          <w:rFonts w:ascii="Times New Roman"/>
          <w:sz w:val="20"/>
        </w:rPr>
        <w:t>other</w:t>
      </w:r>
      <w:r>
        <w:rPr>
          <w:rFonts w:ascii="Times New Roman"/>
          <w:spacing w:val="-11"/>
          <w:sz w:val="20"/>
        </w:rPr>
        <w:t xml:space="preserve"> </w:t>
      </w:r>
      <w:r>
        <w:rPr>
          <w:rFonts w:ascii="Times New Roman"/>
          <w:sz w:val="20"/>
        </w:rPr>
        <w:t>disciplines,</w:t>
      </w:r>
      <w:r>
        <w:rPr>
          <w:rFonts w:ascii="Times New Roman"/>
          <w:spacing w:val="-9"/>
          <w:sz w:val="20"/>
        </w:rPr>
        <w:t xml:space="preserve"> </w:t>
      </w:r>
      <w:r>
        <w:rPr>
          <w:rFonts w:ascii="Times New Roman"/>
          <w:sz w:val="20"/>
        </w:rPr>
        <w:t>particularly</w:t>
      </w:r>
      <w:r>
        <w:rPr>
          <w:rFonts w:ascii="Times New Roman"/>
          <w:spacing w:val="-9"/>
          <w:sz w:val="20"/>
        </w:rPr>
        <w:t xml:space="preserve"> </w:t>
      </w:r>
      <w:r>
        <w:rPr>
          <w:rFonts w:ascii="Times New Roman"/>
          <w:sz w:val="20"/>
        </w:rPr>
        <w:t>psychology,</w:t>
      </w:r>
      <w:r>
        <w:rPr>
          <w:rFonts w:ascii="Times New Roman"/>
          <w:spacing w:val="-10"/>
          <w:sz w:val="20"/>
        </w:rPr>
        <w:t xml:space="preserve"> </w:t>
      </w:r>
      <w:r>
        <w:rPr>
          <w:rFonts w:ascii="Times New Roman"/>
          <w:sz w:val="20"/>
        </w:rPr>
        <w:t>where</w:t>
      </w:r>
      <w:r>
        <w:rPr>
          <w:rFonts w:ascii="Times New Roman"/>
          <w:spacing w:val="-8"/>
          <w:sz w:val="20"/>
        </w:rPr>
        <w:t xml:space="preserve"> </w:t>
      </w:r>
      <w:proofErr w:type="spellStart"/>
      <w:r>
        <w:rPr>
          <w:rFonts w:ascii="Times New Roman"/>
          <w:sz w:val="20"/>
        </w:rPr>
        <w:t>seri</w:t>
      </w:r>
      <w:proofErr w:type="spellEnd"/>
      <w:r>
        <w:rPr>
          <w:rFonts w:ascii="Times New Roman"/>
          <w:sz w:val="20"/>
        </w:rPr>
        <w:t xml:space="preserve">- </w:t>
      </w:r>
      <w:proofErr w:type="spellStart"/>
      <w:r>
        <w:rPr>
          <w:rFonts w:ascii="Times New Roman"/>
          <w:sz w:val="20"/>
        </w:rPr>
        <w:t>ous</w:t>
      </w:r>
      <w:proofErr w:type="spellEnd"/>
      <w:r>
        <w:rPr>
          <w:rFonts w:ascii="Times New Roman"/>
          <w:sz w:val="20"/>
        </w:rPr>
        <w:t xml:space="preserve"> reproducibility problems have been</w:t>
      </w:r>
      <w:r>
        <w:rPr>
          <w:rFonts w:ascii="Times New Roman"/>
          <w:spacing w:val="-34"/>
          <w:sz w:val="20"/>
        </w:rPr>
        <w:t xml:space="preserve"> </w:t>
      </w:r>
      <w:r>
        <w:rPr>
          <w:rFonts w:ascii="Times New Roman"/>
          <w:sz w:val="20"/>
        </w:rPr>
        <w:t>established</w:t>
      </w:r>
    </w:p>
    <w:p w:rsidR="009D39E4" w:rsidRDefault="00C61E8A">
      <w:pPr>
        <w:pStyle w:val="ListParagraph"/>
        <w:numPr>
          <w:ilvl w:val="1"/>
          <w:numId w:val="13"/>
        </w:numPr>
        <w:tabs>
          <w:tab w:val="left" w:pos="3641"/>
        </w:tabs>
        <w:spacing w:before="121" w:line="271" w:lineRule="auto"/>
        <w:ind w:right="196"/>
        <w:rPr>
          <w:rFonts w:ascii="Times New Roman" w:hAnsi="Times New Roman"/>
          <w:sz w:val="20"/>
        </w:rPr>
      </w:pPr>
      <w:r>
        <w:rPr>
          <w:rFonts w:ascii="Times New Roman" w:hAnsi="Times New Roman"/>
          <w:sz w:val="20"/>
        </w:rPr>
        <w:t>Explore,</w:t>
      </w:r>
      <w:r>
        <w:rPr>
          <w:rFonts w:ascii="Times New Roman" w:hAnsi="Times New Roman"/>
          <w:spacing w:val="-5"/>
          <w:sz w:val="20"/>
        </w:rPr>
        <w:t xml:space="preserve"> </w:t>
      </w:r>
      <w:r>
        <w:rPr>
          <w:rFonts w:ascii="Times New Roman" w:hAnsi="Times New Roman"/>
          <w:sz w:val="20"/>
        </w:rPr>
        <w:t>through</w:t>
      </w:r>
      <w:r>
        <w:rPr>
          <w:rFonts w:ascii="Times New Roman" w:hAnsi="Times New Roman"/>
          <w:spacing w:val="-5"/>
          <w:sz w:val="20"/>
        </w:rPr>
        <w:t xml:space="preserve"> </w:t>
      </w:r>
      <w:r>
        <w:rPr>
          <w:rFonts w:ascii="Times New Roman" w:hAnsi="Times New Roman"/>
          <w:sz w:val="20"/>
        </w:rPr>
        <w:t>researchers’</w:t>
      </w:r>
      <w:r>
        <w:rPr>
          <w:rFonts w:ascii="Times New Roman" w:hAnsi="Times New Roman"/>
          <w:spacing w:val="-6"/>
          <w:sz w:val="20"/>
        </w:rPr>
        <w:t xml:space="preserve"> </w:t>
      </w:r>
      <w:r>
        <w:rPr>
          <w:rFonts w:ascii="Times New Roman" w:hAnsi="Times New Roman"/>
          <w:sz w:val="20"/>
        </w:rPr>
        <w:t>open-ended</w:t>
      </w:r>
      <w:r>
        <w:rPr>
          <w:rFonts w:ascii="Times New Roman" w:hAnsi="Times New Roman"/>
          <w:spacing w:val="-5"/>
          <w:sz w:val="20"/>
        </w:rPr>
        <w:t xml:space="preserve"> </w:t>
      </w:r>
      <w:r>
        <w:rPr>
          <w:rFonts w:ascii="Times New Roman" w:hAnsi="Times New Roman"/>
          <w:sz w:val="20"/>
        </w:rPr>
        <w:t>comments</w:t>
      </w:r>
      <w:r>
        <w:rPr>
          <w:rFonts w:ascii="Times New Roman" w:hAnsi="Times New Roman"/>
          <w:spacing w:val="-5"/>
          <w:sz w:val="20"/>
        </w:rPr>
        <w:t xml:space="preserve"> </w:t>
      </w:r>
      <w:r>
        <w:rPr>
          <w:rFonts w:ascii="Times New Roman" w:hAnsi="Times New Roman"/>
          <w:sz w:val="20"/>
        </w:rPr>
        <w:t>on</w:t>
      </w:r>
      <w:r>
        <w:rPr>
          <w:rFonts w:ascii="Times New Roman" w:hAnsi="Times New Roman"/>
          <w:spacing w:val="-6"/>
          <w:sz w:val="20"/>
        </w:rPr>
        <w:t xml:space="preserve"> </w:t>
      </w:r>
      <w:r>
        <w:rPr>
          <w:rFonts w:ascii="Times New Roman" w:hAnsi="Times New Roman"/>
          <w:sz w:val="20"/>
        </w:rPr>
        <w:t>each</w:t>
      </w:r>
      <w:r>
        <w:rPr>
          <w:rFonts w:ascii="Times New Roman" w:hAnsi="Times New Roman"/>
          <w:spacing w:val="-7"/>
          <w:sz w:val="20"/>
        </w:rPr>
        <w:t xml:space="preserve"> </w:t>
      </w:r>
      <w:r>
        <w:rPr>
          <w:rFonts w:ascii="Times New Roman" w:hAnsi="Times New Roman"/>
          <w:sz w:val="20"/>
        </w:rPr>
        <w:t>QRP</w:t>
      </w:r>
      <w:r>
        <w:rPr>
          <w:rFonts w:ascii="Times New Roman" w:hAnsi="Times New Roman"/>
          <w:spacing w:val="-6"/>
          <w:sz w:val="20"/>
        </w:rPr>
        <w:t xml:space="preserve"> </w:t>
      </w:r>
      <w:r>
        <w:rPr>
          <w:rFonts w:ascii="Times New Roman" w:hAnsi="Times New Roman"/>
          <w:sz w:val="20"/>
        </w:rPr>
        <w:t>in</w:t>
      </w:r>
      <w:r>
        <w:rPr>
          <w:rFonts w:ascii="Times New Roman" w:hAnsi="Times New Roman"/>
          <w:spacing w:val="-6"/>
          <w:sz w:val="20"/>
        </w:rPr>
        <w:t xml:space="preserve"> </w:t>
      </w:r>
      <w:r>
        <w:rPr>
          <w:rFonts w:ascii="Times New Roman" w:hAnsi="Times New Roman"/>
          <w:sz w:val="20"/>
        </w:rPr>
        <w:t>the</w:t>
      </w:r>
      <w:r>
        <w:rPr>
          <w:rFonts w:ascii="Times New Roman" w:hAnsi="Times New Roman"/>
          <w:spacing w:val="-6"/>
          <w:sz w:val="20"/>
        </w:rPr>
        <w:t xml:space="preserve"> </w:t>
      </w:r>
      <w:r>
        <w:rPr>
          <w:rFonts w:ascii="Times New Roman" w:hAnsi="Times New Roman"/>
          <w:sz w:val="20"/>
        </w:rPr>
        <w:t>survey,</w:t>
      </w:r>
      <w:r>
        <w:rPr>
          <w:rFonts w:ascii="Times New Roman" w:hAnsi="Times New Roman"/>
          <w:spacing w:val="-5"/>
          <w:sz w:val="20"/>
        </w:rPr>
        <w:t xml:space="preserve"> </w:t>
      </w:r>
      <w:r>
        <w:rPr>
          <w:rFonts w:ascii="Times New Roman" w:hAnsi="Times New Roman"/>
          <w:sz w:val="20"/>
        </w:rPr>
        <w:t>attitudes, (mis)understandings, pressures and contexts contributing to QRP use in the</w:t>
      </w:r>
      <w:r>
        <w:rPr>
          <w:rFonts w:ascii="Times New Roman" w:hAnsi="Times New Roman"/>
          <w:spacing w:val="-34"/>
          <w:sz w:val="20"/>
        </w:rPr>
        <w:t xml:space="preserve"> </w:t>
      </w:r>
      <w:r>
        <w:rPr>
          <w:rFonts w:ascii="Times New Roman" w:hAnsi="Times New Roman"/>
          <w:sz w:val="20"/>
        </w:rPr>
        <w:t>discipline</w:t>
      </w:r>
    </w:p>
    <w:p w:rsidR="009D39E4" w:rsidRDefault="009D39E4">
      <w:pPr>
        <w:pStyle w:val="BodyText"/>
      </w:pPr>
    </w:p>
    <w:p w:rsidR="009D39E4" w:rsidRDefault="00C61E8A">
      <w:pPr>
        <w:pStyle w:val="Heading1"/>
        <w:spacing w:before="148"/>
        <w:rPr>
          <w:rFonts w:ascii="Arial"/>
        </w:rPr>
      </w:pPr>
      <w:r>
        <w:rPr>
          <w:rFonts w:ascii="Arial"/>
        </w:rPr>
        <w:t>Methods</w:t>
      </w:r>
    </w:p>
    <w:p w:rsidR="009D39E4" w:rsidRDefault="00C61E8A">
      <w:pPr>
        <w:spacing w:before="103"/>
        <w:ind w:left="3400"/>
        <w:rPr>
          <w:rFonts w:ascii="Garamond"/>
          <w:b/>
          <w:sz w:val="24"/>
        </w:rPr>
      </w:pPr>
      <w:r>
        <w:rPr>
          <w:rFonts w:ascii="Garamond"/>
          <w:b/>
          <w:sz w:val="24"/>
        </w:rPr>
        <w:t>Survey participants</w:t>
      </w:r>
    </w:p>
    <w:p w:rsidR="009D39E4" w:rsidRDefault="00C61E8A">
      <w:pPr>
        <w:pStyle w:val="BodyText"/>
        <w:spacing w:before="90" w:line="271" w:lineRule="auto"/>
        <w:ind w:left="3400" w:right="156"/>
      </w:pPr>
      <w:r>
        <w:t>We</w:t>
      </w:r>
      <w:r>
        <w:rPr>
          <w:spacing w:val="-14"/>
        </w:rPr>
        <w:t xml:space="preserve"> </w:t>
      </w:r>
      <w:r>
        <w:t>collected</w:t>
      </w:r>
      <w:r>
        <w:rPr>
          <w:spacing w:val="-14"/>
        </w:rPr>
        <w:t xml:space="preserve"> </w:t>
      </w:r>
      <w:r>
        <w:t>the</w:t>
      </w:r>
      <w:r>
        <w:rPr>
          <w:spacing w:val="-14"/>
        </w:rPr>
        <w:t xml:space="preserve"> </w:t>
      </w:r>
      <w:r>
        <w:t>email</w:t>
      </w:r>
      <w:r>
        <w:rPr>
          <w:spacing w:val="-12"/>
        </w:rPr>
        <w:t xml:space="preserve"> </w:t>
      </w:r>
      <w:r>
        <w:t>addresses</w:t>
      </w:r>
      <w:r>
        <w:rPr>
          <w:spacing w:val="-12"/>
        </w:rPr>
        <w:t xml:space="preserve"> </w:t>
      </w:r>
      <w:r>
        <w:t>of</w:t>
      </w:r>
      <w:r>
        <w:rPr>
          <w:spacing w:val="-14"/>
        </w:rPr>
        <w:t xml:space="preserve"> </w:t>
      </w:r>
      <w:r>
        <w:t>corresponding</w:t>
      </w:r>
      <w:r>
        <w:rPr>
          <w:spacing w:val="-12"/>
        </w:rPr>
        <w:t xml:space="preserve"> </w:t>
      </w:r>
      <w:r>
        <w:t>authors</w:t>
      </w:r>
      <w:r>
        <w:rPr>
          <w:spacing w:val="-13"/>
        </w:rPr>
        <w:t xml:space="preserve"> </w:t>
      </w:r>
      <w:r>
        <w:t>from</w:t>
      </w:r>
      <w:r>
        <w:rPr>
          <w:spacing w:val="-14"/>
        </w:rPr>
        <w:t xml:space="preserve"> </w:t>
      </w:r>
      <w:r>
        <w:t>11</w:t>
      </w:r>
      <w:r>
        <w:rPr>
          <w:spacing w:val="-14"/>
        </w:rPr>
        <w:t xml:space="preserve"> </w:t>
      </w:r>
      <w:r>
        <w:t>‘ecology’</w:t>
      </w:r>
      <w:r>
        <w:rPr>
          <w:spacing w:val="-12"/>
        </w:rPr>
        <w:t xml:space="preserve"> </w:t>
      </w:r>
      <w:r>
        <w:t>and</w:t>
      </w:r>
      <w:r>
        <w:rPr>
          <w:spacing w:val="-14"/>
        </w:rPr>
        <w:t xml:space="preserve"> </w:t>
      </w:r>
      <w:r>
        <w:t>9</w:t>
      </w:r>
      <w:r>
        <w:rPr>
          <w:spacing w:val="-14"/>
        </w:rPr>
        <w:t xml:space="preserve"> </w:t>
      </w:r>
      <w:r>
        <w:t xml:space="preserve">‘evolution- </w:t>
      </w:r>
      <w:proofErr w:type="spellStart"/>
      <w:r>
        <w:t>ary</w:t>
      </w:r>
      <w:proofErr w:type="spellEnd"/>
      <w:r>
        <w:rPr>
          <w:spacing w:val="-11"/>
        </w:rPr>
        <w:t xml:space="preserve"> </w:t>
      </w:r>
      <w:r>
        <w:t>biology’</w:t>
      </w:r>
      <w:r>
        <w:rPr>
          <w:spacing w:val="-10"/>
        </w:rPr>
        <w:t xml:space="preserve"> </w:t>
      </w:r>
      <w:r>
        <w:t>journals</w:t>
      </w:r>
      <w:r>
        <w:rPr>
          <w:spacing w:val="-10"/>
        </w:rPr>
        <w:t xml:space="preserve"> </w:t>
      </w:r>
      <w:r>
        <w:t>(see</w:t>
      </w:r>
      <w:r>
        <w:rPr>
          <w:spacing w:val="-11"/>
        </w:rPr>
        <w:t xml:space="preserve"> </w:t>
      </w:r>
      <w:hyperlink w:anchor="_bookmark9" w:history="1">
        <w:r>
          <w:rPr>
            <w:color w:val="3E65AC"/>
            <w:u w:val="single" w:color="3E65AC"/>
          </w:rPr>
          <w:t>Table</w:t>
        </w:r>
        <w:r>
          <w:rPr>
            <w:color w:val="3E65AC"/>
            <w:spacing w:val="-10"/>
            <w:u w:val="single" w:color="3E65AC"/>
          </w:rPr>
          <w:t xml:space="preserve"> </w:t>
        </w:r>
        <w:r>
          <w:rPr>
            <w:color w:val="3E65AC"/>
            <w:u w:val="single" w:color="3E65AC"/>
          </w:rPr>
          <w:t>1</w:t>
        </w:r>
      </w:hyperlink>
      <w:r>
        <w:t>)</w:t>
      </w:r>
      <w:r>
        <w:rPr>
          <w:spacing w:val="-11"/>
        </w:rPr>
        <w:t xml:space="preserve"> </w:t>
      </w:r>
      <w:r>
        <w:t>in</w:t>
      </w:r>
      <w:r>
        <w:rPr>
          <w:spacing w:val="-11"/>
        </w:rPr>
        <w:t xml:space="preserve"> </w:t>
      </w:r>
      <w:r>
        <w:t>line</w:t>
      </w:r>
      <w:r>
        <w:rPr>
          <w:spacing w:val="-10"/>
        </w:rPr>
        <w:t xml:space="preserve"> </w:t>
      </w:r>
      <w:r>
        <w:t>with</w:t>
      </w:r>
      <w:r>
        <w:rPr>
          <w:spacing w:val="-11"/>
        </w:rPr>
        <w:t xml:space="preserve"> </w:t>
      </w:r>
      <w:r>
        <w:t>ethics</w:t>
      </w:r>
      <w:r>
        <w:rPr>
          <w:spacing w:val="-10"/>
        </w:rPr>
        <w:t xml:space="preserve"> </w:t>
      </w:r>
      <w:r>
        <w:t>approval</w:t>
      </w:r>
      <w:r>
        <w:rPr>
          <w:spacing w:val="-9"/>
        </w:rPr>
        <w:t xml:space="preserve"> </w:t>
      </w:r>
      <w:r>
        <w:t>supplied</w:t>
      </w:r>
      <w:r>
        <w:rPr>
          <w:spacing w:val="-10"/>
        </w:rPr>
        <w:t xml:space="preserve"> </w:t>
      </w:r>
      <w:r>
        <w:t>the</w:t>
      </w:r>
      <w:r>
        <w:rPr>
          <w:spacing w:val="-11"/>
        </w:rPr>
        <w:t xml:space="preserve"> </w:t>
      </w:r>
      <w:r>
        <w:t>University</w:t>
      </w:r>
      <w:r>
        <w:rPr>
          <w:spacing w:val="-8"/>
        </w:rPr>
        <w:t xml:space="preserve"> </w:t>
      </w:r>
      <w:r>
        <w:t>of</w:t>
      </w:r>
    </w:p>
    <w:p w:rsidR="009D39E4" w:rsidRDefault="009D39E4">
      <w:pPr>
        <w:spacing w:line="271" w:lineRule="auto"/>
        <w:sectPr w:rsidR="009D39E4">
          <w:pgSz w:w="12240" w:h="15840"/>
          <w:pgMar w:top="1080" w:right="600" w:bottom="880" w:left="600" w:header="541" w:footer="680" w:gutter="0"/>
          <w:cols w:space="720"/>
        </w:sectPr>
      </w:pPr>
    </w:p>
    <w:p w:rsidR="009D39E4" w:rsidRDefault="009D39E4">
      <w:pPr>
        <w:pStyle w:val="BodyText"/>
        <w:spacing w:before="10"/>
        <w:rPr>
          <w:sz w:val="29"/>
        </w:rPr>
      </w:pPr>
    </w:p>
    <w:p w:rsidR="009D39E4" w:rsidRDefault="00C61E8A">
      <w:pPr>
        <w:pStyle w:val="BodyText"/>
        <w:spacing w:before="63" w:line="271" w:lineRule="auto"/>
        <w:ind w:left="3400" w:right="121"/>
      </w:pPr>
      <w:bookmarkStart w:id="22" w:name="_bookmark22"/>
      <w:bookmarkEnd w:id="22"/>
      <w:r>
        <w:t>Melbourne Human Research Ethics Committee (Ethics ID: 1646917.1). Journals were chosen from the highest ranking (assessed by 5-year impact factor) journals within the categories defined by the ISI 2013 Journal Citation Reports [</w:t>
      </w:r>
      <w:hyperlink w:anchor="_bookmark70" w:history="1">
        <w:r>
          <w:rPr>
            <w:color w:val="3E65AC"/>
            <w:u w:val="single" w:color="3E65AC"/>
          </w:rPr>
          <w:t>31</w:t>
        </w:r>
      </w:hyperlink>
      <w:r>
        <w:t>]. From the highest impact journals, we selected those that publish a broad range of work and excluded those limited to narrower sub- fields.</w:t>
      </w:r>
    </w:p>
    <w:p w:rsidR="009D39E4" w:rsidRDefault="00C61E8A">
      <w:pPr>
        <w:pStyle w:val="BodyText"/>
        <w:spacing w:before="1" w:line="271" w:lineRule="auto"/>
        <w:ind w:left="3400" w:right="140" w:firstLine="239"/>
      </w:pPr>
      <w:r>
        <w:t>We</w:t>
      </w:r>
      <w:r>
        <w:rPr>
          <w:spacing w:val="-15"/>
        </w:rPr>
        <w:t xml:space="preserve"> </w:t>
      </w:r>
      <w:r>
        <w:t>extracted</w:t>
      </w:r>
      <w:r>
        <w:rPr>
          <w:spacing w:val="-13"/>
        </w:rPr>
        <w:t xml:space="preserve"> </w:t>
      </w:r>
      <w:r>
        <w:t>authors’</w:t>
      </w:r>
      <w:r>
        <w:rPr>
          <w:spacing w:val="-14"/>
        </w:rPr>
        <w:t xml:space="preserve"> </w:t>
      </w:r>
      <w:r>
        <w:t>email</w:t>
      </w:r>
      <w:r>
        <w:rPr>
          <w:spacing w:val="-15"/>
        </w:rPr>
        <w:t xml:space="preserve"> </w:t>
      </w:r>
      <w:r>
        <w:t>addresses</w:t>
      </w:r>
      <w:r>
        <w:rPr>
          <w:spacing w:val="-13"/>
        </w:rPr>
        <w:t xml:space="preserve"> </w:t>
      </w:r>
      <w:r>
        <w:t>articles</w:t>
      </w:r>
      <w:r>
        <w:rPr>
          <w:spacing w:val="-13"/>
        </w:rPr>
        <w:t xml:space="preserve"> </w:t>
      </w:r>
      <w:r>
        <w:t>published</w:t>
      </w:r>
      <w:r>
        <w:rPr>
          <w:spacing w:val="-13"/>
        </w:rPr>
        <w:t xml:space="preserve"> </w:t>
      </w:r>
      <w:r>
        <w:t>in</w:t>
      </w:r>
      <w:r>
        <w:rPr>
          <w:spacing w:val="-16"/>
        </w:rPr>
        <w:t xml:space="preserve"> </w:t>
      </w:r>
      <w:r>
        <w:t>ecology</w:t>
      </w:r>
      <w:r>
        <w:rPr>
          <w:spacing w:val="-13"/>
        </w:rPr>
        <w:t xml:space="preserve"> </w:t>
      </w:r>
      <w:r>
        <w:t>journal</w:t>
      </w:r>
      <w:r>
        <w:rPr>
          <w:spacing w:val="-14"/>
        </w:rPr>
        <w:t xml:space="preserve"> </w:t>
      </w:r>
      <w:r>
        <w:t>(first</w:t>
      </w:r>
      <w:r>
        <w:rPr>
          <w:spacing w:val="-14"/>
        </w:rPr>
        <w:t xml:space="preserve"> </w:t>
      </w:r>
      <w:r>
        <w:t>10</w:t>
      </w:r>
      <w:r>
        <w:rPr>
          <w:spacing w:val="-15"/>
        </w:rPr>
        <w:t xml:space="preserve"> </w:t>
      </w:r>
      <w:r>
        <w:t>ecology journals</w:t>
      </w:r>
      <w:r>
        <w:rPr>
          <w:spacing w:val="-14"/>
        </w:rPr>
        <w:t xml:space="preserve"> </w:t>
      </w:r>
      <w:r>
        <w:t>listed</w:t>
      </w:r>
      <w:r>
        <w:rPr>
          <w:spacing w:val="-12"/>
        </w:rPr>
        <w:t xml:space="preserve"> </w:t>
      </w:r>
      <w:r>
        <w:t>in</w:t>
      </w:r>
      <w:r>
        <w:rPr>
          <w:spacing w:val="-14"/>
        </w:rPr>
        <w:t xml:space="preserve"> </w:t>
      </w:r>
      <w:hyperlink w:anchor="_bookmark9" w:history="1">
        <w:r>
          <w:rPr>
            <w:color w:val="3E65AC"/>
            <w:u w:val="single" w:color="3E65AC"/>
          </w:rPr>
          <w:t>Table</w:t>
        </w:r>
        <w:r>
          <w:rPr>
            <w:color w:val="3E65AC"/>
            <w:spacing w:val="-12"/>
            <w:u w:val="single" w:color="3E65AC"/>
          </w:rPr>
          <w:t xml:space="preserve"> </w:t>
        </w:r>
        <w:r>
          <w:rPr>
            <w:color w:val="3E65AC"/>
            <w:u w:val="single" w:color="3E65AC"/>
          </w:rPr>
          <w:t>1</w:t>
        </w:r>
      </w:hyperlink>
      <w:r>
        <w:t>)</w:t>
      </w:r>
      <w:r>
        <w:rPr>
          <w:spacing w:val="-13"/>
        </w:rPr>
        <w:t xml:space="preserve"> </w:t>
      </w:r>
      <w:r>
        <w:t>issues</w:t>
      </w:r>
      <w:r>
        <w:rPr>
          <w:spacing w:val="-13"/>
        </w:rPr>
        <w:t xml:space="preserve"> </w:t>
      </w:r>
      <w:r>
        <w:t>between</w:t>
      </w:r>
      <w:r>
        <w:rPr>
          <w:spacing w:val="-12"/>
        </w:rPr>
        <w:t xml:space="preserve"> </w:t>
      </w:r>
      <w:r>
        <w:t>January</w:t>
      </w:r>
      <w:r>
        <w:rPr>
          <w:spacing w:val="-13"/>
        </w:rPr>
        <w:t xml:space="preserve"> </w:t>
      </w:r>
      <w:r>
        <w:t>2014</w:t>
      </w:r>
      <w:r>
        <w:rPr>
          <w:spacing w:val="-12"/>
        </w:rPr>
        <w:t xml:space="preserve"> </w:t>
      </w:r>
      <w:r>
        <w:t>and</w:t>
      </w:r>
      <w:r>
        <w:rPr>
          <w:spacing w:val="-13"/>
        </w:rPr>
        <w:t xml:space="preserve"> </w:t>
      </w:r>
      <w:r>
        <w:t>May</w:t>
      </w:r>
      <w:r>
        <w:rPr>
          <w:spacing w:val="-13"/>
        </w:rPr>
        <w:t xml:space="preserve"> </w:t>
      </w:r>
      <w:r>
        <w:t>2016.</w:t>
      </w:r>
      <w:r>
        <w:rPr>
          <w:spacing w:val="-13"/>
        </w:rPr>
        <w:t xml:space="preserve"> </w:t>
      </w:r>
      <w:r>
        <w:t>We</w:t>
      </w:r>
      <w:r>
        <w:rPr>
          <w:spacing w:val="-13"/>
        </w:rPr>
        <w:t xml:space="preserve"> </w:t>
      </w:r>
      <w:r>
        <w:t>began</w:t>
      </w:r>
      <w:r>
        <w:rPr>
          <w:spacing w:val="-13"/>
        </w:rPr>
        <w:t xml:space="preserve"> </w:t>
      </w:r>
      <w:r>
        <w:t>a</w:t>
      </w:r>
      <w:r>
        <w:rPr>
          <w:spacing w:val="-12"/>
        </w:rPr>
        <w:t xml:space="preserve"> </w:t>
      </w:r>
      <w:r>
        <w:t>trial</w:t>
      </w:r>
      <w:r>
        <w:rPr>
          <w:spacing w:val="-13"/>
        </w:rPr>
        <w:t xml:space="preserve"> </w:t>
      </w:r>
      <w:r>
        <w:t>release of the survey (to check for bugs) on the 5</w:t>
      </w:r>
      <w:r>
        <w:rPr>
          <w:vertAlign w:val="superscript"/>
        </w:rPr>
        <w:t>th</w:t>
      </w:r>
      <w:r>
        <w:t xml:space="preserve"> of December 2016, we had sent the survey to all authors</w:t>
      </w:r>
      <w:r>
        <w:rPr>
          <w:spacing w:val="-7"/>
        </w:rPr>
        <w:t xml:space="preserve"> </w:t>
      </w:r>
      <w:r>
        <w:t>of</w:t>
      </w:r>
      <w:r>
        <w:rPr>
          <w:spacing w:val="-8"/>
        </w:rPr>
        <w:t xml:space="preserve"> </w:t>
      </w:r>
      <w:r>
        <w:t>articles</w:t>
      </w:r>
      <w:r>
        <w:rPr>
          <w:spacing w:val="-6"/>
        </w:rPr>
        <w:t xml:space="preserve"> </w:t>
      </w:r>
      <w:r>
        <w:t>in</w:t>
      </w:r>
      <w:r>
        <w:rPr>
          <w:spacing w:val="-9"/>
        </w:rPr>
        <w:t xml:space="preserve"> </w:t>
      </w:r>
      <w:r>
        <w:t>ecology</w:t>
      </w:r>
      <w:r>
        <w:rPr>
          <w:spacing w:val="-6"/>
        </w:rPr>
        <w:t xml:space="preserve"> </w:t>
      </w:r>
      <w:r>
        <w:t>journals</w:t>
      </w:r>
      <w:r>
        <w:rPr>
          <w:spacing w:val="-7"/>
        </w:rPr>
        <w:t xml:space="preserve"> </w:t>
      </w:r>
      <w:r>
        <w:t>by</w:t>
      </w:r>
      <w:r>
        <w:rPr>
          <w:spacing w:val="-7"/>
        </w:rPr>
        <w:t xml:space="preserve"> </w:t>
      </w:r>
      <w:r>
        <w:t>the</w:t>
      </w:r>
      <w:r>
        <w:rPr>
          <w:spacing w:val="-8"/>
        </w:rPr>
        <w:t xml:space="preserve"> </w:t>
      </w:r>
      <w:r>
        <w:t>6</w:t>
      </w:r>
      <w:r>
        <w:rPr>
          <w:vertAlign w:val="superscript"/>
        </w:rPr>
        <w:t>th</w:t>
      </w:r>
      <w:r>
        <w:rPr>
          <w:spacing w:val="-7"/>
        </w:rPr>
        <w:t xml:space="preserve"> </w:t>
      </w:r>
      <w:r>
        <w:t>of</w:t>
      </w:r>
      <w:r>
        <w:rPr>
          <w:spacing w:val="-8"/>
        </w:rPr>
        <w:t xml:space="preserve"> </w:t>
      </w:r>
      <w:r>
        <w:t>March</w:t>
      </w:r>
      <w:r>
        <w:rPr>
          <w:spacing w:val="-7"/>
        </w:rPr>
        <w:t xml:space="preserve"> </w:t>
      </w:r>
      <w:r>
        <w:t>2016.</w:t>
      </w:r>
    </w:p>
    <w:p w:rsidR="009D39E4" w:rsidRDefault="00C61E8A">
      <w:pPr>
        <w:pStyle w:val="BodyText"/>
        <w:spacing w:before="1" w:line="271" w:lineRule="auto"/>
        <w:ind w:left="3400" w:right="144" w:firstLine="239"/>
      </w:pPr>
      <w:r>
        <w:t>Before</w:t>
      </w:r>
      <w:r>
        <w:rPr>
          <w:spacing w:val="-8"/>
        </w:rPr>
        <w:t xml:space="preserve"> </w:t>
      </w:r>
      <w:r>
        <w:t>we</w:t>
      </w:r>
      <w:r>
        <w:rPr>
          <w:spacing w:val="-8"/>
        </w:rPr>
        <w:t xml:space="preserve"> </w:t>
      </w:r>
      <w:r>
        <w:t>looked</w:t>
      </w:r>
      <w:r>
        <w:rPr>
          <w:spacing w:val="-8"/>
        </w:rPr>
        <w:t xml:space="preserve"> </w:t>
      </w:r>
      <w:r>
        <w:t>at</w:t>
      </w:r>
      <w:r>
        <w:rPr>
          <w:spacing w:val="-8"/>
        </w:rPr>
        <w:t xml:space="preserve"> </w:t>
      </w:r>
      <w:r>
        <w:t>the</w:t>
      </w:r>
      <w:r>
        <w:rPr>
          <w:spacing w:val="-9"/>
        </w:rPr>
        <w:t xml:space="preserve"> </w:t>
      </w:r>
      <w:r>
        <w:t>initial</w:t>
      </w:r>
      <w:r>
        <w:rPr>
          <w:spacing w:val="-7"/>
        </w:rPr>
        <w:t xml:space="preserve"> </w:t>
      </w:r>
      <w:r>
        <w:t>data,</w:t>
      </w:r>
      <w:r>
        <w:rPr>
          <w:spacing w:val="-8"/>
        </w:rPr>
        <w:t xml:space="preserve"> </w:t>
      </w:r>
      <w:r>
        <w:t>we</w:t>
      </w:r>
      <w:r>
        <w:rPr>
          <w:spacing w:val="-8"/>
        </w:rPr>
        <w:t xml:space="preserve"> </w:t>
      </w:r>
      <w:r>
        <w:t>decided</w:t>
      </w:r>
      <w:r>
        <w:rPr>
          <w:spacing w:val="-8"/>
        </w:rPr>
        <w:t xml:space="preserve"> </w:t>
      </w:r>
      <w:r>
        <w:t>to</w:t>
      </w:r>
      <w:r>
        <w:rPr>
          <w:spacing w:val="-8"/>
        </w:rPr>
        <w:t xml:space="preserve"> </w:t>
      </w:r>
      <w:r>
        <w:t>expand</w:t>
      </w:r>
      <w:r>
        <w:rPr>
          <w:spacing w:val="-7"/>
        </w:rPr>
        <w:t xml:space="preserve"> </w:t>
      </w:r>
      <w:r>
        <w:t>our</w:t>
      </w:r>
      <w:r>
        <w:rPr>
          <w:spacing w:val="-9"/>
        </w:rPr>
        <w:t xml:space="preserve"> </w:t>
      </w:r>
      <w:r>
        <w:t>sample</w:t>
      </w:r>
      <w:r>
        <w:rPr>
          <w:spacing w:val="-7"/>
        </w:rPr>
        <w:t xml:space="preserve"> </w:t>
      </w:r>
      <w:r>
        <w:t>to</w:t>
      </w:r>
      <w:r>
        <w:rPr>
          <w:spacing w:val="-9"/>
        </w:rPr>
        <w:t xml:space="preserve"> </w:t>
      </w:r>
      <w:r>
        <w:t>include</w:t>
      </w:r>
      <w:r>
        <w:rPr>
          <w:spacing w:val="-7"/>
        </w:rPr>
        <w:t xml:space="preserve"> </w:t>
      </w:r>
      <w:r>
        <w:t xml:space="preserve">evolution- </w:t>
      </w:r>
      <w:proofErr w:type="spellStart"/>
      <w:r>
        <w:t>ary</w:t>
      </w:r>
      <w:proofErr w:type="spellEnd"/>
      <w:r>
        <w:t xml:space="preserve"> biology researchers, and add authors from articles from the Journal of Applied Ecology. We</w:t>
      </w:r>
      <w:r>
        <w:rPr>
          <w:spacing w:val="-11"/>
        </w:rPr>
        <w:t xml:space="preserve"> </w:t>
      </w:r>
      <w:r>
        <w:t>collated</w:t>
      </w:r>
      <w:r>
        <w:rPr>
          <w:spacing w:val="-11"/>
        </w:rPr>
        <w:t xml:space="preserve"> </w:t>
      </w:r>
      <w:r>
        <w:t>email</w:t>
      </w:r>
      <w:r>
        <w:rPr>
          <w:spacing w:val="-9"/>
        </w:rPr>
        <w:t xml:space="preserve"> </w:t>
      </w:r>
      <w:r>
        <w:t>addresses</w:t>
      </w:r>
      <w:r>
        <w:rPr>
          <w:spacing w:val="-9"/>
        </w:rPr>
        <w:t xml:space="preserve"> </w:t>
      </w:r>
      <w:r>
        <w:t>from</w:t>
      </w:r>
      <w:r>
        <w:rPr>
          <w:spacing w:val="-11"/>
        </w:rPr>
        <w:t xml:space="preserve"> </w:t>
      </w:r>
      <w:r>
        <w:t>authors</w:t>
      </w:r>
      <w:r>
        <w:rPr>
          <w:spacing w:val="-10"/>
        </w:rPr>
        <w:t xml:space="preserve"> </w:t>
      </w:r>
      <w:r>
        <w:t>of</w:t>
      </w:r>
      <w:r>
        <w:rPr>
          <w:spacing w:val="-10"/>
        </w:rPr>
        <w:t xml:space="preserve"> </w:t>
      </w:r>
      <w:r>
        <w:t>articles</w:t>
      </w:r>
      <w:r>
        <w:rPr>
          <w:spacing w:val="-10"/>
        </w:rPr>
        <w:t xml:space="preserve"> </w:t>
      </w:r>
      <w:r>
        <w:t>in</w:t>
      </w:r>
      <w:r>
        <w:rPr>
          <w:spacing w:val="-10"/>
        </w:rPr>
        <w:t xml:space="preserve"> </w:t>
      </w:r>
      <w:r>
        <w:t>evolutionary</w:t>
      </w:r>
      <w:r>
        <w:rPr>
          <w:spacing w:val="-11"/>
        </w:rPr>
        <w:t xml:space="preserve"> </w:t>
      </w:r>
      <w:r>
        <w:t>biology</w:t>
      </w:r>
      <w:r>
        <w:rPr>
          <w:spacing w:val="-10"/>
        </w:rPr>
        <w:t xml:space="preserve"> </w:t>
      </w:r>
      <w:r>
        <w:t>journal</w:t>
      </w:r>
      <w:r>
        <w:rPr>
          <w:spacing w:val="-10"/>
        </w:rPr>
        <w:t xml:space="preserve"> </w:t>
      </w:r>
      <w:r>
        <w:t>(</w:t>
      </w:r>
      <w:hyperlink w:anchor="_bookmark9" w:history="1">
        <w:r>
          <w:rPr>
            <w:color w:val="3E65AC"/>
            <w:u w:val="single" w:color="3E65AC"/>
          </w:rPr>
          <w:t>Table</w:t>
        </w:r>
        <w:r>
          <w:rPr>
            <w:color w:val="3E65AC"/>
            <w:spacing w:val="-9"/>
            <w:u w:val="single" w:color="3E65AC"/>
          </w:rPr>
          <w:t xml:space="preserve"> </w:t>
        </w:r>
        <w:r>
          <w:rPr>
            <w:color w:val="3E65AC"/>
            <w:u w:val="single" w:color="3E65AC"/>
          </w:rPr>
          <w:t>1</w:t>
        </w:r>
      </w:hyperlink>
      <w:r>
        <w:t>) issues</w:t>
      </w:r>
      <w:r>
        <w:rPr>
          <w:spacing w:val="-14"/>
        </w:rPr>
        <w:t xml:space="preserve"> </w:t>
      </w:r>
      <w:r>
        <w:t>and</w:t>
      </w:r>
      <w:r>
        <w:rPr>
          <w:spacing w:val="-13"/>
        </w:rPr>
        <w:t xml:space="preserve"> </w:t>
      </w:r>
      <w:r>
        <w:t>Journal</w:t>
      </w:r>
      <w:r>
        <w:rPr>
          <w:spacing w:val="-13"/>
        </w:rPr>
        <w:t xml:space="preserve"> </w:t>
      </w:r>
      <w:r>
        <w:t>of</w:t>
      </w:r>
      <w:r>
        <w:rPr>
          <w:spacing w:val="-13"/>
        </w:rPr>
        <w:t xml:space="preserve"> </w:t>
      </w:r>
      <w:r>
        <w:t>Applied</w:t>
      </w:r>
      <w:r>
        <w:rPr>
          <w:spacing w:val="-12"/>
        </w:rPr>
        <w:t xml:space="preserve"> </w:t>
      </w:r>
      <w:r>
        <w:t>Ecology</w:t>
      </w:r>
      <w:r>
        <w:rPr>
          <w:spacing w:val="-14"/>
        </w:rPr>
        <w:t xml:space="preserve"> </w:t>
      </w:r>
      <w:r>
        <w:t>issues</w:t>
      </w:r>
      <w:r>
        <w:rPr>
          <w:spacing w:val="-12"/>
        </w:rPr>
        <w:t xml:space="preserve"> </w:t>
      </w:r>
      <w:r>
        <w:t>between</w:t>
      </w:r>
      <w:r>
        <w:rPr>
          <w:spacing w:val="-14"/>
        </w:rPr>
        <w:t xml:space="preserve"> </w:t>
      </w:r>
      <w:r>
        <w:t>January</w:t>
      </w:r>
      <w:r>
        <w:rPr>
          <w:spacing w:val="-12"/>
        </w:rPr>
        <w:t xml:space="preserve"> </w:t>
      </w:r>
      <w:r>
        <w:t>2015</w:t>
      </w:r>
      <w:r>
        <w:rPr>
          <w:spacing w:val="-14"/>
        </w:rPr>
        <w:t xml:space="preserve"> </w:t>
      </w:r>
      <w:r>
        <w:t>and</w:t>
      </w:r>
      <w:r>
        <w:rPr>
          <w:spacing w:val="-13"/>
        </w:rPr>
        <w:t xml:space="preserve"> </w:t>
      </w:r>
      <w:r>
        <w:t>March</w:t>
      </w:r>
      <w:r>
        <w:rPr>
          <w:spacing w:val="-12"/>
        </w:rPr>
        <w:t xml:space="preserve"> </w:t>
      </w:r>
      <w:r>
        <w:t>2017.</w:t>
      </w:r>
      <w:r>
        <w:rPr>
          <w:spacing w:val="-13"/>
        </w:rPr>
        <w:t xml:space="preserve"> </w:t>
      </w:r>
      <w:r>
        <w:t>We</w:t>
      </w:r>
      <w:r>
        <w:rPr>
          <w:spacing w:val="-14"/>
        </w:rPr>
        <w:t xml:space="preserve"> </w:t>
      </w:r>
      <w:r>
        <w:t>sent the</w:t>
      </w:r>
      <w:r>
        <w:rPr>
          <w:spacing w:val="-8"/>
        </w:rPr>
        <w:t xml:space="preserve"> </w:t>
      </w:r>
      <w:r>
        <w:t>email</w:t>
      </w:r>
      <w:r>
        <w:rPr>
          <w:spacing w:val="-7"/>
        </w:rPr>
        <w:t xml:space="preserve"> </w:t>
      </w:r>
      <w:r>
        <w:t>to</w:t>
      </w:r>
      <w:r>
        <w:rPr>
          <w:spacing w:val="-7"/>
        </w:rPr>
        <w:t xml:space="preserve"> </w:t>
      </w:r>
      <w:r>
        <w:t>these</w:t>
      </w:r>
      <w:r>
        <w:rPr>
          <w:spacing w:val="-6"/>
        </w:rPr>
        <w:t xml:space="preserve"> </w:t>
      </w:r>
      <w:r>
        <w:t>new</w:t>
      </w:r>
      <w:r>
        <w:rPr>
          <w:spacing w:val="-7"/>
        </w:rPr>
        <w:t xml:space="preserve"> </w:t>
      </w:r>
      <w:r>
        <w:t>participants</w:t>
      </w:r>
      <w:r>
        <w:rPr>
          <w:spacing w:val="-6"/>
        </w:rPr>
        <w:t xml:space="preserve"> </w:t>
      </w:r>
      <w:r>
        <w:t>on</w:t>
      </w:r>
      <w:r>
        <w:rPr>
          <w:spacing w:val="-7"/>
        </w:rPr>
        <w:t xml:space="preserve"> </w:t>
      </w:r>
      <w:r>
        <w:t>the</w:t>
      </w:r>
      <w:r>
        <w:rPr>
          <w:spacing w:val="-7"/>
        </w:rPr>
        <w:t xml:space="preserve"> </w:t>
      </w:r>
      <w:r>
        <w:t>19</w:t>
      </w:r>
      <w:r>
        <w:rPr>
          <w:vertAlign w:val="superscript"/>
        </w:rPr>
        <w:t>th</w:t>
      </w:r>
      <w:r>
        <w:rPr>
          <w:spacing w:val="-8"/>
        </w:rPr>
        <w:t xml:space="preserve"> </w:t>
      </w:r>
      <w:r>
        <w:t>of</w:t>
      </w:r>
      <w:r>
        <w:rPr>
          <w:spacing w:val="-7"/>
        </w:rPr>
        <w:t xml:space="preserve"> </w:t>
      </w:r>
      <w:r>
        <w:t>May</w:t>
      </w:r>
      <w:r>
        <w:rPr>
          <w:spacing w:val="-7"/>
        </w:rPr>
        <w:t xml:space="preserve"> </w:t>
      </w:r>
      <w:r>
        <w:t>2017.</w:t>
      </w:r>
    </w:p>
    <w:p w:rsidR="009D39E4" w:rsidRDefault="00C61E8A">
      <w:pPr>
        <w:pStyle w:val="BodyText"/>
        <w:spacing w:before="1" w:line="271" w:lineRule="auto"/>
        <w:ind w:left="3400" w:right="55" w:firstLine="239"/>
      </w:pPr>
      <w:r>
        <w:t>We deduplicated our list of email addresses before we sent each survey out to ensure that individual researchers did not receive our survey more than once. We ultimately emailed a total 5386 researchers with a link to our online survey which returned 807 responses (response rate = 15%).</w:t>
      </w:r>
    </w:p>
    <w:p w:rsidR="009D39E4" w:rsidRDefault="00C61E8A">
      <w:pPr>
        <w:pStyle w:val="BodyText"/>
        <w:spacing w:line="271" w:lineRule="auto"/>
        <w:ind w:left="3400" w:right="142" w:firstLine="239"/>
      </w:pPr>
      <w:r>
        <w:t>Of the 807 responses, 71% (n = 573) were identified through our ‘ecology’ journal sample and 37% (n = 299) from our ‘evolution’ journal sample. This imbalance is a product of the number of journals in each sample and the order in which email addresses were collected and deduplicated; we first targeted ecology journals, and then decided to add a second group of evolution</w:t>
      </w:r>
      <w:r>
        <w:rPr>
          <w:spacing w:val="-10"/>
        </w:rPr>
        <w:t xml:space="preserve"> </w:t>
      </w:r>
      <w:r>
        <w:t>journals.</w:t>
      </w:r>
      <w:r>
        <w:rPr>
          <w:spacing w:val="-7"/>
        </w:rPr>
        <w:t xml:space="preserve"> </w:t>
      </w:r>
      <w:proofErr w:type="spellStart"/>
      <w:r>
        <w:t>Recognising</w:t>
      </w:r>
      <w:proofErr w:type="spellEnd"/>
      <w:r>
        <w:rPr>
          <w:spacing w:val="-9"/>
        </w:rPr>
        <w:t xml:space="preserve"> </w:t>
      </w:r>
      <w:r>
        <w:t>that</w:t>
      </w:r>
      <w:r>
        <w:rPr>
          <w:spacing w:val="-8"/>
        </w:rPr>
        <w:t xml:space="preserve"> </w:t>
      </w:r>
      <w:r>
        <w:t>journal</w:t>
      </w:r>
      <w:r>
        <w:rPr>
          <w:spacing w:val="-9"/>
        </w:rPr>
        <w:t xml:space="preserve"> </w:t>
      </w:r>
      <w:r>
        <w:t>classification</w:t>
      </w:r>
      <w:r>
        <w:rPr>
          <w:spacing w:val="-7"/>
        </w:rPr>
        <w:t xml:space="preserve"> </w:t>
      </w:r>
      <w:r>
        <w:t>is</w:t>
      </w:r>
      <w:r>
        <w:rPr>
          <w:spacing w:val="-10"/>
        </w:rPr>
        <w:t xml:space="preserve"> </w:t>
      </w:r>
      <w:r>
        <w:t>only</w:t>
      </w:r>
      <w:r>
        <w:rPr>
          <w:spacing w:val="-9"/>
        </w:rPr>
        <w:t xml:space="preserve"> </w:t>
      </w:r>
      <w:r>
        <w:t>an</w:t>
      </w:r>
      <w:r>
        <w:rPr>
          <w:spacing w:val="-9"/>
        </w:rPr>
        <w:t xml:space="preserve"> </w:t>
      </w:r>
      <w:r>
        <w:t>approximate</w:t>
      </w:r>
      <w:r>
        <w:rPr>
          <w:spacing w:val="-7"/>
        </w:rPr>
        <w:t xml:space="preserve"> </w:t>
      </w:r>
      <w:r>
        <w:t>guide</w:t>
      </w:r>
      <w:r>
        <w:rPr>
          <w:spacing w:val="-9"/>
        </w:rPr>
        <w:t xml:space="preserve"> </w:t>
      </w:r>
      <w:r>
        <w:t>to</w:t>
      </w:r>
      <w:r>
        <w:rPr>
          <w:spacing w:val="-9"/>
        </w:rPr>
        <w:t xml:space="preserve"> </w:t>
      </w:r>
      <w:r>
        <w:t xml:space="preserve">dis- </w:t>
      </w:r>
      <w:proofErr w:type="spellStart"/>
      <w:r>
        <w:t>ciplinary</w:t>
      </w:r>
      <w:proofErr w:type="spellEnd"/>
      <w:r>
        <w:t xml:space="preserve"> status, we asked researchers to self-identify their discipline; 411 </w:t>
      </w:r>
      <w:proofErr w:type="gramStart"/>
      <w:r>
        <w:t>researchers</w:t>
      </w:r>
      <w:proofErr w:type="gramEnd"/>
      <w:r>
        <w:t xml:space="preserve"> com- </w:t>
      </w:r>
      <w:proofErr w:type="spellStart"/>
      <w:r>
        <w:t>pleted</w:t>
      </w:r>
      <w:proofErr w:type="spellEnd"/>
      <w:r>
        <w:t xml:space="preserve"> this question. Based on this information we made some adjustments to disciplinary classification</w:t>
      </w:r>
      <w:r>
        <w:rPr>
          <w:spacing w:val="-22"/>
        </w:rPr>
        <w:t xml:space="preserve"> </w:t>
      </w:r>
      <w:r>
        <w:t>as</w:t>
      </w:r>
      <w:r>
        <w:rPr>
          <w:spacing w:val="-22"/>
        </w:rPr>
        <w:t xml:space="preserve"> </w:t>
      </w:r>
      <w:r>
        <w:t>follows.</w:t>
      </w:r>
      <w:r>
        <w:rPr>
          <w:spacing w:val="-23"/>
        </w:rPr>
        <w:t xml:space="preserve"> </w:t>
      </w:r>
      <w:r>
        <w:t>First,</w:t>
      </w:r>
      <w:r>
        <w:rPr>
          <w:spacing w:val="-22"/>
        </w:rPr>
        <w:t xml:space="preserve"> </w:t>
      </w:r>
      <w:r>
        <w:t>we</w:t>
      </w:r>
      <w:r>
        <w:rPr>
          <w:spacing w:val="-22"/>
        </w:rPr>
        <w:t xml:space="preserve"> </w:t>
      </w:r>
      <w:r>
        <w:t>classified</w:t>
      </w:r>
      <w:r>
        <w:rPr>
          <w:spacing w:val="-22"/>
        </w:rPr>
        <w:t xml:space="preserve"> </w:t>
      </w:r>
      <w:r>
        <w:t>responses</w:t>
      </w:r>
      <w:r>
        <w:rPr>
          <w:spacing w:val="-21"/>
        </w:rPr>
        <w:t xml:space="preserve"> </w:t>
      </w:r>
      <w:r>
        <w:t>associated</w:t>
      </w:r>
      <w:r>
        <w:rPr>
          <w:spacing w:val="-23"/>
        </w:rPr>
        <w:t xml:space="preserve"> </w:t>
      </w:r>
      <w:r>
        <w:t>with</w:t>
      </w:r>
      <w:r>
        <w:rPr>
          <w:spacing w:val="-22"/>
        </w:rPr>
        <w:t xml:space="preserve"> </w:t>
      </w:r>
      <w:r>
        <w:t>sub-disciplines</w:t>
      </w:r>
      <w:r>
        <w:rPr>
          <w:spacing w:val="-21"/>
        </w:rPr>
        <w:t xml:space="preserve"> </w:t>
      </w:r>
      <w:r>
        <w:t>including the</w:t>
      </w:r>
      <w:r>
        <w:rPr>
          <w:spacing w:val="-21"/>
        </w:rPr>
        <w:t xml:space="preserve"> </w:t>
      </w:r>
      <w:r>
        <w:t>following</w:t>
      </w:r>
      <w:r>
        <w:rPr>
          <w:spacing w:val="-21"/>
        </w:rPr>
        <w:t xml:space="preserve"> </w:t>
      </w:r>
      <w:r>
        <w:t>terms</w:t>
      </w:r>
      <w:r>
        <w:rPr>
          <w:spacing w:val="-20"/>
        </w:rPr>
        <w:t xml:space="preserve"> </w:t>
      </w:r>
      <w:r>
        <w:t>as</w:t>
      </w:r>
      <w:r>
        <w:rPr>
          <w:spacing w:val="-21"/>
        </w:rPr>
        <w:t xml:space="preserve"> </w:t>
      </w:r>
      <w:r>
        <w:t>being</w:t>
      </w:r>
      <w:r>
        <w:rPr>
          <w:spacing w:val="-20"/>
        </w:rPr>
        <w:t xml:space="preserve"> </w:t>
      </w:r>
      <w:r>
        <w:t>made</w:t>
      </w:r>
      <w:r>
        <w:rPr>
          <w:spacing w:val="-21"/>
        </w:rPr>
        <w:t xml:space="preserve"> </w:t>
      </w:r>
      <w:r>
        <w:t>by</w:t>
      </w:r>
      <w:r>
        <w:rPr>
          <w:spacing w:val="-21"/>
        </w:rPr>
        <w:t xml:space="preserve"> </w:t>
      </w:r>
      <w:r>
        <w:t>evolution</w:t>
      </w:r>
      <w:r>
        <w:rPr>
          <w:spacing w:val="-21"/>
        </w:rPr>
        <w:t xml:space="preserve"> </w:t>
      </w:r>
      <w:r>
        <w:t>researchers:</w:t>
      </w:r>
      <w:r>
        <w:rPr>
          <w:spacing w:val="-20"/>
        </w:rPr>
        <w:t xml:space="preserve"> </w:t>
      </w:r>
      <w:r>
        <w:t>‘</w:t>
      </w:r>
      <w:proofErr w:type="spellStart"/>
      <w:r>
        <w:t>evolut</w:t>
      </w:r>
      <w:proofErr w:type="spellEnd"/>
      <w:r>
        <w:rPr>
          <w:vertAlign w:val="superscript"/>
        </w:rPr>
        <w:t>*</w:t>
      </w:r>
      <w:r>
        <w:t>’,</w:t>
      </w:r>
      <w:r>
        <w:rPr>
          <w:spacing w:val="-22"/>
        </w:rPr>
        <w:t xml:space="preserve"> </w:t>
      </w:r>
      <w:r>
        <w:t>‘</w:t>
      </w:r>
      <w:proofErr w:type="spellStart"/>
      <w:r>
        <w:t>behav</w:t>
      </w:r>
      <w:proofErr w:type="spellEnd"/>
      <w:r>
        <w:rPr>
          <w:vertAlign w:val="superscript"/>
        </w:rPr>
        <w:t>*</w:t>
      </w:r>
      <w:r>
        <w:t>’,</w:t>
      </w:r>
      <w:r>
        <w:rPr>
          <w:spacing w:val="-21"/>
        </w:rPr>
        <w:t xml:space="preserve"> </w:t>
      </w:r>
      <w:r>
        <w:t>‘reproductive’, or ‘sexual’. From the remaining set of descriptions, we classified all responses associated including the following terms as being made by ecology researchers: ‘plant’, ‘</w:t>
      </w:r>
      <w:r>
        <w:rPr>
          <w:vertAlign w:val="superscript"/>
        </w:rPr>
        <w:t>*</w:t>
      </w:r>
      <w:r>
        <w:t>population’, ‘marine</w:t>
      </w:r>
      <w:r>
        <w:rPr>
          <w:spacing w:val="-32"/>
        </w:rPr>
        <w:t xml:space="preserve"> </w:t>
      </w:r>
      <w:r>
        <w:t>biology’,</w:t>
      </w:r>
      <w:r>
        <w:rPr>
          <w:spacing w:val="-31"/>
        </w:rPr>
        <w:t xml:space="preserve"> </w:t>
      </w:r>
      <w:r>
        <w:t>‘biodiversity’,</w:t>
      </w:r>
      <w:r>
        <w:rPr>
          <w:spacing w:val="-31"/>
        </w:rPr>
        <w:t xml:space="preserve"> </w:t>
      </w:r>
      <w:r>
        <w:t>‘community’,</w:t>
      </w:r>
      <w:r>
        <w:rPr>
          <w:spacing w:val="-31"/>
        </w:rPr>
        <w:t xml:space="preserve"> </w:t>
      </w:r>
      <w:r>
        <w:t>‘environment</w:t>
      </w:r>
      <w:r>
        <w:rPr>
          <w:vertAlign w:val="superscript"/>
        </w:rPr>
        <w:t>*</w:t>
      </w:r>
      <w:r>
        <w:t>’,</w:t>
      </w:r>
      <w:r>
        <w:rPr>
          <w:spacing w:val="-31"/>
        </w:rPr>
        <w:t xml:space="preserve"> </w:t>
      </w:r>
      <w:r>
        <w:t>‘conservation’,</w:t>
      </w:r>
      <w:r>
        <w:rPr>
          <w:spacing w:val="-32"/>
        </w:rPr>
        <w:t xml:space="preserve"> </w:t>
      </w:r>
      <w:r>
        <w:t>‘ecology’,</w:t>
      </w:r>
      <w:r>
        <w:rPr>
          <w:spacing w:val="-31"/>
        </w:rPr>
        <w:t xml:space="preserve"> </w:t>
      </w:r>
      <w:r>
        <w:t>‘bot- any’,</w:t>
      </w:r>
      <w:r>
        <w:rPr>
          <w:spacing w:val="-16"/>
        </w:rPr>
        <w:t xml:space="preserve"> </w:t>
      </w:r>
      <w:r>
        <w:t>‘mycology’,</w:t>
      </w:r>
      <w:r>
        <w:rPr>
          <w:spacing w:val="-15"/>
        </w:rPr>
        <w:t xml:space="preserve"> </w:t>
      </w:r>
      <w:r>
        <w:t>or</w:t>
      </w:r>
      <w:r>
        <w:rPr>
          <w:spacing w:val="-16"/>
        </w:rPr>
        <w:t xml:space="preserve"> </w:t>
      </w:r>
      <w:r>
        <w:t>‘zoology’.</w:t>
      </w:r>
      <w:r>
        <w:rPr>
          <w:spacing w:val="-15"/>
        </w:rPr>
        <w:t xml:space="preserve"> </w:t>
      </w:r>
      <w:r>
        <w:t>Researchers</w:t>
      </w:r>
      <w:r>
        <w:rPr>
          <w:spacing w:val="-16"/>
        </w:rPr>
        <w:t xml:space="preserve"> </w:t>
      </w:r>
      <w:r>
        <w:t>who</w:t>
      </w:r>
      <w:r>
        <w:rPr>
          <w:spacing w:val="-15"/>
        </w:rPr>
        <w:t xml:space="preserve"> </w:t>
      </w:r>
      <w:r>
        <w:t>did</w:t>
      </w:r>
      <w:r>
        <w:rPr>
          <w:spacing w:val="-16"/>
        </w:rPr>
        <w:t xml:space="preserve"> </w:t>
      </w:r>
      <w:r>
        <w:t>not</w:t>
      </w:r>
      <w:r>
        <w:rPr>
          <w:spacing w:val="-15"/>
        </w:rPr>
        <w:t xml:space="preserve"> </w:t>
      </w:r>
      <w:r>
        <w:t>use</w:t>
      </w:r>
      <w:r>
        <w:rPr>
          <w:spacing w:val="-16"/>
        </w:rPr>
        <w:t xml:space="preserve"> </w:t>
      </w:r>
      <w:r>
        <w:t>any</w:t>
      </w:r>
      <w:r>
        <w:rPr>
          <w:spacing w:val="-16"/>
        </w:rPr>
        <w:t xml:space="preserve"> </w:t>
      </w:r>
      <w:r>
        <w:t>of</w:t>
      </w:r>
      <w:r>
        <w:rPr>
          <w:spacing w:val="-16"/>
        </w:rPr>
        <w:t xml:space="preserve"> </w:t>
      </w:r>
      <w:r>
        <w:t>these</w:t>
      </w:r>
      <w:r>
        <w:rPr>
          <w:spacing w:val="-15"/>
        </w:rPr>
        <w:t xml:space="preserve"> </w:t>
      </w:r>
      <w:r>
        <w:t>terms</w:t>
      </w:r>
      <w:r>
        <w:rPr>
          <w:spacing w:val="-15"/>
        </w:rPr>
        <w:t xml:space="preserve"> </w:t>
      </w:r>
      <w:r>
        <w:t>and</w:t>
      </w:r>
      <w:r>
        <w:rPr>
          <w:spacing w:val="-16"/>
        </w:rPr>
        <w:t xml:space="preserve"> </w:t>
      </w:r>
      <w:r>
        <w:t>those</w:t>
      </w:r>
      <w:r>
        <w:rPr>
          <w:spacing w:val="-16"/>
        </w:rPr>
        <w:t xml:space="preserve"> </w:t>
      </w:r>
      <w:r>
        <w:t>who did</w:t>
      </w:r>
      <w:r>
        <w:rPr>
          <w:spacing w:val="-8"/>
        </w:rPr>
        <w:t xml:space="preserve"> </w:t>
      </w:r>
      <w:r>
        <w:t>not</w:t>
      </w:r>
      <w:r>
        <w:rPr>
          <w:spacing w:val="-8"/>
        </w:rPr>
        <w:t xml:space="preserve"> </w:t>
      </w:r>
      <w:r>
        <w:t>complete</w:t>
      </w:r>
      <w:r>
        <w:rPr>
          <w:spacing w:val="-5"/>
        </w:rPr>
        <w:t xml:space="preserve"> </w:t>
      </w:r>
      <w:r>
        <w:t>the</w:t>
      </w:r>
      <w:r>
        <w:rPr>
          <w:spacing w:val="-8"/>
        </w:rPr>
        <w:t xml:space="preserve"> </w:t>
      </w:r>
      <w:r>
        <w:t>self-identified</w:t>
      </w:r>
      <w:r>
        <w:rPr>
          <w:spacing w:val="-6"/>
        </w:rPr>
        <w:t xml:space="preserve"> </w:t>
      </w:r>
      <w:r>
        <w:t>sub-discipline</w:t>
      </w:r>
      <w:r>
        <w:rPr>
          <w:spacing w:val="-5"/>
        </w:rPr>
        <w:t xml:space="preserve"> </w:t>
      </w:r>
      <w:r>
        <w:t>question</w:t>
      </w:r>
      <w:r>
        <w:rPr>
          <w:spacing w:val="-6"/>
        </w:rPr>
        <w:t xml:space="preserve"> </w:t>
      </w:r>
      <w:r>
        <w:t>(n</w:t>
      </w:r>
      <w:r>
        <w:rPr>
          <w:spacing w:val="-9"/>
        </w:rPr>
        <w:t xml:space="preserve"> </w:t>
      </w:r>
      <w:r>
        <w:t>=</w:t>
      </w:r>
      <w:r>
        <w:rPr>
          <w:spacing w:val="-7"/>
        </w:rPr>
        <w:t xml:space="preserve"> </w:t>
      </w:r>
      <w:r>
        <w:t>396)</w:t>
      </w:r>
      <w:r>
        <w:rPr>
          <w:spacing w:val="-6"/>
        </w:rPr>
        <w:t xml:space="preserve"> </w:t>
      </w:r>
      <w:r>
        <w:t>were</w:t>
      </w:r>
      <w:r>
        <w:rPr>
          <w:spacing w:val="-7"/>
        </w:rPr>
        <w:t xml:space="preserve"> </w:t>
      </w:r>
      <w:r>
        <w:t>left</w:t>
      </w:r>
      <w:r>
        <w:rPr>
          <w:spacing w:val="-8"/>
        </w:rPr>
        <w:t xml:space="preserve"> </w:t>
      </w:r>
      <w:r>
        <w:t>in</w:t>
      </w:r>
      <w:r>
        <w:rPr>
          <w:spacing w:val="-7"/>
        </w:rPr>
        <w:t xml:space="preserve"> </w:t>
      </w:r>
      <w:r>
        <w:t>their</w:t>
      </w:r>
      <w:r>
        <w:rPr>
          <w:spacing w:val="-7"/>
        </w:rPr>
        <w:t xml:space="preserve"> </w:t>
      </w:r>
      <w:r>
        <w:t xml:space="preserve">original journal discipline category as outlined in </w:t>
      </w:r>
      <w:hyperlink w:anchor="_bookmark9" w:history="1">
        <w:r>
          <w:rPr>
            <w:color w:val="3E65AC"/>
            <w:u w:val="single" w:color="3E65AC"/>
          </w:rPr>
          <w:t>Table 1</w:t>
        </w:r>
      </w:hyperlink>
      <w:r>
        <w:t>. At the end of this reclassification process, the</w:t>
      </w:r>
      <w:r>
        <w:rPr>
          <w:spacing w:val="-12"/>
        </w:rPr>
        <w:t xml:space="preserve"> </w:t>
      </w:r>
      <w:r>
        <w:t>sample</w:t>
      </w:r>
      <w:r>
        <w:rPr>
          <w:spacing w:val="-11"/>
        </w:rPr>
        <w:t xml:space="preserve"> </w:t>
      </w:r>
      <w:r>
        <w:t>(n</w:t>
      </w:r>
      <w:r>
        <w:rPr>
          <w:spacing w:val="-10"/>
        </w:rPr>
        <w:t xml:space="preserve"> </w:t>
      </w:r>
      <w:r>
        <w:t>=</w:t>
      </w:r>
      <w:r>
        <w:rPr>
          <w:spacing w:val="-12"/>
        </w:rPr>
        <w:t xml:space="preserve"> </w:t>
      </w:r>
      <w:r>
        <w:t>807)</w:t>
      </w:r>
      <w:r>
        <w:rPr>
          <w:spacing w:val="-11"/>
        </w:rPr>
        <w:t xml:space="preserve"> </w:t>
      </w:r>
      <w:r>
        <w:t>consisted</w:t>
      </w:r>
      <w:r>
        <w:rPr>
          <w:spacing w:val="-10"/>
        </w:rPr>
        <w:t xml:space="preserve"> </w:t>
      </w:r>
      <w:r>
        <w:t>of</w:t>
      </w:r>
      <w:r>
        <w:rPr>
          <w:spacing w:val="-11"/>
        </w:rPr>
        <w:t xml:space="preserve"> </w:t>
      </w:r>
      <w:r>
        <w:t>61%</w:t>
      </w:r>
      <w:r>
        <w:rPr>
          <w:spacing w:val="-12"/>
        </w:rPr>
        <w:t xml:space="preserve"> </w:t>
      </w:r>
      <w:r>
        <w:t>(n</w:t>
      </w:r>
      <w:r>
        <w:rPr>
          <w:spacing w:val="-12"/>
        </w:rPr>
        <w:t xml:space="preserve"> </w:t>
      </w:r>
      <w:r>
        <w:t>=</w:t>
      </w:r>
      <w:r>
        <w:rPr>
          <w:spacing w:val="-11"/>
        </w:rPr>
        <w:t xml:space="preserve"> </w:t>
      </w:r>
      <w:r>
        <w:t>494)</w:t>
      </w:r>
      <w:r>
        <w:rPr>
          <w:spacing w:val="-11"/>
        </w:rPr>
        <w:t xml:space="preserve"> </w:t>
      </w:r>
      <w:r>
        <w:t>ecology</w:t>
      </w:r>
      <w:r>
        <w:rPr>
          <w:spacing w:val="-10"/>
        </w:rPr>
        <w:t xml:space="preserve"> </w:t>
      </w:r>
      <w:r>
        <w:t>researchers</w:t>
      </w:r>
      <w:r>
        <w:rPr>
          <w:spacing w:val="-11"/>
        </w:rPr>
        <w:t xml:space="preserve"> </w:t>
      </w:r>
      <w:r>
        <w:t>and</w:t>
      </w:r>
      <w:r>
        <w:rPr>
          <w:spacing w:val="-11"/>
        </w:rPr>
        <w:t xml:space="preserve"> </w:t>
      </w:r>
      <w:r>
        <w:t>39%</w:t>
      </w:r>
      <w:r>
        <w:rPr>
          <w:spacing w:val="-12"/>
        </w:rPr>
        <w:t xml:space="preserve"> </w:t>
      </w:r>
      <w:r>
        <w:t>(n</w:t>
      </w:r>
      <w:r>
        <w:rPr>
          <w:spacing w:val="-10"/>
        </w:rPr>
        <w:t xml:space="preserve"> </w:t>
      </w:r>
      <w:r>
        <w:t>=</w:t>
      </w:r>
      <w:r>
        <w:rPr>
          <w:spacing w:val="-12"/>
        </w:rPr>
        <w:t xml:space="preserve"> </w:t>
      </w:r>
      <w:r>
        <w:t>313)</w:t>
      </w:r>
      <w:r>
        <w:rPr>
          <w:spacing w:val="-11"/>
        </w:rPr>
        <w:t xml:space="preserve"> </w:t>
      </w:r>
      <w:proofErr w:type="spellStart"/>
      <w:r>
        <w:t>evolu</w:t>
      </w:r>
      <w:proofErr w:type="spellEnd"/>
      <w:r>
        <w:t xml:space="preserve">- </w:t>
      </w:r>
      <w:proofErr w:type="spellStart"/>
      <w:r>
        <w:t>tion</w:t>
      </w:r>
      <w:proofErr w:type="spellEnd"/>
      <w:r>
        <w:rPr>
          <w:spacing w:val="-6"/>
        </w:rPr>
        <w:t xml:space="preserve"> </w:t>
      </w:r>
      <w:r>
        <w:t>researchers.</w:t>
      </w:r>
    </w:p>
    <w:p w:rsidR="009D39E4" w:rsidRDefault="00C61E8A">
      <w:pPr>
        <w:pStyle w:val="BodyText"/>
        <w:spacing w:before="2" w:line="271" w:lineRule="auto"/>
        <w:ind w:left="3400" w:right="189" w:firstLine="239"/>
      </w:pPr>
      <w:r>
        <w:t>Only</w:t>
      </w:r>
      <w:r>
        <w:rPr>
          <w:spacing w:val="-9"/>
        </w:rPr>
        <w:t xml:space="preserve"> </w:t>
      </w:r>
      <w:r>
        <w:t>69%</w:t>
      </w:r>
      <w:r>
        <w:rPr>
          <w:spacing w:val="-8"/>
        </w:rPr>
        <w:t xml:space="preserve"> </w:t>
      </w:r>
      <w:r>
        <w:t>(558-560/807)</w:t>
      </w:r>
      <w:r>
        <w:rPr>
          <w:spacing w:val="-8"/>
        </w:rPr>
        <w:t xml:space="preserve"> </w:t>
      </w:r>
      <w:r>
        <w:t>of</w:t>
      </w:r>
      <w:r>
        <w:rPr>
          <w:spacing w:val="-9"/>
        </w:rPr>
        <w:t xml:space="preserve"> </w:t>
      </w:r>
      <w:r>
        <w:t>our</w:t>
      </w:r>
      <w:r>
        <w:rPr>
          <w:spacing w:val="-9"/>
        </w:rPr>
        <w:t xml:space="preserve"> </w:t>
      </w:r>
      <w:r>
        <w:t>sample</w:t>
      </w:r>
      <w:r>
        <w:rPr>
          <w:spacing w:val="-8"/>
        </w:rPr>
        <w:t xml:space="preserve"> </w:t>
      </w:r>
      <w:r>
        <w:t>completed</w:t>
      </w:r>
      <w:r>
        <w:rPr>
          <w:spacing w:val="-8"/>
        </w:rPr>
        <w:t xml:space="preserve"> </w:t>
      </w:r>
      <w:r>
        <w:t>the</w:t>
      </w:r>
      <w:r>
        <w:rPr>
          <w:spacing w:val="-8"/>
        </w:rPr>
        <w:t xml:space="preserve"> </w:t>
      </w:r>
      <w:r>
        <w:t>demographic</w:t>
      </w:r>
      <w:r>
        <w:rPr>
          <w:spacing w:val="-8"/>
        </w:rPr>
        <w:t xml:space="preserve"> </w:t>
      </w:r>
      <w:r>
        <w:t>questions</w:t>
      </w:r>
      <w:r>
        <w:rPr>
          <w:spacing w:val="-7"/>
        </w:rPr>
        <w:t xml:space="preserve"> </w:t>
      </w:r>
      <w:r>
        <w:t>at</w:t>
      </w:r>
      <w:r>
        <w:rPr>
          <w:spacing w:val="-9"/>
        </w:rPr>
        <w:t xml:space="preserve"> </w:t>
      </w:r>
      <w:r>
        <w:t>the</w:t>
      </w:r>
      <w:r>
        <w:rPr>
          <w:spacing w:val="-9"/>
        </w:rPr>
        <w:t xml:space="preserve"> </w:t>
      </w:r>
      <w:r>
        <w:t>end</w:t>
      </w:r>
      <w:r>
        <w:rPr>
          <w:spacing w:val="-9"/>
        </w:rPr>
        <w:t xml:space="preserve"> </w:t>
      </w:r>
      <w:r>
        <w:t>of our survey. Of the 560 who completed the gender question, 69% identified as male, 29% as female,</w:t>
      </w:r>
      <w:r>
        <w:rPr>
          <w:spacing w:val="-10"/>
        </w:rPr>
        <w:t xml:space="preserve"> </w:t>
      </w:r>
      <w:r>
        <w:t>0.2%</w:t>
      </w:r>
      <w:r>
        <w:rPr>
          <w:spacing w:val="-10"/>
        </w:rPr>
        <w:t xml:space="preserve"> </w:t>
      </w:r>
      <w:r>
        <w:t>identified</w:t>
      </w:r>
      <w:r>
        <w:rPr>
          <w:spacing w:val="-9"/>
        </w:rPr>
        <w:t xml:space="preserve"> </w:t>
      </w:r>
      <w:r>
        <w:t>as</w:t>
      </w:r>
      <w:r>
        <w:rPr>
          <w:spacing w:val="-10"/>
        </w:rPr>
        <w:t xml:space="preserve"> </w:t>
      </w:r>
      <w:r>
        <w:t>non-binary</w:t>
      </w:r>
      <w:r>
        <w:rPr>
          <w:spacing w:val="-8"/>
        </w:rPr>
        <w:t xml:space="preserve"> </w:t>
      </w:r>
      <w:r>
        <w:t>and</w:t>
      </w:r>
      <w:r>
        <w:rPr>
          <w:spacing w:val="-10"/>
        </w:rPr>
        <w:t xml:space="preserve"> </w:t>
      </w:r>
      <w:r>
        <w:t>1%</w:t>
      </w:r>
      <w:r>
        <w:rPr>
          <w:spacing w:val="-10"/>
        </w:rPr>
        <w:t xml:space="preserve"> </w:t>
      </w:r>
      <w:r>
        <w:t>preferred</w:t>
      </w:r>
      <w:r>
        <w:rPr>
          <w:spacing w:val="-9"/>
        </w:rPr>
        <w:t xml:space="preserve"> </w:t>
      </w:r>
      <w:r>
        <w:t>not</w:t>
      </w:r>
      <w:r>
        <w:rPr>
          <w:spacing w:val="-8"/>
        </w:rPr>
        <w:t xml:space="preserve"> </w:t>
      </w:r>
      <w:r>
        <w:t>to</w:t>
      </w:r>
      <w:r>
        <w:rPr>
          <w:spacing w:val="-11"/>
        </w:rPr>
        <w:t xml:space="preserve"> </w:t>
      </w:r>
      <w:r>
        <w:t>say.</w:t>
      </w:r>
      <w:r>
        <w:rPr>
          <w:spacing w:val="-10"/>
        </w:rPr>
        <w:t xml:space="preserve"> </w:t>
      </w:r>
      <w:r>
        <w:t>Of</w:t>
      </w:r>
      <w:r>
        <w:rPr>
          <w:spacing w:val="-9"/>
        </w:rPr>
        <w:t xml:space="preserve"> </w:t>
      </w:r>
      <w:r>
        <w:t>the</w:t>
      </w:r>
      <w:r>
        <w:rPr>
          <w:spacing w:val="-9"/>
        </w:rPr>
        <w:t xml:space="preserve"> </w:t>
      </w:r>
      <w:r>
        <w:t>558</w:t>
      </w:r>
      <w:r>
        <w:rPr>
          <w:spacing w:val="-10"/>
        </w:rPr>
        <w:t xml:space="preserve"> </w:t>
      </w:r>
      <w:r>
        <w:t>who</w:t>
      </w:r>
      <w:r>
        <w:rPr>
          <w:spacing w:val="-10"/>
        </w:rPr>
        <w:t xml:space="preserve"> </w:t>
      </w:r>
      <w:r>
        <w:t xml:space="preserve">completed the career status question, 6% identified as graduate students, 33% as post-doctoral research- </w:t>
      </w:r>
      <w:proofErr w:type="spellStart"/>
      <w:r>
        <w:t>ers</w:t>
      </w:r>
      <w:proofErr w:type="spellEnd"/>
      <w:r>
        <w:t>, 24% as midcareer researchers/academics and 37% as senior researchers/academics. The 559</w:t>
      </w:r>
      <w:r>
        <w:rPr>
          <w:spacing w:val="-14"/>
        </w:rPr>
        <w:t xml:space="preserve"> </w:t>
      </w:r>
      <w:r>
        <w:t>who</w:t>
      </w:r>
      <w:r>
        <w:rPr>
          <w:spacing w:val="-14"/>
        </w:rPr>
        <w:t xml:space="preserve"> </w:t>
      </w:r>
      <w:r>
        <w:t>completed</w:t>
      </w:r>
      <w:r>
        <w:rPr>
          <w:spacing w:val="-12"/>
        </w:rPr>
        <w:t xml:space="preserve"> </w:t>
      </w:r>
      <w:r>
        <w:t>the</w:t>
      </w:r>
      <w:r>
        <w:rPr>
          <w:spacing w:val="-13"/>
        </w:rPr>
        <w:t xml:space="preserve"> </w:t>
      </w:r>
      <w:r>
        <w:t>age</w:t>
      </w:r>
      <w:r>
        <w:rPr>
          <w:spacing w:val="-14"/>
        </w:rPr>
        <w:t xml:space="preserve"> </w:t>
      </w:r>
      <w:r>
        <w:t>question</w:t>
      </w:r>
      <w:r>
        <w:rPr>
          <w:spacing w:val="-13"/>
        </w:rPr>
        <w:t xml:space="preserve"> </w:t>
      </w:r>
      <w:r>
        <w:t>were</w:t>
      </w:r>
      <w:r>
        <w:rPr>
          <w:spacing w:val="-13"/>
        </w:rPr>
        <w:t xml:space="preserve"> </w:t>
      </w:r>
      <w:r>
        <w:t>divided</w:t>
      </w:r>
      <w:r>
        <w:rPr>
          <w:spacing w:val="-13"/>
        </w:rPr>
        <w:t xml:space="preserve"> </w:t>
      </w:r>
      <w:r>
        <w:t>between</w:t>
      </w:r>
      <w:r>
        <w:rPr>
          <w:spacing w:val="-13"/>
        </w:rPr>
        <w:t xml:space="preserve"> </w:t>
      </w:r>
      <w:r>
        <w:t>age</w:t>
      </w:r>
      <w:r>
        <w:rPr>
          <w:spacing w:val="-13"/>
        </w:rPr>
        <w:t xml:space="preserve"> </w:t>
      </w:r>
      <w:r>
        <w:t>categories</w:t>
      </w:r>
      <w:r>
        <w:rPr>
          <w:spacing w:val="-14"/>
        </w:rPr>
        <w:t xml:space="preserve"> </w:t>
      </w:r>
      <w:r>
        <w:t>as</w:t>
      </w:r>
      <w:r>
        <w:rPr>
          <w:spacing w:val="-13"/>
        </w:rPr>
        <w:t xml:space="preserve"> </w:t>
      </w:r>
      <w:r>
        <w:t>follows:</w:t>
      </w:r>
      <w:r>
        <w:rPr>
          <w:spacing w:val="-12"/>
        </w:rPr>
        <w:t xml:space="preserve"> </w:t>
      </w:r>
      <w:r>
        <w:t>under</w:t>
      </w:r>
      <w:r>
        <w:rPr>
          <w:spacing w:val="-14"/>
        </w:rPr>
        <w:t xml:space="preserve"> </w:t>
      </w:r>
      <w:r>
        <w:t>30 (11.5%),</w:t>
      </w:r>
      <w:r>
        <w:rPr>
          <w:spacing w:val="-20"/>
        </w:rPr>
        <w:t xml:space="preserve"> </w:t>
      </w:r>
      <w:r>
        <w:t>30–39</w:t>
      </w:r>
      <w:r>
        <w:rPr>
          <w:spacing w:val="-19"/>
        </w:rPr>
        <w:t xml:space="preserve"> </w:t>
      </w:r>
      <w:r>
        <w:t>(46.7%),</w:t>
      </w:r>
      <w:r>
        <w:rPr>
          <w:spacing w:val="-19"/>
        </w:rPr>
        <w:t xml:space="preserve"> </w:t>
      </w:r>
      <w:r>
        <w:t>40–49</w:t>
      </w:r>
      <w:r>
        <w:rPr>
          <w:spacing w:val="-19"/>
        </w:rPr>
        <w:t xml:space="preserve"> </w:t>
      </w:r>
      <w:r>
        <w:t>(25.9%),</w:t>
      </w:r>
      <w:r>
        <w:rPr>
          <w:spacing w:val="-19"/>
        </w:rPr>
        <w:t xml:space="preserve"> </w:t>
      </w:r>
      <w:r>
        <w:t>50–59</w:t>
      </w:r>
      <w:r>
        <w:rPr>
          <w:spacing w:val="-19"/>
        </w:rPr>
        <w:t xml:space="preserve"> </w:t>
      </w:r>
      <w:r>
        <w:t>(9.8%),</w:t>
      </w:r>
      <w:r>
        <w:rPr>
          <w:spacing w:val="-19"/>
        </w:rPr>
        <w:t xml:space="preserve"> </w:t>
      </w:r>
      <w:r>
        <w:t>60–69</w:t>
      </w:r>
      <w:r>
        <w:rPr>
          <w:spacing w:val="-18"/>
        </w:rPr>
        <w:t xml:space="preserve"> </w:t>
      </w:r>
      <w:r>
        <w:t>(4.8%),</w:t>
      </w:r>
      <w:r>
        <w:rPr>
          <w:spacing w:val="-20"/>
        </w:rPr>
        <w:t xml:space="preserve"> </w:t>
      </w:r>
      <w:r>
        <w:t>and</w:t>
      </w:r>
      <w:r>
        <w:rPr>
          <w:spacing w:val="-19"/>
        </w:rPr>
        <w:t xml:space="preserve"> </w:t>
      </w:r>
      <w:r>
        <w:t>over</w:t>
      </w:r>
      <w:r>
        <w:rPr>
          <w:spacing w:val="-19"/>
        </w:rPr>
        <w:t xml:space="preserve"> </w:t>
      </w:r>
      <w:r>
        <w:t>70</w:t>
      </w:r>
      <w:r>
        <w:rPr>
          <w:spacing w:val="-19"/>
        </w:rPr>
        <w:t xml:space="preserve"> </w:t>
      </w:r>
      <w:r>
        <w:t>(1.3%).</w:t>
      </w:r>
    </w:p>
    <w:p w:rsidR="009D39E4" w:rsidRDefault="009D39E4">
      <w:pPr>
        <w:pStyle w:val="BodyText"/>
        <w:spacing w:before="9"/>
        <w:rPr>
          <w:sz w:val="26"/>
        </w:rPr>
      </w:pPr>
    </w:p>
    <w:p w:rsidR="009D39E4" w:rsidRDefault="00C61E8A">
      <w:pPr>
        <w:pStyle w:val="Heading1"/>
      </w:pPr>
      <w:r>
        <w:t>Survey instrument</w:t>
      </w:r>
    </w:p>
    <w:p w:rsidR="009D39E4" w:rsidRDefault="00C61E8A">
      <w:pPr>
        <w:pStyle w:val="BodyText"/>
        <w:spacing w:before="90" w:line="271" w:lineRule="auto"/>
        <w:ind w:left="3400" w:right="388"/>
      </w:pPr>
      <w:r>
        <w:t>Our</w:t>
      </w:r>
      <w:r>
        <w:rPr>
          <w:spacing w:val="-13"/>
        </w:rPr>
        <w:t xml:space="preserve"> </w:t>
      </w:r>
      <w:r>
        <w:t>research</w:t>
      </w:r>
      <w:r>
        <w:rPr>
          <w:spacing w:val="-13"/>
        </w:rPr>
        <w:t xml:space="preserve"> </w:t>
      </w:r>
      <w:r>
        <w:t>practices</w:t>
      </w:r>
      <w:r>
        <w:rPr>
          <w:spacing w:val="-11"/>
        </w:rPr>
        <w:t xml:space="preserve"> </w:t>
      </w:r>
      <w:r>
        <w:t>survey</w:t>
      </w:r>
      <w:r>
        <w:rPr>
          <w:spacing w:val="-13"/>
        </w:rPr>
        <w:t xml:space="preserve"> </w:t>
      </w:r>
      <w:r>
        <w:t>was</w:t>
      </w:r>
      <w:r>
        <w:rPr>
          <w:spacing w:val="-11"/>
        </w:rPr>
        <w:t xml:space="preserve"> </w:t>
      </w:r>
      <w:r>
        <w:t>administered</w:t>
      </w:r>
      <w:r>
        <w:rPr>
          <w:spacing w:val="-12"/>
        </w:rPr>
        <w:t xml:space="preserve"> </w:t>
      </w:r>
      <w:r>
        <w:t>via</w:t>
      </w:r>
      <w:r>
        <w:rPr>
          <w:spacing w:val="-12"/>
        </w:rPr>
        <w:t xml:space="preserve"> </w:t>
      </w:r>
      <w:r>
        <w:t>Qualtrics</w:t>
      </w:r>
      <w:r>
        <w:rPr>
          <w:spacing w:val="-11"/>
        </w:rPr>
        <w:t xml:space="preserve"> </w:t>
      </w:r>
      <w:r>
        <w:t>(Provo,</w:t>
      </w:r>
      <w:r>
        <w:rPr>
          <w:spacing w:val="-13"/>
        </w:rPr>
        <w:t xml:space="preserve"> </w:t>
      </w:r>
      <w:r>
        <w:t>UT,</w:t>
      </w:r>
      <w:r>
        <w:rPr>
          <w:spacing w:val="-12"/>
        </w:rPr>
        <w:t xml:space="preserve"> </w:t>
      </w:r>
      <w:r>
        <w:t>USA</w:t>
      </w:r>
      <w:proofErr w:type="gramStart"/>
      <w:r>
        <w:t>).The</w:t>
      </w:r>
      <w:proofErr w:type="gramEnd"/>
      <w:r>
        <w:rPr>
          <w:spacing w:val="-12"/>
        </w:rPr>
        <w:t xml:space="preserve"> </w:t>
      </w:r>
      <w:r>
        <w:t>survey (</w:t>
      </w:r>
      <w:hyperlink w:anchor="_bookmark43" w:history="1">
        <w:r>
          <w:rPr>
            <w:color w:val="3E65AC"/>
            <w:u w:val="single" w:color="3E65AC"/>
          </w:rPr>
          <w:t>S1</w:t>
        </w:r>
        <w:r>
          <w:rPr>
            <w:color w:val="3E65AC"/>
            <w:spacing w:val="-11"/>
            <w:u w:val="single" w:color="3E65AC"/>
          </w:rPr>
          <w:t xml:space="preserve"> </w:t>
        </w:r>
        <w:r>
          <w:rPr>
            <w:color w:val="3E65AC"/>
            <w:u w:val="single" w:color="3E65AC"/>
          </w:rPr>
          <w:t>Supplementary</w:t>
        </w:r>
        <w:r>
          <w:rPr>
            <w:color w:val="3E65AC"/>
            <w:spacing w:val="-9"/>
            <w:u w:val="single" w:color="3E65AC"/>
          </w:rPr>
          <w:t xml:space="preserve"> </w:t>
        </w:r>
        <w:r>
          <w:rPr>
            <w:color w:val="3E65AC"/>
            <w:u w:val="single" w:color="3E65AC"/>
          </w:rPr>
          <w:t>Material</w:t>
        </w:r>
      </w:hyperlink>
      <w:r>
        <w:t>)</w:t>
      </w:r>
      <w:r>
        <w:rPr>
          <w:spacing w:val="-11"/>
        </w:rPr>
        <w:t xml:space="preserve"> </w:t>
      </w:r>
      <w:r>
        <w:t>included</w:t>
      </w:r>
      <w:r>
        <w:rPr>
          <w:spacing w:val="-10"/>
        </w:rPr>
        <w:t xml:space="preserve"> </w:t>
      </w:r>
      <w:r>
        <w:t>questions</w:t>
      </w:r>
      <w:r>
        <w:rPr>
          <w:spacing w:val="-9"/>
        </w:rPr>
        <w:t xml:space="preserve"> </w:t>
      </w:r>
      <w:r>
        <w:t>about</w:t>
      </w:r>
      <w:r>
        <w:rPr>
          <w:spacing w:val="-10"/>
        </w:rPr>
        <w:t xml:space="preserve"> </w:t>
      </w:r>
      <w:r>
        <w:t>the</w:t>
      </w:r>
      <w:r>
        <w:rPr>
          <w:spacing w:val="-10"/>
        </w:rPr>
        <w:t xml:space="preserve"> </w:t>
      </w:r>
      <w:r>
        <w:t>following</w:t>
      </w:r>
      <w:r>
        <w:rPr>
          <w:spacing w:val="-11"/>
        </w:rPr>
        <w:t xml:space="preserve"> </w:t>
      </w:r>
      <w:r>
        <w:t>ten</w:t>
      </w:r>
      <w:r>
        <w:rPr>
          <w:spacing w:val="-10"/>
        </w:rPr>
        <w:t xml:space="preserve"> </w:t>
      </w:r>
      <w:r>
        <w:t>research</w:t>
      </w:r>
      <w:r>
        <w:rPr>
          <w:spacing w:val="-9"/>
        </w:rPr>
        <w:t xml:space="preserve"> </w:t>
      </w:r>
      <w:r>
        <w:t>practices:</w:t>
      </w:r>
    </w:p>
    <w:p w:rsidR="009D39E4" w:rsidRDefault="00C61E8A">
      <w:pPr>
        <w:pStyle w:val="ListParagraph"/>
        <w:numPr>
          <w:ilvl w:val="0"/>
          <w:numId w:val="12"/>
        </w:numPr>
        <w:tabs>
          <w:tab w:val="left" w:pos="3641"/>
        </w:tabs>
        <w:spacing w:before="121" w:line="271" w:lineRule="auto"/>
        <w:ind w:right="316"/>
        <w:rPr>
          <w:rFonts w:ascii="Times New Roman"/>
          <w:sz w:val="20"/>
        </w:rPr>
      </w:pPr>
      <w:r>
        <w:rPr>
          <w:rFonts w:ascii="Times New Roman"/>
          <w:sz w:val="20"/>
        </w:rPr>
        <w:t>Not</w:t>
      </w:r>
      <w:r>
        <w:rPr>
          <w:rFonts w:ascii="Times New Roman"/>
          <w:spacing w:val="-17"/>
          <w:sz w:val="20"/>
        </w:rPr>
        <w:t xml:space="preserve"> </w:t>
      </w:r>
      <w:r>
        <w:rPr>
          <w:rFonts w:ascii="Times New Roman"/>
          <w:sz w:val="20"/>
        </w:rPr>
        <w:t>reporting</w:t>
      </w:r>
      <w:r>
        <w:rPr>
          <w:rFonts w:ascii="Times New Roman"/>
          <w:spacing w:val="-16"/>
          <w:sz w:val="20"/>
        </w:rPr>
        <w:t xml:space="preserve"> </w:t>
      </w:r>
      <w:r>
        <w:rPr>
          <w:rFonts w:ascii="Times New Roman"/>
          <w:sz w:val="20"/>
        </w:rPr>
        <w:t>studies</w:t>
      </w:r>
      <w:r>
        <w:rPr>
          <w:rFonts w:ascii="Times New Roman"/>
          <w:spacing w:val="-15"/>
          <w:sz w:val="20"/>
        </w:rPr>
        <w:t xml:space="preserve"> </w:t>
      </w:r>
      <w:r>
        <w:rPr>
          <w:rFonts w:ascii="Times New Roman"/>
          <w:sz w:val="20"/>
        </w:rPr>
        <w:t>or</w:t>
      </w:r>
      <w:r>
        <w:rPr>
          <w:rFonts w:ascii="Times New Roman"/>
          <w:spacing w:val="-16"/>
          <w:sz w:val="20"/>
        </w:rPr>
        <w:t xml:space="preserve"> </w:t>
      </w:r>
      <w:r>
        <w:rPr>
          <w:rFonts w:ascii="Times New Roman"/>
          <w:sz w:val="20"/>
        </w:rPr>
        <w:t>variables</w:t>
      </w:r>
      <w:r>
        <w:rPr>
          <w:rFonts w:ascii="Times New Roman"/>
          <w:spacing w:val="-16"/>
          <w:sz w:val="20"/>
        </w:rPr>
        <w:t xml:space="preserve"> </w:t>
      </w:r>
      <w:r>
        <w:rPr>
          <w:rFonts w:ascii="Times New Roman"/>
          <w:sz w:val="20"/>
        </w:rPr>
        <w:t>that</w:t>
      </w:r>
      <w:r>
        <w:rPr>
          <w:rFonts w:ascii="Times New Roman"/>
          <w:spacing w:val="-15"/>
          <w:sz w:val="20"/>
        </w:rPr>
        <w:t xml:space="preserve"> </w:t>
      </w:r>
      <w:r>
        <w:rPr>
          <w:rFonts w:ascii="Times New Roman"/>
          <w:sz w:val="20"/>
        </w:rPr>
        <w:t>failed</w:t>
      </w:r>
      <w:r>
        <w:rPr>
          <w:rFonts w:ascii="Times New Roman"/>
          <w:spacing w:val="-15"/>
          <w:sz w:val="20"/>
        </w:rPr>
        <w:t xml:space="preserve"> </w:t>
      </w:r>
      <w:r>
        <w:rPr>
          <w:rFonts w:ascii="Times New Roman"/>
          <w:sz w:val="20"/>
        </w:rPr>
        <w:t>to</w:t>
      </w:r>
      <w:r>
        <w:rPr>
          <w:rFonts w:ascii="Times New Roman"/>
          <w:spacing w:val="-17"/>
          <w:sz w:val="20"/>
        </w:rPr>
        <w:t xml:space="preserve"> </w:t>
      </w:r>
      <w:r>
        <w:rPr>
          <w:rFonts w:ascii="Times New Roman"/>
          <w:sz w:val="20"/>
        </w:rPr>
        <w:t>reach</w:t>
      </w:r>
      <w:r>
        <w:rPr>
          <w:rFonts w:ascii="Times New Roman"/>
          <w:spacing w:val="-15"/>
          <w:sz w:val="20"/>
        </w:rPr>
        <w:t xml:space="preserve"> </w:t>
      </w:r>
      <w:r>
        <w:rPr>
          <w:rFonts w:ascii="Times New Roman"/>
          <w:sz w:val="20"/>
        </w:rPr>
        <w:t>statistical</w:t>
      </w:r>
      <w:r>
        <w:rPr>
          <w:rFonts w:ascii="Times New Roman"/>
          <w:spacing w:val="-15"/>
          <w:sz w:val="20"/>
        </w:rPr>
        <w:t xml:space="preserve"> </w:t>
      </w:r>
      <w:r>
        <w:rPr>
          <w:rFonts w:ascii="Times New Roman"/>
          <w:sz w:val="20"/>
        </w:rPr>
        <w:t>significance</w:t>
      </w:r>
      <w:r>
        <w:rPr>
          <w:rFonts w:ascii="Times New Roman"/>
          <w:spacing w:val="-15"/>
          <w:sz w:val="20"/>
        </w:rPr>
        <w:t xml:space="preserve"> </w:t>
      </w:r>
      <w:r>
        <w:rPr>
          <w:rFonts w:ascii="Times New Roman"/>
          <w:sz w:val="20"/>
        </w:rPr>
        <w:t>(e.g.</w:t>
      </w:r>
      <w:r>
        <w:rPr>
          <w:rFonts w:ascii="Times New Roman"/>
          <w:spacing w:val="-16"/>
          <w:sz w:val="20"/>
        </w:rPr>
        <w:t xml:space="preserve"> </w:t>
      </w:r>
      <w:proofErr w:type="gramStart"/>
      <w:r>
        <w:rPr>
          <w:rFonts w:ascii="Times New Roman"/>
          <w:sz w:val="20"/>
        </w:rPr>
        <w:t>p</w:t>
      </w:r>
      <w:r>
        <w:rPr>
          <w:rFonts w:ascii="Times New Roman"/>
          <w:spacing w:val="-16"/>
          <w:sz w:val="20"/>
        </w:rPr>
        <w:t xml:space="preserve"> </w:t>
      </w:r>
      <w:r>
        <w:rPr>
          <w:rFonts w:ascii="Times New Roman"/>
          <w:w w:val="95"/>
          <w:sz w:val="20"/>
        </w:rPr>
        <w:t>:</w:t>
      </w:r>
      <w:proofErr w:type="gramEnd"/>
      <w:r>
        <w:rPr>
          <w:rFonts w:ascii="Times New Roman"/>
          <w:w w:val="95"/>
          <w:sz w:val="20"/>
        </w:rPr>
        <w:t>::</w:t>
      </w:r>
      <w:r>
        <w:rPr>
          <w:rFonts w:ascii="Times New Roman"/>
          <w:spacing w:val="-2"/>
          <w:w w:val="95"/>
          <w:sz w:val="20"/>
        </w:rPr>
        <w:t xml:space="preserve"> </w:t>
      </w:r>
      <w:r>
        <w:rPr>
          <w:rFonts w:ascii="Times New Roman"/>
          <w:sz w:val="20"/>
        </w:rPr>
        <w:t>0.05) or some other desired statistical</w:t>
      </w:r>
      <w:r>
        <w:rPr>
          <w:rFonts w:ascii="Times New Roman"/>
          <w:spacing w:val="-33"/>
          <w:sz w:val="20"/>
        </w:rPr>
        <w:t xml:space="preserve"> </w:t>
      </w:r>
      <w:r>
        <w:rPr>
          <w:rFonts w:ascii="Times New Roman"/>
          <w:sz w:val="20"/>
        </w:rPr>
        <w:t>threshold.</w:t>
      </w:r>
    </w:p>
    <w:p w:rsidR="009D39E4" w:rsidRDefault="009D39E4">
      <w:pPr>
        <w:spacing w:line="271" w:lineRule="auto"/>
        <w:rPr>
          <w:sz w:val="20"/>
        </w:rPr>
        <w:sectPr w:rsidR="009D39E4">
          <w:pgSz w:w="12240" w:h="15840"/>
          <w:pgMar w:top="1080" w:right="600" w:bottom="880" w:left="600" w:header="541" w:footer="680" w:gutter="0"/>
          <w:cols w:space="720"/>
        </w:sectPr>
      </w:pPr>
    </w:p>
    <w:p w:rsidR="009D39E4" w:rsidRDefault="009D39E4">
      <w:pPr>
        <w:pStyle w:val="BodyText"/>
        <w:spacing w:before="6"/>
        <w:rPr>
          <w:sz w:val="29"/>
        </w:rPr>
      </w:pPr>
    </w:p>
    <w:p w:rsidR="009D39E4" w:rsidRDefault="00C61E8A">
      <w:pPr>
        <w:pStyle w:val="ListParagraph"/>
        <w:numPr>
          <w:ilvl w:val="0"/>
          <w:numId w:val="12"/>
        </w:numPr>
        <w:tabs>
          <w:tab w:val="left" w:pos="3641"/>
        </w:tabs>
        <w:spacing w:before="67" w:line="271" w:lineRule="auto"/>
        <w:ind w:right="352"/>
        <w:rPr>
          <w:rFonts w:ascii="Times New Roman"/>
          <w:sz w:val="20"/>
        </w:rPr>
      </w:pPr>
      <w:r>
        <w:rPr>
          <w:rFonts w:ascii="Times New Roman"/>
          <w:sz w:val="20"/>
        </w:rPr>
        <w:t>Not</w:t>
      </w:r>
      <w:r>
        <w:rPr>
          <w:rFonts w:ascii="Times New Roman"/>
          <w:spacing w:val="-17"/>
          <w:sz w:val="20"/>
        </w:rPr>
        <w:t xml:space="preserve"> </w:t>
      </w:r>
      <w:r>
        <w:rPr>
          <w:rFonts w:ascii="Times New Roman"/>
          <w:sz w:val="20"/>
        </w:rPr>
        <w:t>reporting</w:t>
      </w:r>
      <w:r>
        <w:rPr>
          <w:rFonts w:ascii="Times New Roman"/>
          <w:spacing w:val="-14"/>
          <w:sz w:val="20"/>
        </w:rPr>
        <w:t xml:space="preserve"> </w:t>
      </w:r>
      <w:r>
        <w:rPr>
          <w:rFonts w:ascii="Times New Roman"/>
          <w:sz w:val="20"/>
        </w:rPr>
        <w:t>covariates</w:t>
      </w:r>
      <w:r>
        <w:rPr>
          <w:rFonts w:ascii="Times New Roman"/>
          <w:spacing w:val="-15"/>
          <w:sz w:val="20"/>
        </w:rPr>
        <w:t xml:space="preserve"> </w:t>
      </w:r>
      <w:r>
        <w:rPr>
          <w:rFonts w:ascii="Times New Roman"/>
          <w:sz w:val="20"/>
        </w:rPr>
        <w:t>that</w:t>
      </w:r>
      <w:r>
        <w:rPr>
          <w:rFonts w:ascii="Times New Roman"/>
          <w:spacing w:val="-15"/>
          <w:sz w:val="20"/>
        </w:rPr>
        <w:t xml:space="preserve"> </w:t>
      </w:r>
      <w:r>
        <w:rPr>
          <w:rFonts w:ascii="Times New Roman"/>
          <w:sz w:val="20"/>
        </w:rPr>
        <w:t>failed</w:t>
      </w:r>
      <w:r>
        <w:rPr>
          <w:rFonts w:ascii="Times New Roman"/>
          <w:spacing w:val="-15"/>
          <w:sz w:val="20"/>
        </w:rPr>
        <w:t xml:space="preserve"> </w:t>
      </w:r>
      <w:r>
        <w:rPr>
          <w:rFonts w:ascii="Times New Roman"/>
          <w:sz w:val="20"/>
        </w:rPr>
        <w:t>to</w:t>
      </w:r>
      <w:r>
        <w:rPr>
          <w:rFonts w:ascii="Times New Roman"/>
          <w:spacing w:val="-15"/>
          <w:sz w:val="20"/>
        </w:rPr>
        <w:t xml:space="preserve"> </w:t>
      </w:r>
      <w:r>
        <w:rPr>
          <w:rFonts w:ascii="Times New Roman"/>
          <w:sz w:val="20"/>
        </w:rPr>
        <w:t>reach</w:t>
      </w:r>
      <w:r>
        <w:rPr>
          <w:rFonts w:ascii="Times New Roman"/>
          <w:spacing w:val="-16"/>
          <w:sz w:val="20"/>
        </w:rPr>
        <w:t xml:space="preserve"> </w:t>
      </w:r>
      <w:r>
        <w:rPr>
          <w:rFonts w:ascii="Times New Roman"/>
          <w:sz w:val="20"/>
        </w:rPr>
        <w:t>statistical</w:t>
      </w:r>
      <w:r>
        <w:rPr>
          <w:rFonts w:ascii="Times New Roman"/>
          <w:spacing w:val="-14"/>
          <w:sz w:val="20"/>
        </w:rPr>
        <w:t xml:space="preserve"> </w:t>
      </w:r>
      <w:r>
        <w:rPr>
          <w:rFonts w:ascii="Times New Roman"/>
          <w:sz w:val="20"/>
        </w:rPr>
        <w:t>significance</w:t>
      </w:r>
      <w:r>
        <w:rPr>
          <w:rFonts w:ascii="Times New Roman"/>
          <w:spacing w:val="-13"/>
          <w:sz w:val="20"/>
        </w:rPr>
        <w:t xml:space="preserve"> </w:t>
      </w:r>
      <w:r>
        <w:rPr>
          <w:rFonts w:ascii="Times New Roman"/>
          <w:sz w:val="20"/>
        </w:rPr>
        <w:t>(e.g.</w:t>
      </w:r>
      <w:r>
        <w:rPr>
          <w:rFonts w:ascii="Times New Roman"/>
          <w:spacing w:val="-16"/>
          <w:sz w:val="20"/>
        </w:rPr>
        <w:t xml:space="preserve"> </w:t>
      </w:r>
      <w:proofErr w:type="gramStart"/>
      <w:r>
        <w:rPr>
          <w:rFonts w:ascii="Times New Roman"/>
          <w:sz w:val="20"/>
        </w:rPr>
        <w:t>p</w:t>
      </w:r>
      <w:r>
        <w:rPr>
          <w:rFonts w:ascii="Times New Roman"/>
          <w:spacing w:val="-15"/>
          <w:sz w:val="20"/>
        </w:rPr>
        <w:t xml:space="preserve"> </w:t>
      </w:r>
      <w:r>
        <w:rPr>
          <w:rFonts w:ascii="Times New Roman"/>
          <w:w w:val="95"/>
          <w:sz w:val="20"/>
        </w:rPr>
        <w:t>:</w:t>
      </w:r>
      <w:proofErr w:type="gramEnd"/>
      <w:r>
        <w:rPr>
          <w:rFonts w:ascii="Times New Roman"/>
          <w:w w:val="95"/>
          <w:sz w:val="20"/>
        </w:rPr>
        <w:t>::</w:t>
      </w:r>
      <w:r>
        <w:rPr>
          <w:rFonts w:ascii="Times New Roman"/>
          <w:spacing w:val="-1"/>
          <w:w w:val="95"/>
          <w:sz w:val="20"/>
        </w:rPr>
        <w:t xml:space="preserve"> </w:t>
      </w:r>
      <w:r>
        <w:rPr>
          <w:rFonts w:ascii="Times New Roman"/>
          <w:sz w:val="20"/>
        </w:rPr>
        <w:t>0.05)</w:t>
      </w:r>
      <w:r>
        <w:rPr>
          <w:rFonts w:ascii="Times New Roman"/>
          <w:spacing w:val="-16"/>
          <w:sz w:val="20"/>
        </w:rPr>
        <w:t xml:space="preserve"> </w:t>
      </w:r>
      <w:r>
        <w:rPr>
          <w:rFonts w:ascii="Times New Roman"/>
          <w:sz w:val="20"/>
        </w:rPr>
        <w:t>or</w:t>
      </w:r>
      <w:r>
        <w:rPr>
          <w:rFonts w:ascii="Times New Roman"/>
          <w:spacing w:val="-15"/>
          <w:sz w:val="20"/>
        </w:rPr>
        <w:t xml:space="preserve"> </w:t>
      </w:r>
      <w:r>
        <w:rPr>
          <w:rFonts w:ascii="Times New Roman"/>
          <w:sz w:val="20"/>
        </w:rPr>
        <w:t>some other desired statistical</w:t>
      </w:r>
      <w:r>
        <w:rPr>
          <w:rFonts w:ascii="Times New Roman"/>
          <w:spacing w:val="-19"/>
          <w:sz w:val="20"/>
        </w:rPr>
        <w:t xml:space="preserve"> </w:t>
      </w:r>
      <w:r>
        <w:rPr>
          <w:rFonts w:ascii="Times New Roman"/>
          <w:sz w:val="20"/>
        </w:rPr>
        <w:t>threshold.</w:t>
      </w:r>
    </w:p>
    <w:p w:rsidR="009D39E4" w:rsidRDefault="00C61E8A">
      <w:pPr>
        <w:pStyle w:val="ListParagraph"/>
        <w:numPr>
          <w:ilvl w:val="0"/>
          <w:numId w:val="12"/>
        </w:numPr>
        <w:tabs>
          <w:tab w:val="left" w:pos="3641"/>
        </w:tabs>
        <w:spacing w:before="121" w:line="271" w:lineRule="auto"/>
        <w:ind w:right="270"/>
        <w:rPr>
          <w:rFonts w:ascii="Times New Roman"/>
          <w:sz w:val="20"/>
        </w:rPr>
      </w:pPr>
      <w:r>
        <w:rPr>
          <w:rFonts w:ascii="Times New Roman"/>
          <w:sz w:val="20"/>
        </w:rPr>
        <w:t>Reporting</w:t>
      </w:r>
      <w:r>
        <w:rPr>
          <w:rFonts w:ascii="Times New Roman"/>
          <w:spacing w:val="-7"/>
          <w:sz w:val="20"/>
        </w:rPr>
        <w:t xml:space="preserve"> </w:t>
      </w:r>
      <w:r>
        <w:rPr>
          <w:rFonts w:ascii="Times New Roman"/>
          <w:sz w:val="20"/>
        </w:rPr>
        <w:t>an</w:t>
      </w:r>
      <w:r>
        <w:rPr>
          <w:rFonts w:ascii="Times New Roman"/>
          <w:spacing w:val="-6"/>
          <w:sz w:val="20"/>
        </w:rPr>
        <w:t xml:space="preserve"> </w:t>
      </w:r>
      <w:r>
        <w:rPr>
          <w:rFonts w:ascii="Times New Roman"/>
          <w:sz w:val="20"/>
        </w:rPr>
        <w:t>unexpected</w:t>
      </w:r>
      <w:r>
        <w:rPr>
          <w:rFonts w:ascii="Times New Roman"/>
          <w:spacing w:val="-6"/>
          <w:sz w:val="20"/>
        </w:rPr>
        <w:t xml:space="preserve"> </w:t>
      </w:r>
      <w:r>
        <w:rPr>
          <w:rFonts w:ascii="Times New Roman"/>
          <w:sz w:val="20"/>
        </w:rPr>
        <w:t>finding</w:t>
      </w:r>
      <w:r>
        <w:rPr>
          <w:rFonts w:ascii="Times New Roman"/>
          <w:spacing w:val="-5"/>
          <w:sz w:val="20"/>
        </w:rPr>
        <w:t xml:space="preserve"> </w:t>
      </w:r>
      <w:r>
        <w:rPr>
          <w:rFonts w:ascii="Times New Roman"/>
          <w:sz w:val="20"/>
        </w:rPr>
        <w:t>or</w:t>
      </w:r>
      <w:r>
        <w:rPr>
          <w:rFonts w:ascii="Times New Roman"/>
          <w:spacing w:val="-8"/>
          <w:sz w:val="20"/>
        </w:rPr>
        <w:t xml:space="preserve"> </w:t>
      </w:r>
      <w:r>
        <w:rPr>
          <w:rFonts w:ascii="Times New Roman"/>
          <w:sz w:val="20"/>
        </w:rPr>
        <w:t>a</w:t>
      </w:r>
      <w:r>
        <w:rPr>
          <w:rFonts w:ascii="Times New Roman"/>
          <w:spacing w:val="-6"/>
          <w:sz w:val="20"/>
        </w:rPr>
        <w:t xml:space="preserve"> </w:t>
      </w:r>
      <w:r>
        <w:rPr>
          <w:rFonts w:ascii="Times New Roman"/>
          <w:sz w:val="20"/>
        </w:rPr>
        <w:t>result</w:t>
      </w:r>
      <w:r>
        <w:rPr>
          <w:rFonts w:ascii="Times New Roman"/>
          <w:spacing w:val="-8"/>
          <w:sz w:val="20"/>
        </w:rPr>
        <w:t xml:space="preserve"> </w:t>
      </w:r>
      <w:r>
        <w:rPr>
          <w:rFonts w:ascii="Times New Roman"/>
          <w:sz w:val="20"/>
        </w:rPr>
        <w:t>from</w:t>
      </w:r>
      <w:r>
        <w:rPr>
          <w:rFonts w:ascii="Times New Roman"/>
          <w:spacing w:val="-5"/>
          <w:sz w:val="20"/>
        </w:rPr>
        <w:t xml:space="preserve"> </w:t>
      </w:r>
      <w:r>
        <w:rPr>
          <w:rFonts w:ascii="Times New Roman"/>
          <w:sz w:val="20"/>
        </w:rPr>
        <w:t>exploratory</w:t>
      </w:r>
      <w:r>
        <w:rPr>
          <w:rFonts w:ascii="Times New Roman"/>
          <w:spacing w:val="-6"/>
          <w:sz w:val="20"/>
        </w:rPr>
        <w:t xml:space="preserve"> </w:t>
      </w:r>
      <w:r>
        <w:rPr>
          <w:rFonts w:ascii="Times New Roman"/>
          <w:sz w:val="20"/>
        </w:rPr>
        <w:t>analysis</w:t>
      </w:r>
      <w:r>
        <w:rPr>
          <w:rFonts w:ascii="Times New Roman"/>
          <w:spacing w:val="-6"/>
          <w:sz w:val="20"/>
        </w:rPr>
        <w:t xml:space="preserve"> </w:t>
      </w:r>
      <w:r>
        <w:rPr>
          <w:rFonts w:ascii="Times New Roman"/>
          <w:sz w:val="20"/>
        </w:rPr>
        <w:t>as</w:t>
      </w:r>
      <w:r>
        <w:rPr>
          <w:rFonts w:ascii="Times New Roman"/>
          <w:spacing w:val="-7"/>
          <w:sz w:val="20"/>
        </w:rPr>
        <w:t xml:space="preserve"> </w:t>
      </w:r>
      <w:r>
        <w:rPr>
          <w:rFonts w:ascii="Times New Roman"/>
          <w:sz w:val="20"/>
        </w:rPr>
        <w:t>having</w:t>
      </w:r>
      <w:r>
        <w:rPr>
          <w:rFonts w:ascii="Times New Roman"/>
          <w:spacing w:val="-7"/>
          <w:sz w:val="20"/>
        </w:rPr>
        <w:t xml:space="preserve"> </w:t>
      </w:r>
      <w:r>
        <w:rPr>
          <w:rFonts w:ascii="Times New Roman"/>
          <w:sz w:val="20"/>
        </w:rPr>
        <w:t>been</w:t>
      </w:r>
      <w:r>
        <w:rPr>
          <w:rFonts w:ascii="Times New Roman"/>
          <w:spacing w:val="-6"/>
          <w:sz w:val="20"/>
        </w:rPr>
        <w:t xml:space="preserve"> </w:t>
      </w:r>
      <w:r>
        <w:rPr>
          <w:rFonts w:ascii="Times New Roman"/>
          <w:sz w:val="20"/>
        </w:rPr>
        <w:t xml:space="preserve">pre- </w:t>
      </w:r>
      <w:proofErr w:type="spellStart"/>
      <w:r>
        <w:rPr>
          <w:rFonts w:ascii="Times New Roman"/>
          <w:sz w:val="20"/>
        </w:rPr>
        <w:t>dicted</w:t>
      </w:r>
      <w:proofErr w:type="spellEnd"/>
      <w:r>
        <w:rPr>
          <w:rFonts w:ascii="Times New Roman"/>
          <w:sz w:val="20"/>
        </w:rPr>
        <w:t xml:space="preserve"> from the</w:t>
      </w:r>
      <w:r>
        <w:rPr>
          <w:rFonts w:ascii="Times New Roman"/>
          <w:spacing w:val="-21"/>
          <w:sz w:val="20"/>
        </w:rPr>
        <w:t xml:space="preserve"> </w:t>
      </w:r>
      <w:r>
        <w:rPr>
          <w:rFonts w:ascii="Times New Roman"/>
          <w:sz w:val="20"/>
        </w:rPr>
        <w:t>start.</w:t>
      </w:r>
    </w:p>
    <w:p w:rsidR="009D39E4" w:rsidRDefault="00C61E8A">
      <w:pPr>
        <w:pStyle w:val="ListParagraph"/>
        <w:numPr>
          <w:ilvl w:val="0"/>
          <w:numId w:val="12"/>
        </w:numPr>
        <w:tabs>
          <w:tab w:val="left" w:pos="3641"/>
        </w:tabs>
        <w:spacing w:before="120" w:line="271" w:lineRule="auto"/>
        <w:ind w:right="162"/>
        <w:rPr>
          <w:rFonts w:ascii="Times New Roman"/>
          <w:sz w:val="20"/>
        </w:rPr>
      </w:pPr>
      <w:r>
        <w:rPr>
          <w:rFonts w:ascii="Times New Roman"/>
          <w:sz w:val="20"/>
        </w:rPr>
        <w:t>Reporting</w:t>
      </w:r>
      <w:r>
        <w:rPr>
          <w:rFonts w:ascii="Times New Roman"/>
          <w:spacing w:val="-9"/>
          <w:sz w:val="20"/>
        </w:rPr>
        <w:t xml:space="preserve"> </w:t>
      </w:r>
      <w:r>
        <w:rPr>
          <w:rFonts w:ascii="Times New Roman"/>
          <w:sz w:val="20"/>
        </w:rPr>
        <w:t>a</w:t>
      </w:r>
      <w:r>
        <w:rPr>
          <w:rFonts w:ascii="Times New Roman"/>
          <w:spacing w:val="-8"/>
          <w:sz w:val="20"/>
        </w:rPr>
        <w:t xml:space="preserve"> </w:t>
      </w:r>
      <w:r>
        <w:rPr>
          <w:rFonts w:ascii="Times New Roman"/>
          <w:sz w:val="20"/>
        </w:rPr>
        <w:t>set</w:t>
      </w:r>
      <w:r>
        <w:rPr>
          <w:rFonts w:ascii="Times New Roman"/>
          <w:spacing w:val="-8"/>
          <w:sz w:val="20"/>
        </w:rPr>
        <w:t xml:space="preserve"> </w:t>
      </w:r>
      <w:r>
        <w:rPr>
          <w:rFonts w:ascii="Times New Roman"/>
          <w:sz w:val="20"/>
        </w:rPr>
        <w:t>of</w:t>
      </w:r>
      <w:r>
        <w:rPr>
          <w:rFonts w:ascii="Times New Roman"/>
          <w:spacing w:val="-9"/>
          <w:sz w:val="20"/>
        </w:rPr>
        <w:t xml:space="preserve"> </w:t>
      </w:r>
      <w:r>
        <w:rPr>
          <w:rFonts w:ascii="Times New Roman"/>
          <w:sz w:val="20"/>
        </w:rPr>
        <w:t>statistical</w:t>
      </w:r>
      <w:r>
        <w:rPr>
          <w:rFonts w:ascii="Times New Roman"/>
          <w:spacing w:val="-7"/>
          <w:sz w:val="20"/>
        </w:rPr>
        <w:t xml:space="preserve"> </w:t>
      </w:r>
      <w:r>
        <w:rPr>
          <w:rFonts w:ascii="Times New Roman"/>
          <w:sz w:val="20"/>
        </w:rPr>
        <w:t>models</w:t>
      </w:r>
      <w:r>
        <w:rPr>
          <w:rFonts w:ascii="Times New Roman"/>
          <w:spacing w:val="-8"/>
          <w:sz w:val="20"/>
        </w:rPr>
        <w:t xml:space="preserve"> </w:t>
      </w:r>
      <w:r>
        <w:rPr>
          <w:rFonts w:ascii="Times New Roman"/>
          <w:sz w:val="20"/>
        </w:rPr>
        <w:t>as</w:t>
      </w:r>
      <w:r>
        <w:rPr>
          <w:rFonts w:ascii="Times New Roman"/>
          <w:spacing w:val="-9"/>
          <w:sz w:val="20"/>
        </w:rPr>
        <w:t xml:space="preserve"> </w:t>
      </w:r>
      <w:r>
        <w:rPr>
          <w:rFonts w:ascii="Times New Roman"/>
          <w:sz w:val="20"/>
        </w:rPr>
        <w:t>the</w:t>
      </w:r>
      <w:r>
        <w:rPr>
          <w:rFonts w:ascii="Times New Roman"/>
          <w:spacing w:val="-8"/>
          <w:sz w:val="20"/>
        </w:rPr>
        <w:t xml:space="preserve"> </w:t>
      </w:r>
      <w:r>
        <w:rPr>
          <w:rFonts w:ascii="Times New Roman"/>
          <w:sz w:val="20"/>
        </w:rPr>
        <w:t>complete</w:t>
      </w:r>
      <w:r>
        <w:rPr>
          <w:rFonts w:ascii="Times New Roman"/>
          <w:spacing w:val="-8"/>
          <w:sz w:val="20"/>
        </w:rPr>
        <w:t xml:space="preserve"> </w:t>
      </w:r>
      <w:r>
        <w:rPr>
          <w:rFonts w:ascii="Times New Roman"/>
          <w:sz w:val="20"/>
        </w:rPr>
        <w:t>tested</w:t>
      </w:r>
      <w:r>
        <w:rPr>
          <w:rFonts w:ascii="Times New Roman"/>
          <w:spacing w:val="-8"/>
          <w:sz w:val="20"/>
        </w:rPr>
        <w:t xml:space="preserve"> </w:t>
      </w:r>
      <w:r>
        <w:rPr>
          <w:rFonts w:ascii="Times New Roman"/>
          <w:sz w:val="20"/>
        </w:rPr>
        <w:t>set</w:t>
      </w:r>
      <w:r>
        <w:rPr>
          <w:rFonts w:ascii="Times New Roman"/>
          <w:spacing w:val="-9"/>
          <w:sz w:val="20"/>
        </w:rPr>
        <w:t xml:space="preserve"> </w:t>
      </w:r>
      <w:r>
        <w:rPr>
          <w:rFonts w:ascii="Times New Roman"/>
          <w:sz w:val="20"/>
        </w:rPr>
        <w:t>when</w:t>
      </w:r>
      <w:r>
        <w:rPr>
          <w:rFonts w:ascii="Times New Roman"/>
          <w:spacing w:val="-9"/>
          <w:sz w:val="20"/>
        </w:rPr>
        <w:t xml:space="preserve"> </w:t>
      </w:r>
      <w:r>
        <w:rPr>
          <w:rFonts w:ascii="Times New Roman"/>
          <w:sz w:val="20"/>
        </w:rPr>
        <w:t>other</w:t>
      </w:r>
      <w:r>
        <w:rPr>
          <w:rFonts w:ascii="Times New Roman"/>
          <w:spacing w:val="-8"/>
          <w:sz w:val="20"/>
        </w:rPr>
        <w:t xml:space="preserve"> </w:t>
      </w:r>
      <w:r>
        <w:rPr>
          <w:rFonts w:ascii="Times New Roman"/>
          <w:sz w:val="20"/>
        </w:rPr>
        <w:t>candidate</w:t>
      </w:r>
      <w:r>
        <w:rPr>
          <w:rFonts w:ascii="Times New Roman"/>
          <w:spacing w:val="-8"/>
          <w:sz w:val="20"/>
        </w:rPr>
        <w:t xml:space="preserve"> </w:t>
      </w:r>
      <w:r>
        <w:rPr>
          <w:rFonts w:ascii="Times New Roman"/>
          <w:sz w:val="20"/>
        </w:rPr>
        <w:t>models were also</w:t>
      </w:r>
      <w:r>
        <w:rPr>
          <w:rFonts w:ascii="Times New Roman"/>
          <w:spacing w:val="-15"/>
          <w:sz w:val="20"/>
        </w:rPr>
        <w:t xml:space="preserve"> </w:t>
      </w:r>
      <w:r>
        <w:rPr>
          <w:rFonts w:ascii="Times New Roman"/>
          <w:sz w:val="20"/>
        </w:rPr>
        <w:t>tested.</w:t>
      </w:r>
    </w:p>
    <w:p w:rsidR="009D39E4" w:rsidRDefault="00C61E8A">
      <w:pPr>
        <w:pStyle w:val="ListParagraph"/>
        <w:numPr>
          <w:ilvl w:val="0"/>
          <w:numId w:val="12"/>
        </w:numPr>
        <w:tabs>
          <w:tab w:val="left" w:pos="3641"/>
        </w:tabs>
        <w:spacing w:before="121" w:line="271" w:lineRule="auto"/>
        <w:ind w:right="296"/>
        <w:rPr>
          <w:rFonts w:ascii="Times New Roman"/>
          <w:sz w:val="20"/>
        </w:rPr>
      </w:pPr>
      <w:r>
        <w:rPr>
          <w:rFonts w:ascii="Times New Roman"/>
          <w:sz w:val="20"/>
        </w:rPr>
        <w:t>Rounding-off</w:t>
      </w:r>
      <w:r>
        <w:rPr>
          <w:rFonts w:ascii="Times New Roman"/>
          <w:spacing w:val="-5"/>
          <w:sz w:val="20"/>
        </w:rPr>
        <w:t xml:space="preserve"> </w:t>
      </w:r>
      <w:r>
        <w:rPr>
          <w:rFonts w:ascii="Times New Roman"/>
          <w:sz w:val="20"/>
        </w:rPr>
        <w:t>a</w:t>
      </w:r>
      <w:r>
        <w:rPr>
          <w:rFonts w:ascii="Times New Roman"/>
          <w:spacing w:val="-5"/>
          <w:sz w:val="20"/>
        </w:rPr>
        <w:t xml:space="preserve"> </w:t>
      </w:r>
      <w:r>
        <w:rPr>
          <w:rFonts w:ascii="Times New Roman"/>
          <w:sz w:val="20"/>
        </w:rPr>
        <w:t>p</w:t>
      </w:r>
      <w:r>
        <w:rPr>
          <w:rFonts w:ascii="Times New Roman"/>
          <w:spacing w:val="-6"/>
          <w:sz w:val="20"/>
        </w:rPr>
        <w:t xml:space="preserve"> </w:t>
      </w:r>
      <w:r>
        <w:rPr>
          <w:rFonts w:ascii="Times New Roman"/>
          <w:sz w:val="20"/>
        </w:rPr>
        <w:t>value</w:t>
      </w:r>
      <w:r>
        <w:rPr>
          <w:rFonts w:ascii="Times New Roman"/>
          <w:spacing w:val="-7"/>
          <w:sz w:val="20"/>
        </w:rPr>
        <w:t xml:space="preserve"> </w:t>
      </w:r>
      <w:r>
        <w:rPr>
          <w:rFonts w:ascii="Times New Roman"/>
          <w:sz w:val="20"/>
        </w:rPr>
        <w:t>or</w:t>
      </w:r>
      <w:r>
        <w:rPr>
          <w:rFonts w:ascii="Times New Roman"/>
          <w:spacing w:val="-6"/>
          <w:sz w:val="20"/>
        </w:rPr>
        <w:t xml:space="preserve"> </w:t>
      </w:r>
      <w:r>
        <w:rPr>
          <w:rFonts w:ascii="Times New Roman"/>
          <w:sz w:val="20"/>
        </w:rPr>
        <w:t>other</w:t>
      </w:r>
      <w:r>
        <w:rPr>
          <w:rFonts w:ascii="Times New Roman"/>
          <w:spacing w:val="-6"/>
          <w:sz w:val="20"/>
        </w:rPr>
        <w:t xml:space="preserve"> </w:t>
      </w:r>
      <w:r>
        <w:rPr>
          <w:rFonts w:ascii="Times New Roman"/>
          <w:sz w:val="20"/>
        </w:rPr>
        <w:t>quantity</w:t>
      </w:r>
      <w:r>
        <w:rPr>
          <w:rFonts w:ascii="Times New Roman"/>
          <w:spacing w:val="-5"/>
          <w:sz w:val="20"/>
        </w:rPr>
        <w:t xml:space="preserve"> </w:t>
      </w:r>
      <w:r>
        <w:rPr>
          <w:rFonts w:ascii="Times New Roman"/>
          <w:sz w:val="20"/>
        </w:rPr>
        <w:t>to</w:t>
      </w:r>
      <w:r>
        <w:rPr>
          <w:rFonts w:ascii="Times New Roman"/>
          <w:spacing w:val="-6"/>
          <w:sz w:val="20"/>
        </w:rPr>
        <w:t xml:space="preserve"> </w:t>
      </w:r>
      <w:r>
        <w:rPr>
          <w:rFonts w:ascii="Times New Roman"/>
          <w:sz w:val="20"/>
        </w:rPr>
        <w:t>meet</w:t>
      </w:r>
      <w:r>
        <w:rPr>
          <w:rFonts w:ascii="Times New Roman"/>
          <w:spacing w:val="-5"/>
          <w:sz w:val="20"/>
        </w:rPr>
        <w:t xml:space="preserve"> </w:t>
      </w:r>
      <w:r>
        <w:rPr>
          <w:rFonts w:ascii="Times New Roman"/>
          <w:sz w:val="20"/>
        </w:rPr>
        <w:t>a</w:t>
      </w:r>
      <w:r>
        <w:rPr>
          <w:rFonts w:ascii="Times New Roman"/>
          <w:spacing w:val="-7"/>
          <w:sz w:val="20"/>
        </w:rPr>
        <w:t xml:space="preserve"> </w:t>
      </w:r>
      <w:r>
        <w:rPr>
          <w:rFonts w:ascii="Times New Roman"/>
          <w:sz w:val="20"/>
        </w:rPr>
        <w:t>pre-specified</w:t>
      </w:r>
      <w:r>
        <w:rPr>
          <w:rFonts w:ascii="Times New Roman"/>
          <w:spacing w:val="-4"/>
          <w:sz w:val="20"/>
        </w:rPr>
        <w:t xml:space="preserve"> </w:t>
      </w:r>
      <w:r>
        <w:rPr>
          <w:rFonts w:ascii="Times New Roman"/>
          <w:sz w:val="20"/>
        </w:rPr>
        <w:t>threshold</w:t>
      </w:r>
      <w:r>
        <w:rPr>
          <w:rFonts w:ascii="Times New Roman"/>
          <w:spacing w:val="-5"/>
          <w:sz w:val="20"/>
        </w:rPr>
        <w:t xml:space="preserve"> </w:t>
      </w:r>
      <w:r>
        <w:rPr>
          <w:rFonts w:ascii="Times New Roman"/>
          <w:sz w:val="20"/>
        </w:rPr>
        <w:t>(e.g.,</w:t>
      </w:r>
      <w:r>
        <w:rPr>
          <w:rFonts w:ascii="Times New Roman"/>
          <w:spacing w:val="-6"/>
          <w:sz w:val="20"/>
        </w:rPr>
        <w:t xml:space="preserve"> </w:t>
      </w:r>
      <w:r>
        <w:rPr>
          <w:rFonts w:ascii="Times New Roman"/>
          <w:sz w:val="20"/>
        </w:rPr>
        <w:t>reporting p</w:t>
      </w:r>
      <w:r>
        <w:rPr>
          <w:rFonts w:ascii="Times New Roman"/>
          <w:spacing w:val="-8"/>
          <w:sz w:val="20"/>
        </w:rPr>
        <w:t xml:space="preserve"> </w:t>
      </w:r>
      <w:r>
        <w:rPr>
          <w:rFonts w:ascii="Times New Roman"/>
          <w:sz w:val="20"/>
        </w:rPr>
        <w:t>=</w:t>
      </w:r>
      <w:r>
        <w:rPr>
          <w:rFonts w:ascii="Times New Roman"/>
          <w:spacing w:val="-8"/>
          <w:sz w:val="20"/>
        </w:rPr>
        <w:t xml:space="preserve"> </w:t>
      </w:r>
      <w:r>
        <w:rPr>
          <w:rFonts w:ascii="Times New Roman"/>
          <w:sz w:val="20"/>
        </w:rPr>
        <w:t>0.054</w:t>
      </w:r>
      <w:r>
        <w:rPr>
          <w:rFonts w:ascii="Times New Roman"/>
          <w:spacing w:val="-8"/>
          <w:sz w:val="20"/>
        </w:rPr>
        <w:t xml:space="preserve"> </w:t>
      </w:r>
      <w:r>
        <w:rPr>
          <w:rFonts w:ascii="Times New Roman"/>
          <w:sz w:val="20"/>
        </w:rPr>
        <w:t>as</w:t>
      </w:r>
      <w:r>
        <w:rPr>
          <w:rFonts w:ascii="Times New Roman"/>
          <w:spacing w:val="-7"/>
          <w:sz w:val="20"/>
        </w:rPr>
        <w:t xml:space="preserve"> </w:t>
      </w:r>
      <w:r>
        <w:rPr>
          <w:rFonts w:ascii="Times New Roman"/>
          <w:sz w:val="20"/>
        </w:rPr>
        <w:t>p</w:t>
      </w:r>
      <w:r>
        <w:rPr>
          <w:rFonts w:ascii="Times New Roman"/>
          <w:spacing w:val="-8"/>
          <w:sz w:val="20"/>
        </w:rPr>
        <w:t xml:space="preserve"> </w:t>
      </w:r>
      <w:r>
        <w:rPr>
          <w:rFonts w:ascii="Times New Roman"/>
          <w:sz w:val="20"/>
        </w:rPr>
        <w:t>=</w:t>
      </w:r>
      <w:r>
        <w:rPr>
          <w:rFonts w:ascii="Times New Roman"/>
          <w:spacing w:val="-8"/>
          <w:sz w:val="20"/>
        </w:rPr>
        <w:t xml:space="preserve"> </w:t>
      </w:r>
      <w:r>
        <w:rPr>
          <w:rFonts w:ascii="Times New Roman"/>
          <w:sz w:val="20"/>
        </w:rPr>
        <w:t>0.05</w:t>
      </w:r>
      <w:r>
        <w:rPr>
          <w:rFonts w:ascii="Times New Roman"/>
          <w:spacing w:val="-8"/>
          <w:sz w:val="20"/>
        </w:rPr>
        <w:t xml:space="preserve"> </w:t>
      </w:r>
      <w:r>
        <w:rPr>
          <w:rFonts w:ascii="Times New Roman"/>
          <w:sz w:val="20"/>
        </w:rPr>
        <w:t>or</w:t>
      </w:r>
      <w:r>
        <w:rPr>
          <w:rFonts w:ascii="Times New Roman"/>
          <w:spacing w:val="-7"/>
          <w:sz w:val="20"/>
        </w:rPr>
        <w:t xml:space="preserve"> </w:t>
      </w:r>
      <w:r>
        <w:rPr>
          <w:rFonts w:ascii="Times New Roman"/>
          <w:sz w:val="20"/>
        </w:rPr>
        <w:t>p</w:t>
      </w:r>
      <w:r>
        <w:rPr>
          <w:rFonts w:ascii="Times New Roman"/>
          <w:spacing w:val="-8"/>
          <w:sz w:val="20"/>
        </w:rPr>
        <w:t xml:space="preserve"> </w:t>
      </w:r>
      <w:r>
        <w:rPr>
          <w:rFonts w:ascii="Times New Roman"/>
          <w:sz w:val="20"/>
        </w:rPr>
        <w:t>=</w:t>
      </w:r>
      <w:r>
        <w:rPr>
          <w:rFonts w:ascii="Times New Roman"/>
          <w:spacing w:val="-8"/>
          <w:sz w:val="20"/>
        </w:rPr>
        <w:t xml:space="preserve"> </w:t>
      </w:r>
      <w:r>
        <w:rPr>
          <w:rFonts w:ascii="Times New Roman"/>
          <w:sz w:val="20"/>
        </w:rPr>
        <w:t>0.013</w:t>
      </w:r>
      <w:r>
        <w:rPr>
          <w:rFonts w:ascii="Times New Roman"/>
          <w:spacing w:val="-7"/>
          <w:sz w:val="20"/>
        </w:rPr>
        <w:t xml:space="preserve"> </w:t>
      </w:r>
      <w:r>
        <w:rPr>
          <w:rFonts w:ascii="Times New Roman"/>
          <w:sz w:val="20"/>
        </w:rPr>
        <w:t>as</w:t>
      </w:r>
      <w:r>
        <w:rPr>
          <w:rFonts w:ascii="Times New Roman"/>
          <w:spacing w:val="-8"/>
          <w:sz w:val="20"/>
        </w:rPr>
        <w:t xml:space="preserve"> </w:t>
      </w:r>
      <w:r>
        <w:rPr>
          <w:rFonts w:ascii="Times New Roman"/>
          <w:sz w:val="20"/>
        </w:rPr>
        <w:t>p</w:t>
      </w:r>
      <w:r>
        <w:rPr>
          <w:rFonts w:ascii="Times New Roman"/>
          <w:spacing w:val="-8"/>
          <w:sz w:val="20"/>
        </w:rPr>
        <w:t xml:space="preserve"> </w:t>
      </w:r>
      <w:r>
        <w:rPr>
          <w:rFonts w:ascii="Times New Roman"/>
          <w:sz w:val="20"/>
        </w:rPr>
        <w:t>=</w:t>
      </w:r>
      <w:r>
        <w:rPr>
          <w:rFonts w:ascii="Times New Roman"/>
          <w:spacing w:val="-8"/>
          <w:sz w:val="20"/>
        </w:rPr>
        <w:t xml:space="preserve"> </w:t>
      </w:r>
      <w:r>
        <w:rPr>
          <w:rFonts w:ascii="Times New Roman"/>
          <w:sz w:val="20"/>
        </w:rPr>
        <w:t>0.01).</w:t>
      </w:r>
    </w:p>
    <w:p w:rsidR="009D39E4" w:rsidRDefault="00C61E8A">
      <w:pPr>
        <w:pStyle w:val="ListParagraph"/>
        <w:numPr>
          <w:ilvl w:val="0"/>
          <w:numId w:val="12"/>
        </w:numPr>
        <w:tabs>
          <w:tab w:val="left" w:pos="3641"/>
        </w:tabs>
        <w:spacing w:before="119" w:line="271" w:lineRule="auto"/>
        <w:ind w:right="443"/>
        <w:rPr>
          <w:rFonts w:ascii="Times New Roman"/>
          <w:sz w:val="20"/>
        </w:rPr>
      </w:pPr>
      <w:r>
        <w:rPr>
          <w:rFonts w:ascii="Times New Roman"/>
          <w:sz w:val="20"/>
        </w:rPr>
        <w:t>Deciding</w:t>
      </w:r>
      <w:r>
        <w:rPr>
          <w:rFonts w:ascii="Times New Roman"/>
          <w:spacing w:val="-10"/>
          <w:sz w:val="20"/>
        </w:rPr>
        <w:t xml:space="preserve"> </w:t>
      </w:r>
      <w:r>
        <w:rPr>
          <w:rFonts w:ascii="Times New Roman"/>
          <w:sz w:val="20"/>
        </w:rPr>
        <w:t>to</w:t>
      </w:r>
      <w:r>
        <w:rPr>
          <w:rFonts w:ascii="Times New Roman"/>
          <w:spacing w:val="-10"/>
          <w:sz w:val="20"/>
        </w:rPr>
        <w:t xml:space="preserve"> </w:t>
      </w:r>
      <w:r>
        <w:rPr>
          <w:rFonts w:ascii="Times New Roman"/>
          <w:sz w:val="20"/>
        </w:rPr>
        <w:t>exclude</w:t>
      </w:r>
      <w:r>
        <w:rPr>
          <w:rFonts w:ascii="Times New Roman"/>
          <w:spacing w:val="-10"/>
          <w:sz w:val="20"/>
        </w:rPr>
        <w:t xml:space="preserve"> </w:t>
      </w:r>
      <w:r>
        <w:rPr>
          <w:rFonts w:ascii="Times New Roman"/>
          <w:sz w:val="20"/>
        </w:rPr>
        <w:t>data</w:t>
      </w:r>
      <w:r>
        <w:rPr>
          <w:rFonts w:ascii="Times New Roman"/>
          <w:spacing w:val="-9"/>
          <w:sz w:val="20"/>
        </w:rPr>
        <w:t xml:space="preserve"> </w:t>
      </w:r>
      <w:r>
        <w:rPr>
          <w:rFonts w:ascii="Times New Roman"/>
          <w:sz w:val="20"/>
        </w:rPr>
        <w:t>points</w:t>
      </w:r>
      <w:r>
        <w:rPr>
          <w:rFonts w:ascii="Times New Roman"/>
          <w:spacing w:val="-11"/>
          <w:sz w:val="20"/>
        </w:rPr>
        <w:t xml:space="preserve"> </w:t>
      </w:r>
      <w:r>
        <w:rPr>
          <w:rFonts w:ascii="Times New Roman"/>
          <w:sz w:val="20"/>
        </w:rPr>
        <w:t>after</w:t>
      </w:r>
      <w:r>
        <w:rPr>
          <w:rFonts w:ascii="Times New Roman"/>
          <w:spacing w:val="-10"/>
          <w:sz w:val="20"/>
        </w:rPr>
        <w:t xml:space="preserve"> </w:t>
      </w:r>
      <w:r>
        <w:rPr>
          <w:rFonts w:ascii="Times New Roman"/>
          <w:sz w:val="20"/>
        </w:rPr>
        <w:t>first</w:t>
      </w:r>
      <w:r>
        <w:rPr>
          <w:rFonts w:ascii="Times New Roman"/>
          <w:spacing w:val="-9"/>
          <w:sz w:val="20"/>
        </w:rPr>
        <w:t xml:space="preserve"> </w:t>
      </w:r>
      <w:r>
        <w:rPr>
          <w:rFonts w:ascii="Times New Roman"/>
          <w:sz w:val="20"/>
        </w:rPr>
        <w:t>checking</w:t>
      </w:r>
      <w:r>
        <w:rPr>
          <w:rFonts w:ascii="Times New Roman"/>
          <w:spacing w:val="-10"/>
          <w:sz w:val="20"/>
        </w:rPr>
        <w:t xml:space="preserve"> </w:t>
      </w:r>
      <w:r>
        <w:rPr>
          <w:rFonts w:ascii="Times New Roman"/>
          <w:sz w:val="20"/>
        </w:rPr>
        <w:t>the</w:t>
      </w:r>
      <w:r>
        <w:rPr>
          <w:rFonts w:ascii="Times New Roman"/>
          <w:spacing w:val="-10"/>
          <w:sz w:val="20"/>
        </w:rPr>
        <w:t xml:space="preserve"> </w:t>
      </w:r>
      <w:r>
        <w:rPr>
          <w:rFonts w:ascii="Times New Roman"/>
          <w:sz w:val="20"/>
        </w:rPr>
        <w:t>impact</w:t>
      </w:r>
      <w:r>
        <w:rPr>
          <w:rFonts w:ascii="Times New Roman"/>
          <w:spacing w:val="-10"/>
          <w:sz w:val="20"/>
        </w:rPr>
        <w:t xml:space="preserve"> </w:t>
      </w:r>
      <w:r>
        <w:rPr>
          <w:rFonts w:ascii="Times New Roman"/>
          <w:sz w:val="20"/>
        </w:rPr>
        <w:t>on</w:t>
      </w:r>
      <w:r>
        <w:rPr>
          <w:rFonts w:ascii="Times New Roman"/>
          <w:spacing w:val="-10"/>
          <w:sz w:val="20"/>
        </w:rPr>
        <w:t xml:space="preserve"> </w:t>
      </w:r>
      <w:r>
        <w:rPr>
          <w:rFonts w:ascii="Times New Roman"/>
          <w:sz w:val="20"/>
        </w:rPr>
        <w:t>statistical</w:t>
      </w:r>
      <w:r>
        <w:rPr>
          <w:rFonts w:ascii="Times New Roman"/>
          <w:spacing w:val="-8"/>
          <w:sz w:val="20"/>
        </w:rPr>
        <w:t xml:space="preserve"> </w:t>
      </w:r>
      <w:r>
        <w:rPr>
          <w:rFonts w:ascii="Times New Roman"/>
          <w:sz w:val="20"/>
        </w:rPr>
        <w:t xml:space="preserve">significance (e.g. </w:t>
      </w:r>
      <w:proofErr w:type="gramStart"/>
      <w:r>
        <w:rPr>
          <w:rFonts w:ascii="Times New Roman"/>
          <w:sz w:val="20"/>
        </w:rPr>
        <w:t xml:space="preserve">p </w:t>
      </w:r>
      <w:r>
        <w:rPr>
          <w:rFonts w:ascii="Times New Roman"/>
          <w:w w:val="95"/>
          <w:sz w:val="20"/>
        </w:rPr>
        <w:t>:</w:t>
      </w:r>
      <w:proofErr w:type="gramEnd"/>
      <w:r>
        <w:rPr>
          <w:rFonts w:ascii="Times New Roman"/>
          <w:w w:val="95"/>
          <w:sz w:val="20"/>
        </w:rPr>
        <w:t>::</w:t>
      </w:r>
      <w:r>
        <w:rPr>
          <w:rFonts w:ascii="Times New Roman"/>
          <w:spacing w:val="-14"/>
          <w:w w:val="95"/>
          <w:sz w:val="20"/>
        </w:rPr>
        <w:t xml:space="preserve"> </w:t>
      </w:r>
      <w:r>
        <w:rPr>
          <w:rFonts w:ascii="Times New Roman"/>
          <w:sz w:val="20"/>
        </w:rPr>
        <w:t>0.05) or some other desired statistical threshold.</w:t>
      </w:r>
    </w:p>
    <w:p w:rsidR="009D39E4" w:rsidRDefault="00C61E8A">
      <w:pPr>
        <w:pStyle w:val="ListParagraph"/>
        <w:numPr>
          <w:ilvl w:val="0"/>
          <w:numId w:val="12"/>
        </w:numPr>
        <w:tabs>
          <w:tab w:val="left" w:pos="3641"/>
        </w:tabs>
        <w:spacing w:before="120" w:line="271" w:lineRule="auto"/>
        <w:ind w:right="119"/>
        <w:rPr>
          <w:rFonts w:ascii="Times New Roman"/>
          <w:sz w:val="20"/>
        </w:rPr>
      </w:pPr>
      <w:r>
        <w:rPr>
          <w:rFonts w:ascii="Times New Roman"/>
          <w:sz w:val="20"/>
        </w:rPr>
        <w:t>Collecting</w:t>
      </w:r>
      <w:r>
        <w:rPr>
          <w:rFonts w:ascii="Times New Roman"/>
          <w:spacing w:val="-11"/>
          <w:sz w:val="20"/>
        </w:rPr>
        <w:t xml:space="preserve"> </w:t>
      </w:r>
      <w:r>
        <w:rPr>
          <w:rFonts w:ascii="Times New Roman"/>
          <w:sz w:val="20"/>
        </w:rPr>
        <w:t>more</w:t>
      </w:r>
      <w:r>
        <w:rPr>
          <w:rFonts w:ascii="Times New Roman"/>
          <w:spacing w:val="-11"/>
          <w:sz w:val="20"/>
        </w:rPr>
        <w:t xml:space="preserve"> </w:t>
      </w:r>
      <w:r>
        <w:rPr>
          <w:rFonts w:ascii="Times New Roman"/>
          <w:sz w:val="20"/>
        </w:rPr>
        <w:t>data</w:t>
      </w:r>
      <w:r>
        <w:rPr>
          <w:rFonts w:ascii="Times New Roman"/>
          <w:spacing w:val="-10"/>
          <w:sz w:val="20"/>
        </w:rPr>
        <w:t xml:space="preserve"> </w:t>
      </w:r>
      <w:r>
        <w:rPr>
          <w:rFonts w:ascii="Times New Roman"/>
          <w:sz w:val="20"/>
        </w:rPr>
        <w:t>for</w:t>
      </w:r>
      <w:r>
        <w:rPr>
          <w:rFonts w:ascii="Times New Roman"/>
          <w:spacing w:val="-11"/>
          <w:sz w:val="20"/>
        </w:rPr>
        <w:t xml:space="preserve"> </w:t>
      </w:r>
      <w:r>
        <w:rPr>
          <w:rFonts w:ascii="Times New Roman"/>
          <w:sz w:val="20"/>
        </w:rPr>
        <w:t>a</w:t>
      </w:r>
      <w:r>
        <w:rPr>
          <w:rFonts w:ascii="Times New Roman"/>
          <w:spacing w:val="-11"/>
          <w:sz w:val="20"/>
        </w:rPr>
        <w:t xml:space="preserve"> </w:t>
      </w:r>
      <w:r>
        <w:rPr>
          <w:rFonts w:ascii="Times New Roman"/>
          <w:sz w:val="20"/>
        </w:rPr>
        <w:t>study</w:t>
      </w:r>
      <w:r>
        <w:rPr>
          <w:rFonts w:ascii="Times New Roman"/>
          <w:spacing w:val="-10"/>
          <w:sz w:val="20"/>
        </w:rPr>
        <w:t xml:space="preserve"> </w:t>
      </w:r>
      <w:r>
        <w:rPr>
          <w:rFonts w:ascii="Times New Roman"/>
          <w:sz w:val="20"/>
        </w:rPr>
        <w:t>after</w:t>
      </w:r>
      <w:r>
        <w:rPr>
          <w:rFonts w:ascii="Times New Roman"/>
          <w:spacing w:val="-12"/>
          <w:sz w:val="20"/>
        </w:rPr>
        <w:t xml:space="preserve"> </w:t>
      </w:r>
      <w:r>
        <w:rPr>
          <w:rFonts w:ascii="Times New Roman"/>
          <w:sz w:val="20"/>
        </w:rPr>
        <w:t>first</w:t>
      </w:r>
      <w:r>
        <w:rPr>
          <w:rFonts w:ascii="Times New Roman"/>
          <w:spacing w:val="-11"/>
          <w:sz w:val="20"/>
        </w:rPr>
        <w:t xml:space="preserve"> </w:t>
      </w:r>
      <w:r>
        <w:rPr>
          <w:rFonts w:ascii="Times New Roman"/>
          <w:sz w:val="20"/>
        </w:rPr>
        <w:t>inspecting</w:t>
      </w:r>
      <w:r>
        <w:rPr>
          <w:rFonts w:ascii="Times New Roman"/>
          <w:spacing w:val="-9"/>
          <w:sz w:val="20"/>
        </w:rPr>
        <w:t xml:space="preserve"> </w:t>
      </w:r>
      <w:r>
        <w:rPr>
          <w:rFonts w:ascii="Times New Roman"/>
          <w:sz w:val="20"/>
        </w:rPr>
        <w:t>whether</w:t>
      </w:r>
      <w:r>
        <w:rPr>
          <w:rFonts w:ascii="Times New Roman"/>
          <w:spacing w:val="-11"/>
          <w:sz w:val="20"/>
        </w:rPr>
        <w:t xml:space="preserve"> </w:t>
      </w:r>
      <w:r>
        <w:rPr>
          <w:rFonts w:ascii="Times New Roman"/>
          <w:sz w:val="20"/>
        </w:rPr>
        <w:t>the</w:t>
      </w:r>
      <w:r>
        <w:rPr>
          <w:rFonts w:ascii="Times New Roman"/>
          <w:spacing w:val="-11"/>
          <w:sz w:val="20"/>
        </w:rPr>
        <w:t xml:space="preserve"> </w:t>
      </w:r>
      <w:r>
        <w:rPr>
          <w:rFonts w:ascii="Times New Roman"/>
          <w:sz w:val="20"/>
        </w:rPr>
        <w:t>results</w:t>
      </w:r>
      <w:r>
        <w:rPr>
          <w:rFonts w:ascii="Times New Roman"/>
          <w:spacing w:val="-10"/>
          <w:sz w:val="20"/>
        </w:rPr>
        <w:t xml:space="preserve"> </w:t>
      </w:r>
      <w:r>
        <w:rPr>
          <w:rFonts w:ascii="Times New Roman"/>
          <w:sz w:val="20"/>
        </w:rPr>
        <w:t>are</w:t>
      </w:r>
      <w:r>
        <w:rPr>
          <w:rFonts w:ascii="Times New Roman"/>
          <w:spacing w:val="-12"/>
          <w:sz w:val="20"/>
        </w:rPr>
        <w:t xml:space="preserve"> </w:t>
      </w:r>
      <w:r>
        <w:rPr>
          <w:rFonts w:ascii="Times New Roman"/>
          <w:sz w:val="20"/>
        </w:rPr>
        <w:t>statistically</w:t>
      </w:r>
      <w:r>
        <w:rPr>
          <w:rFonts w:ascii="Times New Roman"/>
          <w:spacing w:val="-10"/>
          <w:sz w:val="20"/>
        </w:rPr>
        <w:t xml:space="preserve"> </w:t>
      </w:r>
      <w:r>
        <w:rPr>
          <w:rFonts w:ascii="Times New Roman"/>
          <w:sz w:val="20"/>
        </w:rPr>
        <w:t xml:space="preserve">sig- </w:t>
      </w:r>
      <w:proofErr w:type="spellStart"/>
      <w:r>
        <w:rPr>
          <w:rFonts w:ascii="Times New Roman"/>
          <w:sz w:val="20"/>
        </w:rPr>
        <w:t>nificant</w:t>
      </w:r>
      <w:proofErr w:type="spellEnd"/>
      <w:r>
        <w:rPr>
          <w:rFonts w:ascii="Times New Roman"/>
          <w:sz w:val="20"/>
        </w:rPr>
        <w:t xml:space="preserve"> (e.g. </w:t>
      </w:r>
      <w:proofErr w:type="gramStart"/>
      <w:r>
        <w:rPr>
          <w:rFonts w:ascii="Times New Roman"/>
          <w:sz w:val="20"/>
        </w:rPr>
        <w:t xml:space="preserve">p </w:t>
      </w:r>
      <w:r>
        <w:rPr>
          <w:rFonts w:ascii="Times New Roman"/>
          <w:w w:val="95"/>
          <w:sz w:val="20"/>
        </w:rPr>
        <w:t>:</w:t>
      </w:r>
      <w:proofErr w:type="gramEnd"/>
      <w:r>
        <w:rPr>
          <w:rFonts w:ascii="Times New Roman"/>
          <w:w w:val="95"/>
          <w:sz w:val="20"/>
        </w:rPr>
        <w:t>::</w:t>
      </w:r>
      <w:r>
        <w:rPr>
          <w:rFonts w:ascii="Times New Roman"/>
          <w:spacing w:val="30"/>
          <w:w w:val="95"/>
          <w:sz w:val="20"/>
        </w:rPr>
        <w:t xml:space="preserve"> </w:t>
      </w:r>
      <w:r>
        <w:rPr>
          <w:rFonts w:ascii="Times New Roman"/>
          <w:sz w:val="20"/>
        </w:rPr>
        <w:t>0.05).</w:t>
      </w:r>
    </w:p>
    <w:p w:rsidR="009D39E4" w:rsidRDefault="00C61E8A">
      <w:pPr>
        <w:pStyle w:val="ListParagraph"/>
        <w:numPr>
          <w:ilvl w:val="0"/>
          <w:numId w:val="12"/>
        </w:numPr>
        <w:tabs>
          <w:tab w:val="left" w:pos="3641"/>
        </w:tabs>
        <w:spacing w:before="121" w:line="271" w:lineRule="auto"/>
        <w:ind w:right="405"/>
        <w:rPr>
          <w:rFonts w:ascii="Times New Roman"/>
          <w:sz w:val="20"/>
        </w:rPr>
      </w:pPr>
      <w:r>
        <w:rPr>
          <w:rFonts w:ascii="Times New Roman"/>
          <w:sz w:val="20"/>
        </w:rPr>
        <w:t>Changing</w:t>
      </w:r>
      <w:r>
        <w:rPr>
          <w:rFonts w:ascii="Times New Roman"/>
          <w:spacing w:val="-13"/>
          <w:sz w:val="20"/>
        </w:rPr>
        <w:t xml:space="preserve"> </w:t>
      </w:r>
      <w:r>
        <w:rPr>
          <w:rFonts w:ascii="Times New Roman"/>
          <w:sz w:val="20"/>
        </w:rPr>
        <w:t>to</w:t>
      </w:r>
      <w:r>
        <w:rPr>
          <w:rFonts w:ascii="Times New Roman"/>
          <w:spacing w:val="-13"/>
          <w:sz w:val="20"/>
        </w:rPr>
        <w:t xml:space="preserve"> </w:t>
      </w:r>
      <w:r>
        <w:rPr>
          <w:rFonts w:ascii="Times New Roman"/>
          <w:sz w:val="20"/>
        </w:rPr>
        <w:t>another</w:t>
      </w:r>
      <w:r>
        <w:rPr>
          <w:rFonts w:ascii="Times New Roman"/>
          <w:spacing w:val="-12"/>
          <w:sz w:val="20"/>
        </w:rPr>
        <w:t xml:space="preserve"> </w:t>
      </w:r>
      <w:r>
        <w:rPr>
          <w:rFonts w:ascii="Times New Roman"/>
          <w:sz w:val="20"/>
        </w:rPr>
        <w:t>type</w:t>
      </w:r>
      <w:r>
        <w:rPr>
          <w:rFonts w:ascii="Times New Roman"/>
          <w:spacing w:val="-13"/>
          <w:sz w:val="20"/>
        </w:rPr>
        <w:t xml:space="preserve"> </w:t>
      </w:r>
      <w:r>
        <w:rPr>
          <w:rFonts w:ascii="Times New Roman"/>
          <w:sz w:val="20"/>
        </w:rPr>
        <w:t>of</w:t>
      </w:r>
      <w:r>
        <w:rPr>
          <w:rFonts w:ascii="Times New Roman"/>
          <w:spacing w:val="-13"/>
          <w:sz w:val="20"/>
        </w:rPr>
        <w:t xml:space="preserve"> </w:t>
      </w:r>
      <w:r>
        <w:rPr>
          <w:rFonts w:ascii="Times New Roman"/>
          <w:sz w:val="20"/>
        </w:rPr>
        <w:t>statistical</w:t>
      </w:r>
      <w:r>
        <w:rPr>
          <w:rFonts w:ascii="Times New Roman"/>
          <w:spacing w:val="-12"/>
          <w:sz w:val="20"/>
        </w:rPr>
        <w:t xml:space="preserve"> </w:t>
      </w:r>
      <w:r>
        <w:rPr>
          <w:rFonts w:ascii="Times New Roman"/>
          <w:sz w:val="20"/>
        </w:rPr>
        <w:t>analysis</w:t>
      </w:r>
      <w:r>
        <w:rPr>
          <w:rFonts w:ascii="Times New Roman"/>
          <w:spacing w:val="-12"/>
          <w:sz w:val="20"/>
        </w:rPr>
        <w:t xml:space="preserve"> </w:t>
      </w:r>
      <w:r>
        <w:rPr>
          <w:rFonts w:ascii="Times New Roman"/>
          <w:sz w:val="20"/>
        </w:rPr>
        <w:t>after</w:t>
      </w:r>
      <w:r>
        <w:rPr>
          <w:rFonts w:ascii="Times New Roman"/>
          <w:spacing w:val="-13"/>
          <w:sz w:val="20"/>
        </w:rPr>
        <w:t xml:space="preserve"> </w:t>
      </w:r>
      <w:r>
        <w:rPr>
          <w:rFonts w:ascii="Times New Roman"/>
          <w:sz w:val="20"/>
        </w:rPr>
        <w:t>the</w:t>
      </w:r>
      <w:r>
        <w:rPr>
          <w:rFonts w:ascii="Times New Roman"/>
          <w:spacing w:val="-13"/>
          <w:sz w:val="20"/>
        </w:rPr>
        <w:t xml:space="preserve"> </w:t>
      </w:r>
      <w:r>
        <w:rPr>
          <w:rFonts w:ascii="Times New Roman"/>
          <w:sz w:val="20"/>
        </w:rPr>
        <w:t>analysis</w:t>
      </w:r>
      <w:r>
        <w:rPr>
          <w:rFonts w:ascii="Times New Roman"/>
          <w:spacing w:val="-12"/>
          <w:sz w:val="20"/>
        </w:rPr>
        <w:t xml:space="preserve"> </w:t>
      </w:r>
      <w:r>
        <w:rPr>
          <w:rFonts w:ascii="Times New Roman"/>
          <w:sz w:val="20"/>
        </w:rPr>
        <w:t>initially</w:t>
      </w:r>
      <w:r>
        <w:rPr>
          <w:rFonts w:ascii="Times New Roman"/>
          <w:spacing w:val="-12"/>
          <w:sz w:val="20"/>
        </w:rPr>
        <w:t xml:space="preserve"> </w:t>
      </w:r>
      <w:r>
        <w:rPr>
          <w:rFonts w:ascii="Times New Roman"/>
          <w:sz w:val="20"/>
        </w:rPr>
        <w:t>chosen</w:t>
      </w:r>
      <w:r>
        <w:rPr>
          <w:rFonts w:ascii="Times New Roman"/>
          <w:spacing w:val="-13"/>
          <w:sz w:val="20"/>
        </w:rPr>
        <w:t xml:space="preserve"> </w:t>
      </w:r>
      <w:r>
        <w:rPr>
          <w:rFonts w:ascii="Times New Roman"/>
          <w:sz w:val="20"/>
        </w:rPr>
        <w:t>failed</w:t>
      </w:r>
      <w:r>
        <w:rPr>
          <w:rFonts w:ascii="Times New Roman"/>
          <w:spacing w:val="-12"/>
          <w:sz w:val="20"/>
        </w:rPr>
        <w:t xml:space="preserve"> </w:t>
      </w:r>
      <w:r>
        <w:rPr>
          <w:rFonts w:ascii="Times New Roman"/>
          <w:sz w:val="20"/>
        </w:rPr>
        <w:t>to reach</w:t>
      </w:r>
      <w:r>
        <w:rPr>
          <w:rFonts w:ascii="Times New Roman"/>
          <w:spacing w:val="-14"/>
          <w:sz w:val="20"/>
        </w:rPr>
        <w:t xml:space="preserve"> </w:t>
      </w:r>
      <w:r>
        <w:rPr>
          <w:rFonts w:ascii="Times New Roman"/>
          <w:sz w:val="20"/>
        </w:rPr>
        <w:t>statistical</w:t>
      </w:r>
      <w:r>
        <w:rPr>
          <w:rFonts w:ascii="Times New Roman"/>
          <w:spacing w:val="-14"/>
          <w:sz w:val="20"/>
        </w:rPr>
        <w:t xml:space="preserve"> </w:t>
      </w:r>
      <w:r>
        <w:rPr>
          <w:rFonts w:ascii="Times New Roman"/>
          <w:sz w:val="20"/>
        </w:rPr>
        <w:t>significance</w:t>
      </w:r>
      <w:r>
        <w:rPr>
          <w:rFonts w:ascii="Times New Roman"/>
          <w:spacing w:val="-12"/>
          <w:sz w:val="20"/>
        </w:rPr>
        <w:t xml:space="preserve"> </w:t>
      </w:r>
      <w:r>
        <w:rPr>
          <w:rFonts w:ascii="Times New Roman"/>
          <w:sz w:val="20"/>
        </w:rPr>
        <w:t>(e.g.</w:t>
      </w:r>
      <w:r>
        <w:rPr>
          <w:rFonts w:ascii="Times New Roman"/>
          <w:spacing w:val="-14"/>
          <w:sz w:val="20"/>
        </w:rPr>
        <w:t xml:space="preserve"> </w:t>
      </w:r>
      <w:proofErr w:type="gramStart"/>
      <w:r>
        <w:rPr>
          <w:rFonts w:ascii="Times New Roman"/>
          <w:sz w:val="20"/>
        </w:rPr>
        <w:t>p</w:t>
      </w:r>
      <w:r>
        <w:rPr>
          <w:rFonts w:ascii="Times New Roman"/>
          <w:spacing w:val="-14"/>
          <w:sz w:val="20"/>
        </w:rPr>
        <w:t xml:space="preserve"> </w:t>
      </w:r>
      <w:r>
        <w:rPr>
          <w:rFonts w:ascii="Times New Roman"/>
          <w:w w:val="95"/>
          <w:sz w:val="20"/>
        </w:rPr>
        <w:t>:</w:t>
      </w:r>
      <w:proofErr w:type="gramEnd"/>
      <w:r>
        <w:rPr>
          <w:rFonts w:ascii="Times New Roman"/>
          <w:w w:val="95"/>
          <w:sz w:val="20"/>
        </w:rPr>
        <w:t>::</w:t>
      </w:r>
      <w:r>
        <w:rPr>
          <w:rFonts w:ascii="Times New Roman"/>
          <w:spacing w:val="38"/>
          <w:w w:val="95"/>
          <w:sz w:val="20"/>
        </w:rPr>
        <w:t xml:space="preserve"> </w:t>
      </w:r>
      <w:r>
        <w:rPr>
          <w:rFonts w:ascii="Times New Roman"/>
          <w:sz w:val="20"/>
        </w:rPr>
        <w:t>0.05)</w:t>
      </w:r>
      <w:r>
        <w:rPr>
          <w:rFonts w:ascii="Times New Roman"/>
          <w:spacing w:val="-14"/>
          <w:sz w:val="20"/>
        </w:rPr>
        <w:t xml:space="preserve"> </w:t>
      </w:r>
      <w:r>
        <w:rPr>
          <w:rFonts w:ascii="Times New Roman"/>
          <w:sz w:val="20"/>
        </w:rPr>
        <w:t>or</w:t>
      </w:r>
      <w:r>
        <w:rPr>
          <w:rFonts w:ascii="Times New Roman"/>
          <w:spacing w:val="-14"/>
          <w:sz w:val="20"/>
        </w:rPr>
        <w:t xml:space="preserve"> </w:t>
      </w:r>
      <w:r>
        <w:rPr>
          <w:rFonts w:ascii="Times New Roman"/>
          <w:sz w:val="20"/>
        </w:rPr>
        <w:t>some</w:t>
      </w:r>
      <w:r>
        <w:rPr>
          <w:rFonts w:ascii="Times New Roman"/>
          <w:spacing w:val="-14"/>
          <w:sz w:val="20"/>
        </w:rPr>
        <w:t xml:space="preserve"> </w:t>
      </w:r>
      <w:r>
        <w:rPr>
          <w:rFonts w:ascii="Times New Roman"/>
          <w:sz w:val="20"/>
        </w:rPr>
        <w:t>other</w:t>
      </w:r>
      <w:r>
        <w:rPr>
          <w:rFonts w:ascii="Times New Roman"/>
          <w:spacing w:val="-13"/>
          <w:sz w:val="20"/>
        </w:rPr>
        <w:t xml:space="preserve"> </w:t>
      </w:r>
      <w:r>
        <w:rPr>
          <w:rFonts w:ascii="Times New Roman"/>
          <w:sz w:val="20"/>
        </w:rPr>
        <w:t>desired</w:t>
      </w:r>
      <w:r>
        <w:rPr>
          <w:rFonts w:ascii="Times New Roman"/>
          <w:spacing w:val="-14"/>
          <w:sz w:val="20"/>
        </w:rPr>
        <w:t xml:space="preserve"> </w:t>
      </w:r>
      <w:r>
        <w:rPr>
          <w:rFonts w:ascii="Times New Roman"/>
          <w:sz w:val="20"/>
        </w:rPr>
        <w:t>statistical</w:t>
      </w:r>
      <w:r>
        <w:rPr>
          <w:rFonts w:ascii="Times New Roman"/>
          <w:spacing w:val="-12"/>
          <w:sz w:val="20"/>
        </w:rPr>
        <w:t xml:space="preserve"> </w:t>
      </w:r>
      <w:r>
        <w:rPr>
          <w:rFonts w:ascii="Times New Roman"/>
          <w:sz w:val="20"/>
        </w:rPr>
        <w:t>threshold.</w:t>
      </w:r>
    </w:p>
    <w:p w:rsidR="009D39E4" w:rsidRDefault="00C61E8A">
      <w:pPr>
        <w:pStyle w:val="ListParagraph"/>
        <w:numPr>
          <w:ilvl w:val="0"/>
          <w:numId w:val="12"/>
        </w:numPr>
        <w:tabs>
          <w:tab w:val="left" w:pos="3641"/>
        </w:tabs>
        <w:spacing w:before="120" w:line="271" w:lineRule="auto"/>
        <w:ind w:right="542"/>
        <w:rPr>
          <w:rFonts w:ascii="Times New Roman"/>
          <w:sz w:val="20"/>
        </w:rPr>
      </w:pPr>
      <w:r>
        <w:rPr>
          <w:rFonts w:ascii="Times New Roman"/>
          <w:sz w:val="20"/>
        </w:rPr>
        <w:t>Not</w:t>
      </w:r>
      <w:r>
        <w:rPr>
          <w:rFonts w:ascii="Times New Roman"/>
          <w:spacing w:val="-5"/>
          <w:sz w:val="20"/>
        </w:rPr>
        <w:t xml:space="preserve"> </w:t>
      </w:r>
      <w:r>
        <w:rPr>
          <w:rFonts w:ascii="Times New Roman"/>
          <w:sz w:val="20"/>
        </w:rPr>
        <w:t>disclosing</w:t>
      </w:r>
      <w:r>
        <w:rPr>
          <w:rFonts w:ascii="Times New Roman"/>
          <w:spacing w:val="-2"/>
          <w:sz w:val="20"/>
        </w:rPr>
        <w:t xml:space="preserve"> </w:t>
      </w:r>
      <w:r>
        <w:rPr>
          <w:rFonts w:ascii="Times New Roman"/>
          <w:sz w:val="20"/>
        </w:rPr>
        <w:t>known</w:t>
      </w:r>
      <w:r>
        <w:rPr>
          <w:rFonts w:ascii="Times New Roman"/>
          <w:spacing w:val="-4"/>
          <w:sz w:val="20"/>
        </w:rPr>
        <w:t xml:space="preserve"> </w:t>
      </w:r>
      <w:r>
        <w:rPr>
          <w:rFonts w:ascii="Times New Roman"/>
          <w:sz w:val="20"/>
        </w:rPr>
        <w:t>problems</w:t>
      </w:r>
      <w:r>
        <w:rPr>
          <w:rFonts w:ascii="Times New Roman"/>
          <w:spacing w:val="-2"/>
          <w:sz w:val="20"/>
        </w:rPr>
        <w:t xml:space="preserve"> </w:t>
      </w:r>
      <w:r>
        <w:rPr>
          <w:rFonts w:ascii="Times New Roman"/>
          <w:sz w:val="20"/>
        </w:rPr>
        <w:t>in</w:t>
      </w:r>
      <w:r>
        <w:rPr>
          <w:rFonts w:ascii="Times New Roman"/>
          <w:spacing w:val="-4"/>
          <w:sz w:val="20"/>
        </w:rPr>
        <w:t xml:space="preserve"> </w:t>
      </w:r>
      <w:r>
        <w:rPr>
          <w:rFonts w:ascii="Times New Roman"/>
          <w:sz w:val="20"/>
        </w:rPr>
        <w:t>the</w:t>
      </w:r>
      <w:r>
        <w:rPr>
          <w:rFonts w:ascii="Times New Roman"/>
          <w:spacing w:val="-4"/>
          <w:sz w:val="20"/>
        </w:rPr>
        <w:t xml:space="preserve"> </w:t>
      </w:r>
      <w:r>
        <w:rPr>
          <w:rFonts w:ascii="Times New Roman"/>
          <w:sz w:val="20"/>
        </w:rPr>
        <w:t>method</w:t>
      </w:r>
      <w:r>
        <w:rPr>
          <w:rFonts w:ascii="Times New Roman"/>
          <w:spacing w:val="-3"/>
          <w:sz w:val="20"/>
        </w:rPr>
        <w:t xml:space="preserve"> </w:t>
      </w:r>
      <w:r>
        <w:rPr>
          <w:rFonts w:ascii="Times New Roman"/>
          <w:sz w:val="20"/>
        </w:rPr>
        <w:t>and</w:t>
      </w:r>
      <w:r>
        <w:rPr>
          <w:rFonts w:ascii="Times New Roman"/>
          <w:spacing w:val="-4"/>
          <w:sz w:val="20"/>
        </w:rPr>
        <w:t xml:space="preserve"> </w:t>
      </w:r>
      <w:r>
        <w:rPr>
          <w:rFonts w:ascii="Times New Roman"/>
          <w:sz w:val="20"/>
        </w:rPr>
        <w:t>analysis,</w:t>
      </w:r>
      <w:r>
        <w:rPr>
          <w:rFonts w:ascii="Times New Roman"/>
          <w:spacing w:val="-2"/>
          <w:sz w:val="20"/>
        </w:rPr>
        <w:t xml:space="preserve"> </w:t>
      </w:r>
      <w:r>
        <w:rPr>
          <w:rFonts w:ascii="Times New Roman"/>
          <w:sz w:val="20"/>
        </w:rPr>
        <w:t>or</w:t>
      </w:r>
      <w:r>
        <w:rPr>
          <w:rFonts w:ascii="Times New Roman"/>
          <w:spacing w:val="-3"/>
          <w:sz w:val="20"/>
        </w:rPr>
        <w:t xml:space="preserve"> </w:t>
      </w:r>
      <w:r>
        <w:rPr>
          <w:rFonts w:ascii="Times New Roman"/>
          <w:sz w:val="20"/>
        </w:rPr>
        <w:t>problems</w:t>
      </w:r>
      <w:r>
        <w:rPr>
          <w:rFonts w:ascii="Times New Roman"/>
          <w:spacing w:val="-4"/>
          <w:sz w:val="20"/>
        </w:rPr>
        <w:t xml:space="preserve"> </w:t>
      </w:r>
      <w:r>
        <w:rPr>
          <w:rFonts w:ascii="Times New Roman"/>
          <w:sz w:val="20"/>
        </w:rPr>
        <w:t>with</w:t>
      </w:r>
      <w:r>
        <w:rPr>
          <w:rFonts w:ascii="Times New Roman"/>
          <w:spacing w:val="-3"/>
          <w:sz w:val="20"/>
        </w:rPr>
        <w:t xml:space="preserve"> </w:t>
      </w:r>
      <w:r>
        <w:rPr>
          <w:rFonts w:ascii="Times New Roman"/>
          <w:sz w:val="20"/>
        </w:rPr>
        <w:t>the</w:t>
      </w:r>
      <w:r>
        <w:rPr>
          <w:rFonts w:ascii="Times New Roman"/>
          <w:spacing w:val="-4"/>
          <w:sz w:val="20"/>
        </w:rPr>
        <w:t xml:space="preserve"> </w:t>
      </w:r>
      <w:r>
        <w:rPr>
          <w:rFonts w:ascii="Times New Roman"/>
          <w:sz w:val="20"/>
        </w:rPr>
        <w:t>data quality, that potentially impact</w:t>
      </w:r>
      <w:r>
        <w:rPr>
          <w:rFonts w:ascii="Times New Roman"/>
          <w:spacing w:val="-27"/>
          <w:sz w:val="20"/>
        </w:rPr>
        <w:t xml:space="preserve"> </w:t>
      </w:r>
      <w:r>
        <w:rPr>
          <w:rFonts w:ascii="Times New Roman"/>
          <w:sz w:val="20"/>
        </w:rPr>
        <w:t>conclusions.</w:t>
      </w:r>
    </w:p>
    <w:p w:rsidR="009D39E4" w:rsidRDefault="00C61E8A">
      <w:pPr>
        <w:pStyle w:val="ListParagraph"/>
        <w:numPr>
          <w:ilvl w:val="0"/>
          <w:numId w:val="12"/>
        </w:numPr>
        <w:tabs>
          <w:tab w:val="left" w:pos="3736"/>
        </w:tabs>
        <w:spacing w:before="121"/>
        <w:ind w:left="3735" w:hanging="336"/>
        <w:rPr>
          <w:rFonts w:ascii="Times New Roman"/>
          <w:sz w:val="20"/>
        </w:rPr>
      </w:pPr>
      <w:r>
        <w:rPr>
          <w:rFonts w:ascii="Times New Roman"/>
          <w:sz w:val="20"/>
        </w:rPr>
        <w:t>Filling</w:t>
      </w:r>
      <w:r>
        <w:rPr>
          <w:rFonts w:ascii="Times New Roman"/>
          <w:spacing w:val="-8"/>
          <w:sz w:val="20"/>
        </w:rPr>
        <w:t xml:space="preserve"> </w:t>
      </w:r>
      <w:r>
        <w:rPr>
          <w:rFonts w:ascii="Times New Roman"/>
          <w:sz w:val="20"/>
        </w:rPr>
        <w:t>in</w:t>
      </w:r>
      <w:r>
        <w:rPr>
          <w:rFonts w:ascii="Times New Roman"/>
          <w:spacing w:val="-7"/>
          <w:sz w:val="20"/>
        </w:rPr>
        <w:t xml:space="preserve"> </w:t>
      </w:r>
      <w:r>
        <w:rPr>
          <w:rFonts w:ascii="Times New Roman"/>
          <w:sz w:val="20"/>
        </w:rPr>
        <w:t>missing</w:t>
      </w:r>
      <w:r>
        <w:rPr>
          <w:rFonts w:ascii="Times New Roman"/>
          <w:spacing w:val="-6"/>
          <w:sz w:val="20"/>
        </w:rPr>
        <w:t xml:space="preserve"> </w:t>
      </w:r>
      <w:r>
        <w:rPr>
          <w:rFonts w:ascii="Times New Roman"/>
          <w:sz w:val="20"/>
        </w:rPr>
        <w:t>data</w:t>
      </w:r>
      <w:r>
        <w:rPr>
          <w:rFonts w:ascii="Times New Roman"/>
          <w:spacing w:val="-8"/>
          <w:sz w:val="20"/>
        </w:rPr>
        <w:t xml:space="preserve"> </w:t>
      </w:r>
      <w:r>
        <w:rPr>
          <w:rFonts w:ascii="Times New Roman"/>
          <w:sz w:val="20"/>
        </w:rPr>
        <w:t>points</w:t>
      </w:r>
      <w:r>
        <w:rPr>
          <w:rFonts w:ascii="Times New Roman"/>
          <w:spacing w:val="-6"/>
          <w:sz w:val="20"/>
        </w:rPr>
        <w:t xml:space="preserve"> </w:t>
      </w:r>
      <w:r>
        <w:rPr>
          <w:rFonts w:ascii="Times New Roman"/>
          <w:sz w:val="20"/>
        </w:rPr>
        <w:t>without</w:t>
      </w:r>
      <w:r>
        <w:rPr>
          <w:rFonts w:ascii="Times New Roman"/>
          <w:spacing w:val="-7"/>
          <w:sz w:val="20"/>
        </w:rPr>
        <w:t xml:space="preserve"> </w:t>
      </w:r>
      <w:r>
        <w:rPr>
          <w:rFonts w:ascii="Times New Roman"/>
          <w:sz w:val="20"/>
        </w:rPr>
        <w:t>identifying</w:t>
      </w:r>
      <w:r>
        <w:rPr>
          <w:rFonts w:ascii="Times New Roman"/>
          <w:spacing w:val="-5"/>
          <w:sz w:val="20"/>
        </w:rPr>
        <w:t xml:space="preserve"> </w:t>
      </w:r>
      <w:r>
        <w:rPr>
          <w:rFonts w:ascii="Times New Roman"/>
          <w:sz w:val="20"/>
        </w:rPr>
        <w:t>those</w:t>
      </w:r>
      <w:r>
        <w:rPr>
          <w:rFonts w:ascii="Times New Roman"/>
          <w:spacing w:val="-8"/>
          <w:sz w:val="20"/>
        </w:rPr>
        <w:t xml:space="preserve"> </w:t>
      </w:r>
      <w:r>
        <w:rPr>
          <w:rFonts w:ascii="Times New Roman"/>
          <w:sz w:val="20"/>
        </w:rPr>
        <w:t>data</w:t>
      </w:r>
      <w:r>
        <w:rPr>
          <w:rFonts w:ascii="Times New Roman"/>
          <w:spacing w:val="-6"/>
          <w:sz w:val="20"/>
        </w:rPr>
        <w:t xml:space="preserve"> </w:t>
      </w:r>
      <w:r>
        <w:rPr>
          <w:rFonts w:ascii="Times New Roman"/>
          <w:sz w:val="20"/>
        </w:rPr>
        <w:t>as</w:t>
      </w:r>
      <w:r>
        <w:rPr>
          <w:rFonts w:ascii="Times New Roman"/>
          <w:spacing w:val="-7"/>
          <w:sz w:val="20"/>
        </w:rPr>
        <w:t xml:space="preserve"> </w:t>
      </w:r>
      <w:r>
        <w:rPr>
          <w:rFonts w:ascii="Times New Roman"/>
          <w:sz w:val="20"/>
        </w:rPr>
        <w:t>simulated.</w:t>
      </w:r>
    </w:p>
    <w:p w:rsidR="009D39E4" w:rsidRDefault="00C61E8A">
      <w:pPr>
        <w:pStyle w:val="BodyText"/>
        <w:spacing w:before="150" w:line="271" w:lineRule="auto"/>
        <w:ind w:left="3400" w:right="416" w:firstLine="239"/>
      </w:pPr>
      <w:r>
        <w:t>Questions 1 to 9 were shown in random order but question 10 was always shown last, because it is particularly controversial and we did not want it to influence the responses to other items. For each of these 10 practices, researchers were asked to:</w:t>
      </w:r>
    </w:p>
    <w:p w:rsidR="009D39E4" w:rsidRDefault="00C61E8A">
      <w:pPr>
        <w:pStyle w:val="ListParagraph"/>
        <w:numPr>
          <w:ilvl w:val="0"/>
          <w:numId w:val="11"/>
        </w:numPr>
        <w:tabs>
          <w:tab w:val="left" w:pos="3599"/>
        </w:tabs>
        <w:spacing w:before="120" w:line="271" w:lineRule="auto"/>
        <w:ind w:right="153"/>
        <w:rPr>
          <w:rFonts w:ascii="Times New Roman" w:hAnsi="Times New Roman"/>
          <w:sz w:val="20"/>
        </w:rPr>
      </w:pPr>
      <w:r>
        <w:rPr>
          <w:rFonts w:ascii="Times New Roman" w:hAnsi="Times New Roman"/>
          <w:sz w:val="20"/>
        </w:rPr>
        <w:t>estimate</w:t>
      </w:r>
      <w:r>
        <w:rPr>
          <w:rFonts w:ascii="Times New Roman" w:hAnsi="Times New Roman"/>
          <w:spacing w:val="-14"/>
          <w:sz w:val="20"/>
        </w:rPr>
        <w:t xml:space="preserve"> </w:t>
      </w:r>
      <w:r>
        <w:rPr>
          <w:rFonts w:ascii="Times New Roman" w:hAnsi="Times New Roman"/>
          <w:sz w:val="20"/>
        </w:rPr>
        <w:t>the</w:t>
      </w:r>
      <w:r>
        <w:rPr>
          <w:rFonts w:ascii="Times New Roman" w:hAnsi="Times New Roman"/>
          <w:spacing w:val="-13"/>
          <w:sz w:val="20"/>
        </w:rPr>
        <w:t xml:space="preserve"> </w:t>
      </w:r>
      <w:r>
        <w:rPr>
          <w:rFonts w:ascii="Times New Roman" w:hAnsi="Times New Roman"/>
          <w:sz w:val="20"/>
        </w:rPr>
        <w:t>percentage</w:t>
      </w:r>
      <w:r>
        <w:rPr>
          <w:rFonts w:ascii="Times New Roman" w:hAnsi="Times New Roman"/>
          <w:spacing w:val="-13"/>
          <w:sz w:val="20"/>
        </w:rPr>
        <w:t xml:space="preserve"> </w:t>
      </w:r>
      <w:r>
        <w:rPr>
          <w:rFonts w:ascii="Times New Roman" w:hAnsi="Times New Roman"/>
          <w:sz w:val="20"/>
        </w:rPr>
        <w:t>of</w:t>
      </w:r>
      <w:r>
        <w:rPr>
          <w:rFonts w:ascii="Times New Roman" w:hAnsi="Times New Roman"/>
          <w:spacing w:val="-13"/>
          <w:sz w:val="20"/>
        </w:rPr>
        <w:t xml:space="preserve"> </w:t>
      </w:r>
      <w:r>
        <w:rPr>
          <w:rFonts w:ascii="Times New Roman" w:hAnsi="Times New Roman"/>
          <w:sz w:val="20"/>
        </w:rPr>
        <w:t>ecology</w:t>
      </w:r>
      <w:r>
        <w:rPr>
          <w:rFonts w:ascii="Times New Roman" w:hAnsi="Times New Roman"/>
          <w:spacing w:val="-13"/>
          <w:sz w:val="20"/>
        </w:rPr>
        <w:t xml:space="preserve"> </w:t>
      </w:r>
      <w:r>
        <w:rPr>
          <w:rFonts w:ascii="Times New Roman" w:hAnsi="Times New Roman"/>
          <w:sz w:val="20"/>
        </w:rPr>
        <w:t>(evolution)</w:t>
      </w:r>
      <w:r>
        <w:rPr>
          <w:rFonts w:ascii="Times New Roman" w:hAnsi="Times New Roman"/>
          <w:spacing w:val="-14"/>
          <w:sz w:val="20"/>
        </w:rPr>
        <w:t xml:space="preserve"> </w:t>
      </w:r>
      <w:r>
        <w:rPr>
          <w:rFonts w:ascii="Times New Roman" w:hAnsi="Times New Roman"/>
          <w:sz w:val="20"/>
        </w:rPr>
        <w:t>researchers</w:t>
      </w:r>
      <w:r>
        <w:rPr>
          <w:rFonts w:ascii="Times New Roman" w:hAnsi="Times New Roman"/>
          <w:spacing w:val="-13"/>
          <w:sz w:val="20"/>
        </w:rPr>
        <w:t xml:space="preserve"> </w:t>
      </w:r>
      <w:r>
        <w:rPr>
          <w:rFonts w:ascii="Times New Roman" w:hAnsi="Times New Roman"/>
          <w:sz w:val="20"/>
        </w:rPr>
        <w:t>who</w:t>
      </w:r>
      <w:r>
        <w:rPr>
          <w:rFonts w:ascii="Times New Roman" w:hAnsi="Times New Roman"/>
          <w:spacing w:val="-13"/>
          <w:sz w:val="20"/>
        </w:rPr>
        <w:t xml:space="preserve"> </w:t>
      </w:r>
      <w:r>
        <w:rPr>
          <w:rFonts w:ascii="Times New Roman" w:hAnsi="Times New Roman"/>
          <w:sz w:val="20"/>
        </w:rPr>
        <w:t>they</w:t>
      </w:r>
      <w:r>
        <w:rPr>
          <w:rFonts w:ascii="Times New Roman" w:hAnsi="Times New Roman"/>
          <w:spacing w:val="-13"/>
          <w:sz w:val="20"/>
        </w:rPr>
        <w:t xml:space="preserve"> </w:t>
      </w:r>
      <w:r>
        <w:rPr>
          <w:rFonts w:ascii="Times New Roman" w:hAnsi="Times New Roman"/>
          <w:sz w:val="20"/>
        </w:rPr>
        <w:t>believe</w:t>
      </w:r>
      <w:r>
        <w:rPr>
          <w:rFonts w:ascii="Times New Roman" w:hAnsi="Times New Roman"/>
          <w:spacing w:val="-13"/>
          <w:sz w:val="20"/>
        </w:rPr>
        <w:t xml:space="preserve"> </w:t>
      </w:r>
      <w:r>
        <w:rPr>
          <w:rFonts w:ascii="Times New Roman" w:hAnsi="Times New Roman"/>
          <w:sz w:val="20"/>
        </w:rPr>
        <w:t>have</w:t>
      </w:r>
      <w:r>
        <w:rPr>
          <w:rFonts w:ascii="Times New Roman" w:hAnsi="Times New Roman"/>
          <w:spacing w:val="-14"/>
          <w:sz w:val="20"/>
        </w:rPr>
        <w:t xml:space="preserve"> </w:t>
      </w:r>
      <w:r>
        <w:rPr>
          <w:rFonts w:ascii="Times New Roman" w:hAnsi="Times New Roman"/>
          <w:sz w:val="20"/>
        </w:rPr>
        <w:t>engaged</w:t>
      </w:r>
      <w:r>
        <w:rPr>
          <w:rFonts w:ascii="Times New Roman" w:hAnsi="Times New Roman"/>
          <w:spacing w:val="-13"/>
          <w:sz w:val="20"/>
        </w:rPr>
        <w:t xml:space="preserve"> </w:t>
      </w:r>
      <w:r>
        <w:rPr>
          <w:rFonts w:ascii="Times New Roman" w:hAnsi="Times New Roman"/>
          <w:sz w:val="20"/>
        </w:rPr>
        <w:t>in this</w:t>
      </w:r>
      <w:r>
        <w:rPr>
          <w:rFonts w:ascii="Times New Roman" w:hAnsi="Times New Roman"/>
          <w:spacing w:val="-8"/>
          <w:sz w:val="20"/>
        </w:rPr>
        <w:t xml:space="preserve"> </w:t>
      </w:r>
      <w:r>
        <w:rPr>
          <w:rFonts w:ascii="Times New Roman" w:hAnsi="Times New Roman"/>
          <w:sz w:val="20"/>
        </w:rPr>
        <w:t>practice</w:t>
      </w:r>
      <w:r>
        <w:rPr>
          <w:rFonts w:ascii="Times New Roman" w:hAnsi="Times New Roman"/>
          <w:spacing w:val="-6"/>
          <w:sz w:val="20"/>
        </w:rPr>
        <w:t xml:space="preserve"> </w:t>
      </w:r>
      <w:r>
        <w:rPr>
          <w:rFonts w:ascii="Times New Roman" w:hAnsi="Times New Roman"/>
          <w:sz w:val="20"/>
        </w:rPr>
        <w:t>on</w:t>
      </w:r>
      <w:r>
        <w:rPr>
          <w:rFonts w:ascii="Times New Roman" w:hAnsi="Times New Roman"/>
          <w:spacing w:val="-8"/>
          <w:sz w:val="20"/>
        </w:rPr>
        <w:t xml:space="preserve"> </w:t>
      </w:r>
      <w:r>
        <w:rPr>
          <w:rFonts w:ascii="Times New Roman" w:hAnsi="Times New Roman"/>
          <w:sz w:val="20"/>
        </w:rPr>
        <w:t>at</w:t>
      </w:r>
      <w:r>
        <w:rPr>
          <w:rFonts w:ascii="Times New Roman" w:hAnsi="Times New Roman"/>
          <w:spacing w:val="-7"/>
          <w:sz w:val="20"/>
        </w:rPr>
        <w:t xml:space="preserve"> </w:t>
      </w:r>
      <w:r>
        <w:rPr>
          <w:rFonts w:ascii="Times New Roman" w:hAnsi="Times New Roman"/>
          <w:sz w:val="20"/>
        </w:rPr>
        <w:t>least</w:t>
      </w:r>
      <w:r>
        <w:rPr>
          <w:rFonts w:ascii="Times New Roman" w:hAnsi="Times New Roman"/>
          <w:spacing w:val="-6"/>
          <w:sz w:val="20"/>
        </w:rPr>
        <w:t xml:space="preserve"> </w:t>
      </w:r>
      <w:r>
        <w:rPr>
          <w:rFonts w:ascii="Times New Roman" w:hAnsi="Times New Roman"/>
          <w:sz w:val="20"/>
        </w:rPr>
        <w:t>one</w:t>
      </w:r>
      <w:r>
        <w:rPr>
          <w:rFonts w:ascii="Times New Roman" w:hAnsi="Times New Roman"/>
          <w:spacing w:val="-9"/>
          <w:sz w:val="20"/>
        </w:rPr>
        <w:t xml:space="preserve"> </w:t>
      </w:r>
      <w:r>
        <w:rPr>
          <w:rFonts w:ascii="Times New Roman" w:hAnsi="Times New Roman"/>
          <w:sz w:val="20"/>
        </w:rPr>
        <w:t>occasion</w:t>
      </w:r>
      <w:r>
        <w:rPr>
          <w:rFonts w:ascii="Times New Roman" w:hAnsi="Times New Roman"/>
          <w:spacing w:val="-5"/>
          <w:sz w:val="20"/>
        </w:rPr>
        <w:t xml:space="preserve"> </w:t>
      </w:r>
      <w:r>
        <w:rPr>
          <w:rFonts w:ascii="Times New Roman" w:hAnsi="Times New Roman"/>
          <w:sz w:val="20"/>
        </w:rPr>
        <w:t>(0–100%)</w:t>
      </w:r>
    </w:p>
    <w:p w:rsidR="009D39E4" w:rsidRDefault="00C61E8A">
      <w:pPr>
        <w:pStyle w:val="ListParagraph"/>
        <w:numPr>
          <w:ilvl w:val="0"/>
          <w:numId w:val="11"/>
        </w:numPr>
        <w:tabs>
          <w:tab w:val="left" w:pos="3652"/>
        </w:tabs>
        <w:spacing w:before="120" w:line="271" w:lineRule="auto"/>
        <w:ind w:left="3651" w:right="348" w:hanging="252"/>
        <w:rPr>
          <w:rFonts w:ascii="Times New Roman"/>
          <w:sz w:val="20"/>
        </w:rPr>
      </w:pPr>
      <w:r>
        <w:rPr>
          <w:rFonts w:ascii="Times New Roman"/>
          <w:sz w:val="20"/>
        </w:rPr>
        <w:t>specify</w:t>
      </w:r>
      <w:r>
        <w:rPr>
          <w:rFonts w:ascii="Times New Roman"/>
          <w:spacing w:val="-14"/>
          <w:sz w:val="20"/>
        </w:rPr>
        <w:t xml:space="preserve"> </w:t>
      </w:r>
      <w:r>
        <w:rPr>
          <w:rFonts w:ascii="Times New Roman"/>
          <w:sz w:val="20"/>
        </w:rPr>
        <w:t>how</w:t>
      </w:r>
      <w:r>
        <w:rPr>
          <w:rFonts w:ascii="Times New Roman"/>
          <w:spacing w:val="-15"/>
          <w:sz w:val="20"/>
        </w:rPr>
        <w:t xml:space="preserve"> </w:t>
      </w:r>
      <w:r>
        <w:rPr>
          <w:rFonts w:ascii="Times New Roman"/>
          <w:sz w:val="20"/>
        </w:rPr>
        <w:t>often</w:t>
      </w:r>
      <w:r>
        <w:rPr>
          <w:rFonts w:ascii="Times New Roman"/>
          <w:spacing w:val="-14"/>
          <w:sz w:val="20"/>
        </w:rPr>
        <w:t xml:space="preserve"> </w:t>
      </w:r>
      <w:r>
        <w:rPr>
          <w:rFonts w:ascii="Times New Roman"/>
          <w:sz w:val="20"/>
        </w:rPr>
        <w:t>they</w:t>
      </w:r>
      <w:r>
        <w:rPr>
          <w:rFonts w:ascii="Times New Roman"/>
          <w:spacing w:val="-14"/>
          <w:sz w:val="20"/>
        </w:rPr>
        <w:t xml:space="preserve"> </w:t>
      </w:r>
      <w:r>
        <w:rPr>
          <w:rFonts w:ascii="Times New Roman"/>
          <w:sz w:val="20"/>
        </w:rPr>
        <w:t>had</w:t>
      </w:r>
      <w:r>
        <w:rPr>
          <w:rFonts w:ascii="Times New Roman"/>
          <w:spacing w:val="-14"/>
          <w:sz w:val="20"/>
        </w:rPr>
        <w:t xml:space="preserve"> </w:t>
      </w:r>
      <w:r>
        <w:rPr>
          <w:rFonts w:ascii="Times New Roman"/>
          <w:sz w:val="20"/>
        </w:rPr>
        <w:t>themselves</w:t>
      </w:r>
      <w:r>
        <w:rPr>
          <w:rFonts w:ascii="Times New Roman"/>
          <w:spacing w:val="-14"/>
          <w:sz w:val="20"/>
        </w:rPr>
        <w:t xml:space="preserve"> </w:t>
      </w:r>
      <w:r>
        <w:rPr>
          <w:rFonts w:ascii="Times New Roman"/>
          <w:sz w:val="20"/>
        </w:rPr>
        <w:t>engaged</w:t>
      </w:r>
      <w:r>
        <w:rPr>
          <w:rFonts w:ascii="Times New Roman"/>
          <w:spacing w:val="-14"/>
          <w:sz w:val="20"/>
        </w:rPr>
        <w:t xml:space="preserve"> </w:t>
      </w:r>
      <w:r>
        <w:rPr>
          <w:rFonts w:ascii="Times New Roman"/>
          <w:sz w:val="20"/>
        </w:rPr>
        <w:t>in</w:t>
      </w:r>
      <w:r>
        <w:rPr>
          <w:rFonts w:ascii="Times New Roman"/>
          <w:spacing w:val="-14"/>
          <w:sz w:val="20"/>
        </w:rPr>
        <w:t xml:space="preserve"> </w:t>
      </w:r>
      <w:r>
        <w:rPr>
          <w:rFonts w:ascii="Times New Roman"/>
          <w:sz w:val="20"/>
        </w:rPr>
        <w:t>the</w:t>
      </w:r>
      <w:r>
        <w:rPr>
          <w:rFonts w:ascii="Times New Roman"/>
          <w:spacing w:val="-14"/>
          <w:sz w:val="20"/>
        </w:rPr>
        <w:t xml:space="preserve"> </w:t>
      </w:r>
      <w:r>
        <w:rPr>
          <w:rFonts w:ascii="Times New Roman"/>
          <w:sz w:val="20"/>
        </w:rPr>
        <w:t>practice</w:t>
      </w:r>
      <w:r>
        <w:rPr>
          <w:rFonts w:ascii="Times New Roman"/>
          <w:spacing w:val="-14"/>
          <w:sz w:val="20"/>
        </w:rPr>
        <w:t xml:space="preserve"> </w:t>
      </w:r>
      <w:r>
        <w:rPr>
          <w:rFonts w:ascii="Times New Roman"/>
          <w:sz w:val="20"/>
        </w:rPr>
        <w:t>(never,</w:t>
      </w:r>
      <w:r>
        <w:rPr>
          <w:rFonts w:ascii="Times New Roman"/>
          <w:spacing w:val="-15"/>
          <w:sz w:val="20"/>
        </w:rPr>
        <w:t xml:space="preserve"> </w:t>
      </w:r>
      <w:r>
        <w:rPr>
          <w:rFonts w:ascii="Times New Roman"/>
          <w:sz w:val="20"/>
        </w:rPr>
        <w:t>once,</w:t>
      </w:r>
      <w:r>
        <w:rPr>
          <w:rFonts w:ascii="Times New Roman"/>
          <w:spacing w:val="-13"/>
          <w:sz w:val="20"/>
        </w:rPr>
        <w:t xml:space="preserve"> </w:t>
      </w:r>
      <w:r>
        <w:rPr>
          <w:rFonts w:ascii="Times New Roman"/>
          <w:sz w:val="20"/>
        </w:rPr>
        <w:t>occasionally, frequently, almost</w:t>
      </w:r>
      <w:r>
        <w:rPr>
          <w:rFonts w:ascii="Times New Roman"/>
          <w:spacing w:val="-13"/>
          <w:sz w:val="20"/>
        </w:rPr>
        <w:t xml:space="preserve"> </w:t>
      </w:r>
      <w:r>
        <w:rPr>
          <w:rFonts w:ascii="Times New Roman"/>
          <w:sz w:val="20"/>
        </w:rPr>
        <w:t>always)</w:t>
      </w:r>
    </w:p>
    <w:p w:rsidR="009D39E4" w:rsidRDefault="00C61E8A">
      <w:pPr>
        <w:pStyle w:val="ListParagraph"/>
        <w:numPr>
          <w:ilvl w:val="0"/>
          <w:numId w:val="11"/>
        </w:numPr>
        <w:tabs>
          <w:tab w:val="left" w:pos="3706"/>
        </w:tabs>
        <w:spacing w:before="121" w:line="256" w:lineRule="auto"/>
        <w:ind w:left="3705" w:right="565" w:hanging="305"/>
        <w:rPr>
          <w:rFonts w:ascii="Times New Roman"/>
          <w:sz w:val="20"/>
        </w:rPr>
      </w:pPr>
      <w:bookmarkStart w:id="23" w:name="_bookmark24"/>
      <w:bookmarkEnd w:id="23"/>
      <w:r>
        <w:rPr>
          <w:rFonts w:ascii="Times New Roman"/>
          <w:sz w:val="20"/>
        </w:rPr>
        <w:t>specify</w:t>
      </w:r>
      <w:r>
        <w:rPr>
          <w:rFonts w:ascii="Times New Roman"/>
          <w:spacing w:val="-13"/>
          <w:sz w:val="20"/>
        </w:rPr>
        <w:t xml:space="preserve"> </w:t>
      </w:r>
      <w:r>
        <w:rPr>
          <w:rFonts w:ascii="Times New Roman"/>
          <w:sz w:val="20"/>
        </w:rPr>
        <w:t>how</w:t>
      </w:r>
      <w:r>
        <w:rPr>
          <w:rFonts w:ascii="Times New Roman"/>
          <w:spacing w:val="-14"/>
          <w:sz w:val="20"/>
        </w:rPr>
        <w:t xml:space="preserve"> </w:t>
      </w:r>
      <w:r>
        <w:rPr>
          <w:rFonts w:ascii="Times New Roman"/>
          <w:sz w:val="20"/>
        </w:rPr>
        <w:t>often</w:t>
      </w:r>
      <w:r>
        <w:rPr>
          <w:rFonts w:ascii="Times New Roman"/>
          <w:spacing w:val="-14"/>
          <w:sz w:val="20"/>
        </w:rPr>
        <w:t xml:space="preserve"> </w:t>
      </w:r>
      <w:r>
        <w:rPr>
          <w:rFonts w:ascii="Times New Roman"/>
          <w:sz w:val="20"/>
        </w:rPr>
        <w:t>they</w:t>
      </w:r>
      <w:r>
        <w:rPr>
          <w:rFonts w:ascii="Times New Roman"/>
          <w:spacing w:val="-13"/>
          <w:sz w:val="20"/>
        </w:rPr>
        <w:t xml:space="preserve"> </w:t>
      </w:r>
      <w:r>
        <w:rPr>
          <w:rFonts w:ascii="Times New Roman"/>
          <w:sz w:val="20"/>
        </w:rPr>
        <w:t>believe</w:t>
      </w:r>
      <w:r>
        <w:rPr>
          <w:rFonts w:ascii="Times New Roman"/>
          <w:spacing w:val="-13"/>
          <w:sz w:val="20"/>
        </w:rPr>
        <w:t xml:space="preserve"> </w:t>
      </w:r>
      <w:r>
        <w:rPr>
          <w:rFonts w:ascii="Times New Roman"/>
          <w:sz w:val="20"/>
        </w:rPr>
        <w:t>the</w:t>
      </w:r>
      <w:r>
        <w:rPr>
          <w:rFonts w:ascii="Times New Roman"/>
          <w:spacing w:val="-14"/>
          <w:sz w:val="20"/>
        </w:rPr>
        <w:t xml:space="preserve"> </w:t>
      </w:r>
      <w:r>
        <w:rPr>
          <w:rFonts w:ascii="Times New Roman"/>
          <w:sz w:val="20"/>
        </w:rPr>
        <w:t>practice</w:t>
      </w:r>
      <w:r>
        <w:rPr>
          <w:rFonts w:ascii="Times New Roman"/>
          <w:spacing w:val="-13"/>
          <w:sz w:val="20"/>
        </w:rPr>
        <w:t xml:space="preserve"> </w:t>
      </w:r>
      <w:r>
        <w:rPr>
          <w:rFonts w:ascii="Book Antiqua"/>
          <w:i/>
          <w:spacing w:val="-3"/>
          <w:sz w:val="20"/>
        </w:rPr>
        <w:t>should</w:t>
      </w:r>
      <w:r>
        <w:rPr>
          <w:rFonts w:ascii="Book Antiqua"/>
          <w:i/>
          <w:spacing w:val="-11"/>
          <w:sz w:val="20"/>
        </w:rPr>
        <w:t xml:space="preserve"> </w:t>
      </w:r>
      <w:r>
        <w:rPr>
          <w:rFonts w:ascii="Times New Roman"/>
          <w:sz w:val="20"/>
        </w:rPr>
        <w:t>be</w:t>
      </w:r>
      <w:r>
        <w:rPr>
          <w:rFonts w:ascii="Times New Roman"/>
          <w:spacing w:val="-14"/>
          <w:sz w:val="20"/>
        </w:rPr>
        <w:t xml:space="preserve"> </w:t>
      </w:r>
      <w:r>
        <w:rPr>
          <w:rFonts w:ascii="Times New Roman"/>
          <w:sz w:val="20"/>
        </w:rPr>
        <w:t>used</w:t>
      </w:r>
      <w:r>
        <w:rPr>
          <w:rFonts w:ascii="Times New Roman"/>
          <w:spacing w:val="-13"/>
          <w:sz w:val="20"/>
        </w:rPr>
        <w:t xml:space="preserve"> </w:t>
      </w:r>
      <w:r>
        <w:rPr>
          <w:rFonts w:ascii="Times New Roman"/>
          <w:sz w:val="20"/>
        </w:rPr>
        <w:t>(never,</w:t>
      </w:r>
      <w:r>
        <w:rPr>
          <w:rFonts w:ascii="Times New Roman"/>
          <w:spacing w:val="-14"/>
          <w:sz w:val="20"/>
        </w:rPr>
        <w:t xml:space="preserve"> </w:t>
      </w:r>
      <w:r>
        <w:rPr>
          <w:rFonts w:ascii="Times New Roman"/>
          <w:sz w:val="20"/>
        </w:rPr>
        <w:t>rarely,</w:t>
      </w:r>
      <w:r>
        <w:rPr>
          <w:rFonts w:ascii="Times New Roman"/>
          <w:spacing w:val="-13"/>
          <w:sz w:val="20"/>
        </w:rPr>
        <w:t xml:space="preserve"> </w:t>
      </w:r>
      <w:r>
        <w:rPr>
          <w:rFonts w:ascii="Times New Roman"/>
          <w:sz w:val="20"/>
        </w:rPr>
        <w:t>often,</w:t>
      </w:r>
      <w:r>
        <w:rPr>
          <w:rFonts w:ascii="Times New Roman"/>
          <w:spacing w:val="-13"/>
          <w:sz w:val="20"/>
        </w:rPr>
        <w:t xml:space="preserve"> </w:t>
      </w:r>
      <w:r>
        <w:rPr>
          <w:rFonts w:ascii="Times New Roman"/>
          <w:sz w:val="20"/>
        </w:rPr>
        <w:t>almost</w:t>
      </w:r>
      <w:bookmarkStart w:id="24" w:name="_bookmark23"/>
      <w:bookmarkEnd w:id="24"/>
      <w:r>
        <w:rPr>
          <w:rFonts w:ascii="Times New Roman"/>
          <w:sz w:val="20"/>
        </w:rPr>
        <w:t xml:space="preserve"> always)</w:t>
      </w:r>
    </w:p>
    <w:p w:rsidR="009D39E4" w:rsidRDefault="00C61E8A">
      <w:pPr>
        <w:pStyle w:val="BodyText"/>
        <w:spacing w:before="134" w:line="271" w:lineRule="auto"/>
        <w:ind w:left="3400" w:right="93" w:firstLine="239"/>
      </w:pPr>
      <w:r>
        <w:t>At the end of each QRP, researchers had the opportunity to make additional comments under the open-ended question: ‘why do you think this practice should or shouldn’t be used?’.</w:t>
      </w:r>
    </w:p>
    <w:p w:rsidR="009D39E4" w:rsidRDefault="00C61E8A">
      <w:pPr>
        <w:pStyle w:val="BodyText"/>
        <w:spacing w:line="271" w:lineRule="auto"/>
        <w:ind w:left="3400" w:firstLine="239"/>
      </w:pPr>
      <w:r>
        <w:t>At</w:t>
      </w:r>
      <w:r>
        <w:rPr>
          <w:spacing w:val="-11"/>
        </w:rPr>
        <w:t xml:space="preserve"> </w:t>
      </w:r>
      <w:r>
        <w:t>the</w:t>
      </w:r>
      <w:r>
        <w:rPr>
          <w:spacing w:val="-11"/>
        </w:rPr>
        <w:t xml:space="preserve"> </w:t>
      </w:r>
      <w:r>
        <w:t>end</w:t>
      </w:r>
      <w:r>
        <w:rPr>
          <w:spacing w:val="-13"/>
        </w:rPr>
        <w:t xml:space="preserve"> </w:t>
      </w:r>
      <w:r>
        <w:t>of</w:t>
      </w:r>
      <w:r>
        <w:rPr>
          <w:spacing w:val="-11"/>
        </w:rPr>
        <w:t xml:space="preserve"> </w:t>
      </w:r>
      <w:r>
        <w:t>the</w:t>
      </w:r>
      <w:r>
        <w:rPr>
          <w:spacing w:val="-12"/>
        </w:rPr>
        <w:t xml:space="preserve"> </w:t>
      </w:r>
      <w:r>
        <w:t>set</w:t>
      </w:r>
      <w:r>
        <w:rPr>
          <w:spacing w:val="-10"/>
        </w:rPr>
        <w:t xml:space="preserve"> </w:t>
      </w:r>
      <w:r>
        <w:t>of</w:t>
      </w:r>
      <w:r>
        <w:rPr>
          <w:spacing w:val="-12"/>
        </w:rPr>
        <w:t xml:space="preserve"> </w:t>
      </w:r>
      <w:r>
        <w:t>10</w:t>
      </w:r>
      <w:r>
        <w:rPr>
          <w:spacing w:val="-12"/>
        </w:rPr>
        <w:t xml:space="preserve"> </w:t>
      </w:r>
      <w:r>
        <w:t>QRP</w:t>
      </w:r>
      <w:r>
        <w:rPr>
          <w:spacing w:val="-12"/>
        </w:rPr>
        <w:t xml:space="preserve"> </w:t>
      </w:r>
      <w:r>
        <w:t>questions,</w:t>
      </w:r>
      <w:r>
        <w:rPr>
          <w:spacing w:val="-10"/>
        </w:rPr>
        <w:t xml:space="preserve"> </w:t>
      </w:r>
      <w:r>
        <w:t>researchers</w:t>
      </w:r>
      <w:r>
        <w:rPr>
          <w:spacing w:val="-11"/>
        </w:rPr>
        <w:t xml:space="preserve"> </w:t>
      </w:r>
      <w:r>
        <w:t>were</w:t>
      </w:r>
      <w:r>
        <w:rPr>
          <w:spacing w:val="-11"/>
        </w:rPr>
        <w:t xml:space="preserve"> </w:t>
      </w:r>
      <w:r>
        <w:t>asked</w:t>
      </w:r>
      <w:r>
        <w:rPr>
          <w:spacing w:val="-10"/>
        </w:rPr>
        <w:t xml:space="preserve"> </w:t>
      </w:r>
      <w:r>
        <w:t>“have</w:t>
      </w:r>
      <w:r>
        <w:rPr>
          <w:spacing w:val="-11"/>
        </w:rPr>
        <w:t xml:space="preserve"> </w:t>
      </w:r>
      <w:r>
        <w:t>you</w:t>
      </w:r>
      <w:r>
        <w:rPr>
          <w:spacing w:val="-12"/>
        </w:rPr>
        <w:t xml:space="preserve"> </w:t>
      </w:r>
      <w:r>
        <w:t>ever</w:t>
      </w:r>
      <w:r>
        <w:rPr>
          <w:spacing w:val="-12"/>
        </w:rPr>
        <w:t xml:space="preserve"> </w:t>
      </w:r>
      <w:r>
        <w:t>had</w:t>
      </w:r>
      <w:r>
        <w:rPr>
          <w:spacing w:val="-12"/>
        </w:rPr>
        <w:t xml:space="preserve"> </w:t>
      </w:r>
      <w:r>
        <w:t>doubts about the scientific integrity of researchers in ecology (evolution)?”, and asked to specify the frequency of such doubts, if any, for different sub-groups. Finally, the survey included demo- graphic questions about participants’ career stage, gender, age and sub-discipline, discussed above.</w:t>
      </w:r>
    </w:p>
    <w:p w:rsidR="009D39E4" w:rsidRDefault="009D39E4">
      <w:pPr>
        <w:pStyle w:val="BodyText"/>
      </w:pPr>
    </w:p>
    <w:p w:rsidR="009D39E4" w:rsidRDefault="009D39E4">
      <w:pPr>
        <w:pStyle w:val="BodyText"/>
        <w:spacing w:before="2"/>
        <w:rPr>
          <w:sz w:val="17"/>
        </w:rPr>
      </w:pPr>
    </w:p>
    <w:p w:rsidR="009D39E4" w:rsidRDefault="00C61E8A">
      <w:pPr>
        <w:pStyle w:val="Heading1"/>
        <w:spacing w:before="1"/>
      </w:pPr>
      <w:r>
        <w:t>Data analysis</w:t>
      </w:r>
    </w:p>
    <w:p w:rsidR="009D39E4" w:rsidRDefault="00C61E8A">
      <w:pPr>
        <w:pStyle w:val="BodyText"/>
        <w:spacing w:before="90" w:line="271" w:lineRule="auto"/>
        <w:ind w:left="3400" w:right="66"/>
      </w:pPr>
      <w:r>
        <w:t>Analyses were preregistered after data collection had commenced but before the data were viewed [</w:t>
      </w:r>
      <w:hyperlink w:anchor="_bookmark71" w:history="1">
        <w:r>
          <w:rPr>
            <w:color w:val="3E65AC"/>
            <w:u w:val="single" w:color="3E65AC"/>
          </w:rPr>
          <w:t>32</w:t>
        </w:r>
      </w:hyperlink>
      <w:r>
        <w:t>] and performed in R version 3.3.3 [</w:t>
      </w:r>
      <w:hyperlink w:anchor="_bookmark72" w:history="1">
        <w:r>
          <w:rPr>
            <w:color w:val="3E65AC"/>
            <w:u w:val="single" w:color="3E65AC"/>
          </w:rPr>
          <w:t>33</w:t>
        </w:r>
      </w:hyperlink>
      <w:r>
        <w:t xml:space="preserve">]. The code and data required to reproduce our results are available from </w:t>
      </w:r>
      <w:hyperlink r:id="rId28">
        <w:r>
          <w:rPr>
            <w:color w:val="3E65AC"/>
            <w:u w:val="single" w:color="3E65AC"/>
          </w:rPr>
          <w:t>https://osf.io/qxt3u/</w:t>
        </w:r>
      </w:hyperlink>
      <w:r>
        <w:t xml:space="preserve">. In </w:t>
      </w:r>
      <w:hyperlink w:anchor="_bookmark25" w:history="1">
        <w:r>
          <w:rPr>
            <w:color w:val="3E65AC"/>
            <w:u w:val="single" w:color="3E65AC"/>
          </w:rPr>
          <w:t>Fig 1</w:t>
        </w:r>
        <w:r>
          <w:rPr>
            <w:color w:val="3E65AC"/>
          </w:rPr>
          <w:t xml:space="preserve"> </w:t>
        </w:r>
      </w:hyperlink>
      <w:r>
        <w:t>we plotted the proportion of researchers</w:t>
      </w:r>
      <w:r>
        <w:rPr>
          <w:spacing w:val="-7"/>
        </w:rPr>
        <w:t xml:space="preserve"> </w:t>
      </w:r>
      <w:r>
        <w:t>reporting</w:t>
      </w:r>
      <w:r>
        <w:rPr>
          <w:spacing w:val="-7"/>
        </w:rPr>
        <w:t xml:space="preserve"> </w:t>
      </w:r>
      <w:r>
        <w:t>that</w:t>
      </w:r>
      <w:r>
        <w:rPr>
          <w:spacing w:val="-6"/>
        </w:rPr>
        <w:t xml:space="preserve"> </w:t>
      </w:r>
      <w:r>
        <w:t>they</w:t>
      </w:r>
      <w:r>
        <w:rPr>
          <w:spacing w:val="-7"/>
        </w:rPr>
        <w:t xml:space="preserve"> </w:t>
      </w:r>
      <w:r>
        <w:t>had</w:t>
      </w:r>
      <w:r>
        <w:rPr>
          <w:spacing w:val="-6"/>
        </w:rPr>
        <w:t xml:space="preserve"> </w:t>
      </w:r>
      <w:r>
        <w:t>used</w:t>
      </w:r>
      <w:r>
        <w:rPr>
          <w:spacing w:val="-7"/>
        </w:rPr>
        <w:t xml:space="preserve"> </w:t>
      </w:r>
      <w:r>
        <w:t>each</w:t>
      </w:r>
      <w:r>
        <w:rPr>
          <w:spacing w:val="-7"/>
        </w:rPr>
        <w:t xml:space="preserve"> </w:t>
      </w:r>
      <w:r>
        <w:t>of</w:t>
      </w:r>
      <w:r>
        <w:rPr>
          <w:spacing w:val="-8"/>
        </w:rPr>
        <w:t xml:space="preserve"> </w:t>
      </w:r>
      <w:r>
        <w:t>the</w:t>
      </w:r>
      <w:r>
        <w:rPr>
          <w:spacing w:val="-6"/>
        </w:rPr>
        <w:t xml:space="preserve"> </w:t>
      </w:r>
      <w:r>
        <w:t>10</w:t>
      </w:r>
      <w:r>
        <w:rPr>
          <w:spacing w:val="-8"/>
        </w:rPr>
        <w:t xml:space="preserve"> </w:t>
      </w:r>
      <w:r>
        <w:t>QRPs</w:t>
      </w:r>
      <w:r>
        <w:rPr>
          <w:spacing w:val="-7"/>
        </w:rPr>
        <w:t xml:space="preserve"> </w:t>
      </w:r>
      <w:r>
        <w:t>at</w:t>
      </w:r>
      <w:r>
        <w:rPr>
          <w:spacing w:val="-7"/>
        </w:rPr>
        <w:t xml:space="preserve"> </w:t>
      </w:r>
      <w:r>
        <w:t>least</w:t>
      </w:r>
      <w:r>
        <w:rPr>
          <w:spacing w:val="-7"/>
        </w:rPr>
        <w:t xml:space="preserve"> </w:t>
      </w:r>
      <w:r>
        <w:t>once</w:t>
      </w:r>
      <w:r>
        <w:rPr>
          <w:spacing w:val="-7"/>
        </w:rPr>
        <w:t xml:space="preserve"> </w:t>
      </w:r>
      <w:r>
        <w:t>against</w:t>
      </w:r>
      <w:r>
        <w:rPr>
          <w:spacing w:val="-6"/>
        </w:rPr>
        <w:t xml:space="preserve"> </w:t>
      </w:r>
      <w:r>
        <w:t>the</w:t>
      </w:r>
      <w:r>
        <w:rPr>
          <w:spacing w:val="-7"/>
        </w:rPr>
        <w:t xml:space="preserve"> </w:t>
      </w:r>
      <w:r>
        <w:t xml:space="preserve">research- </w:t>
      </w:r>
      <w:proofErr w:type="spellStart"/>
      <w:r>
        <w:t>ers’</w:t>
      </w:r>
      <w:proofErr w:type="spellEnd"/>
      <w:r>
        <w:t xml:space="preserve"> estimates of prevalence in the field, i.e., researchers’ responses to question (</w:t>
      </w:r>
      <w:proofErr w:type="spellStart"/>
      <w:r>
        <w:t>i</w:t>
      </w:r>
      <w:proofErr w:type="spellEnd"/>
      <w:r>
        <w:t>) above. For each of the 10 QRPs we also plotted the proportion (with 95% Confidence Intervals, CIs) of researchers</w:t>
      </w:r>
      <w:r>
        <w:rPr>
          <w:spacing w:val="-10"/>
        </w:rPr>
        <w:t xml:space="preserve"> </w:t>
      </w:r>
      <w:r>
        <w:t>in</w:t>
      </w:r>
      <w:r>
        <w:rPr>
          <w:spacing w:val="-10"/>
        </w:rPr>
        <w:t xml:space="preserve"> </w:t>
      </w:r>
      <w:r>
        <w:t>each</w:t>
      </w:r>
      <w:r>
        <w:rPr>
          <w:spacing w:val="-11"/>
        </w:rPr>
        <w:t xml:space="preserve"> </w:t>
      </w:r>
      <w:r>
        <w:t>discipline</w:t>
      </w:r>
      <w:r>
        <w:rPr>
          <w:spacing w:val="-8"/>
        </w:rPr>
        <w:t xml:space="preserve"> </w:t>
      </w:r>
      <w:r>
        <w:t>who</w:t>
      </w:r>
      <w:r>
        <w:rPr>
          <w:spacing w:val="-10"/>
        </w:rPr>
        <w:t xml:space="preserve"> </w:t>
      </w:r>
      <w:r>
        <w:t>stated</w:t>
      </w:r>
      <w:r>
        <w:rPr>
          <w:spacing w:val="-11"/>
        </w:rPr>
        <w:t xml:space="preserve"> </w:t>
      </w:r>
      <w:r>
        <w:t>that</w:t>
      </w:r>
      <w:r>
        <w:rPr>
          <w:spacing w:val="-9"/>
        </w:rPr>
        <w:t xml:space="preserve"> </w:t>
      </w:r>
      <w:r>
        <w:t>they</w:t>
      </w:r>
      <w:r>
        <w:rPr>
          <w:spacing w:val="-10"/>
        </w:rPr>
        <w:t xml:space="preserve"> </w:t>
      </w:r>
      <w:r>
        <w:t>had</w:t>
      </w:r>
      <w:r>
        <w:rPr>
          <w:spacing w:val="-9"/>
        </w:rPr>
        <w:t xml:space="preserve"> </w:t>
      </w:r>
      <w:r>
        <w:t>used</w:t>
      </w:r>
      <w:r>
        <w:rPr>
          <w:spacing w:val="-10"/>
        </w:rPr>
        <w:t xml:space="preserve"> </w:t>
      </w:r>
      <w:r>
        <w:t>the</w:t>
      </w:r>
      <w:r>
        <w:rPr>
          <w:spacing w:val="-10"/>
        </w:rPr>
        <w:t xml:space="preserve"> </w:t>
      </w:r>
      <w:r>
        <w:t>practice</w:t>
      </w:r>
      <w:r>
        <w:rPr>
          <w:spacing w:val="-10"/>
        </w:rPr>
        <w:t xml:space="preserve"> </w:t>
      </w:r>
      <w:r>
        <w:t>‘never’,</w:t>
      </w:r>
      <w:r>
        <w:rPr>
          <w:spacing w:val="-10"/>
        </w:rPr>
        <w:t xml:space="preserve"> </w:t>
      </w:r>
      <w:r>
        <w:t>‘once’,</w:t>
      </w:r>
    </w:p>
    <w:p w:rsidR="009D39E4" w:rsidRDefault="009D39E4">
      <w:pPr>
        <w:spacing w:line="271" w:lineRule="auto"/>
        <w:sectPr w:rsidR="009D39E4">
          <w:pgSz w:w="12240" w:h="15840"/>
          <w:pgMar w:top="1080" w:right="600" w:bottom="880" w:left="600" w:header="541" w:footer="680" w:gutter="0"/>
          <w:cols w:space="720"/>
        </w:sectPr>
      </w:pPr>
    </w:p>
    <w:p w:rsidR="009D39E4" w:rsidRDefault="009D39E4">
      <w:pPr>
        <w:pStyle w:val="BodyText"/>
      </w:pPr>
    </w:p>
    <w:p w:rsidR="009D39E4" w:rsidRDefault="009D39E4">
      <w:pPr>
        <w:pStyle w:val="BodyText"/>
        <w:spacing w:before="2"/>
      </w:pPr>
    </w:p>
    <w:p w:rsidR="009D39E4" w:rsidRDefault="00C61E8A">
      <w:pPr>
        <w:pStyle w:val="BodyText"/>
        <w:ind w:left="264"/>
      </w:pPr>
      <w:r>
        <w:rPr>
          <w:noProof/>
        </w:rPr>
        <w:drawing>
          <wp:inline distT="0" distB="0" distL="0" distR="0">
            <wp:extent cx="6767668" cy="4620768"/>
            <wp:effectExtent l="0" t="0" r="0" b="0"/>
            <wp:docPr id="7" name="image7.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jpeg"/>
                    <pic:cNvPicPr/>
                  </pic:nvPicPr>
                  <pic:blipFill>
                    <a:blip r:embed="rId29" cstate="print"/>
                    <a:stretch>
                      <a:fillRect/>
                    </a:stretch>
                  </pic:blipFill>
                  <pic:spPr>
                    <a:xfrm>
                      <a:off x="0" y="0"/>
                      <a:ext cx="6767668" cy="4620768"/>
                    </a:xfrm>
                    <a:prstGeom prst="rect">
                      <a:avLst/>
                    </a:prstGeom>
                  </pic:spPr>
                </pic:pic>
              </a:graphicData>
            </a:graphic>
          </wp:inline>
        </w:drawing>
      </w:r>
    </w:p>
    <w:bookmarkStart w:id="25" w:name="_bookmark25"/>
    <w:bookmarkStart w:id="26" w:name="_bookmark26"/>
    <w:bookmarkStart w:id="27" w:name="_bookmark27"/>
    <w:bookmarkEnd w:id="25"/>
    <w:bookmarkEnd w:id="26"/>
    <w:bookmarkEnd w:id="27"/>
    <w:p w:rsidR="009D39E4" w:rsidRDefault="00C61E8A">
      <w:pPr>
        <w:spacing w:before="120" w:after="21" w:line="244" w:lineRule="auto"/>
        <w:ind w:left="264" w:right="144"/>
        <w:rPr>
          <w:sz w:val="16"/>
        </w:rPr>
      </w:pPr>
      <w:r>
        <w:fldChar w:fldCharType="begin"/>
      </w:r>
      <w:r>
        <w:instrText xml:space="preserve"> HYPERLINK \l "_bookmark23" </w:instrText>
      </w:r>
      <w:r>
        <w:fldChar w:fldCharType="separate"/>
      </w:r>
      <w:r>
        <w:rPr>
          <w:rFonts w:ascii="Garamond" w:hAnsi="Garamond"/>
          <w:b/>
          <w:sz w:val="16"/>
        </w:rPr>
        <w:t xml:space="preserve">Fig 1. </w:t>
      </w:r>
      <w:r>
        <w:rPr>
          <w:rFonts w:ascii="Garamond" w:hAnsi="Garamond"/>
          <w:b/>
          <w:sz w:val="16"/>
        </w:rPr>
        <w:fldChar w:fldCharType="end"/>
      </w:r>
      <w:r>
        <w:rPr>
          <w:rFonts w:ascii="Garamond" w:hAnsi="Garamond"/>
          <w:b/>
          <w:sz w:val="16"/>
        </w:rPr>
        <w:t xml:space="preserve">The prevalence of Questionable Research Practices in ecology and evolution. </w:t>
      </w:r>
      <w:r>
        <w:rPr>
          <w:sz w:val="16"/>
        </w:rPr>
        <w:t>Light columns represent the proportion of evolution researchers and dark columns</w:t>
      </w:r>
      <w:r>
        <w:rPr>
          <w:spacing w:val="-9"/>
          <w:sz w:val="16"/>
        </w:rPr>
        <w:t xml:space="preserve"> </w:t>
      </w:r>
      <w:r>
        <w:rPr>
          <w:sz w:val="16"/>
        </w:rPr>
        <w:t>represent</w:t>
      </w:r>
      <w:r>
        <w:rPr>
          <w:spacing w:val="-10"/>
          <w:sz w:val="16"/>
        </w:rPr>
        <w:t xml:space="preserve"> </w:t>
      </w:r>
      <w:r>
        <w:rPr>
          <w:sz w:val="16"/>
        </w:rPr>
        <w:t>the</w:t>
      </w:r>
      <w:r>
        <w:rPr>
          <w:spacing w:val="-9"/>
          <w:sz w:val="16"/>
        </w:rPr>
        <w:t xml:space="preserve"> </w:t>
      </w:r>
      <w:r>
        <w:rPr>
          <w:sz w:val="16"/>
        </w:rPr>
        <w:t>proportion</w:t>
      </w:r>
      <w:r>
        <w:rPr>
          <w:spacing w:val="-9"/>
          <w:sz w:val="16"/>
        </w:rPr>
        <w:t xml:space="preserve"> </w:t>
      </w:r>
      <w:r>
        <w:rPr>
          <w:sz w:val="16"/>
        </w:rPr>
        <w:t>of</w:t>
      </w:r>
      <w:r>
        <w:rPr>
          <w:spacing w:val="-9"/>
          <w:sz w:val="16"/>
        </w:rPr>
        <w:t xml:space="preserve"> </w:t>
      </w:r>
      <w:r>
        <w:rPr>
          <w:sz w:val="16"/>
        </w:rPr>
        <w:t>ecology</w:t>
      </w:r>
      <w:r>
        <w:rPr>
          <w:spacing w:val="-9"/>
          <w:sz w:val="16"/>
        </w:rPr>
        <w:t xml:space="preserve"> </w:t>
      </w:r>
      <w:r>
        <w:rPr>
          <w:sz w:val="16"/>
        </w:rPr>
        <w:t>researchers</w:t>
      </w:r>
      <w:r>
        <w:rPr>
          <w:spacing w:val="-10"/>
          <w:sz w:val="16"/>
        </w:rPr>
        <w:t xml:space="preserve"> </w:t>
      </w:r>
      <w:r>
        <w:rPr>
          <w:sz w:val="16"/>
        </w:rPr>
        <w:t>who</w:t>
      </w:r>
      <w:r>
        <w:rPr>
          <w:spacing w:val="-9"/>
          <w:sz w:val="16"/>
        </w:rPr>
        <w:t xml:space="preserve"> </w:t>
      </w:r>
      <w:r>
        <w:rPr>
          <w:sz w:val="16"/>
        </w:rPr>
        <w:t>reported</w:t>
      </w:r>
      <w:r>
        <w:rPr>
          <w:spacing w:val="-9"/>
          <w:sz w:val="16"/>
        </w:rPr>
        <w:t xml:space="preserve"> </w:t>
      </w:r>
      <w:r>
        <w:rPr>
          <w:sz w:val="16"/>
        </w:rPr>
        <w:t>having</w:t>
      </w:r>
      <w:r>
        <w:rPr>
          <w:spacing w:val="-9"/>
          <w:sz w:val="16"/>
        </w:rPr>
        <w:t xml:space="preserve"> </w:t>
      </w:r>
      <w:r>
        <w:rPr>
          <w:sz w:val="16"/>
        </w:rPr>
        <w:t>used</w:t>
      </w:r>
      <w:r>
        <w:rPr>
          <w:spacing w:val="-9"/>
          <w:sz w:val="16"/>
        </w:rPr>
        <w:t xml:space="preserve"> </w:t>
      </w:r>
      <w:r>
        <w:rPr>
          <w:sz w:val="16"/>
        </w:rPr>
        <w:t>a</w:t>
      </w:r>
      <w:r>
        <w:rPr>
          <w:spacing w:val="-7"/>
          <w:sz w:val="16"/>
        </w:rPr>
        <w:t xml:space="preserve"> </w:t>
      </w:r>
      <w:r>
        <w:rPr>
          <w:sz w:val="16"/>
        </w:rPr>
        <w:t>practice</w:t>
      </w:r>
      <w:r>
        <w:rPr>
          <w:spacing w:val="-9"/>
          <w:sz w:val="16"/>
        </w:rPr>
        <w:t xml:space="preserve"> </w:t>
      </w:r>
      <w:r>
        <w:rPr>
          <w:sz w:val="16"/>
        </w:rPr>
        <w:t>at</w:t>
      </w:r>
      <w:r>
        <w:rPr>
          <w:spacing w:val="-9"/>
          <w:sz w:val="16"/>
        </w:rPr>
        <w:t xml:space="preserve"> </w:t>
      </w:r>
      <w:r>
        <w:rPr>
          <w:sz w:val="16"/>
        </w:rPr>
        <w:t>least</w:t>
      </w:r>
      <w:r>
        <w:rPr>
          <w:spacing w:val="-9"/>
          <w:sz w:val="16"/>
        </w:rPr>
        <w:t xml:space="preserve"> </w:t>
      </w:r>
      <w:r>
        <w:rPr>
          <w:sz w:val="16"/>
        </w:rPr>
        <w:t>once.</w:t>
      </w:r>
      <w:r>
        <w:rPr>
          <w:spacing w:val="-8"/>
          <w:sz w:val="16"/>
        </w:rPr>
        <w:t xml:space="preserve"> </w:t>
      </w:r>
      <w:r>
        <w:rPr>
          <w:sz w:val="16"/>
        </w:rPr>
        <w:t>The</w:t>
      </w:r>
      <w:r>
        <w:rPr>
          <w:spacing w:val="-9"/>
          <w:sz w:val="16"/>
        </w:rPr>
        <w:t xml:space="preserve"> </w:t>
      </w:r>
      <w:r>
        <w:rPr>
          <w:sz w:val="16"/>
        </w:rPr>
        <w:t>dots</w:t>
      </w:r>
      <w:r>
        <w:rPr>
          <w:spacing w:val="-9"/>
          <w:sz w:val="16"/>
        </w:rPr>
        <w:t xml:space="preserve"> </w:t>
      </w:r>
      <w:r>
        <w:rPr>
          <w:sz w:val="16"/>
        </w:rPr>
        <w:t>show</w:t>
      </w:r>
      <w:r>
        <w:rPr>
          <w:spacing w:val="-8"/>
          <w:sz w:val="16"/>
        </w:rPr>
        <w:t xml:space="preserve"> </w:t>
      </w:r>
      <w:r>
        <w:rPr>
          <w:sz w:val="16"/>
        </w:rPr>
        <w:t>researchers’</w:t>
      </w:r>
      <w:r>
        <w:rPr>
          <w:spacing w:val="-10"/>
          <w:sz w:val="16"/>
        </w:rPr>
        <w:t xml:space="preserve"> </w:t>
      </w:r>
      <w:r>
        <w:rPr>
          <w:sz w:val="16"/>
        </w:rPr>
        <w:t>mean</w:t>
      </w:r>
      <w:r>
        <w:rPr>
          <w:spacing w:val="-9"/>
          <w:sz w:val="16"/>
        </w:rPr>
        <w:t xml:space="preserve"> </w:t>
      </w:r>
      <w:r>
        <w:rPr>
          <w:sz w:val="16"/>
        </w:rPr>
        <w:t>estimates</w:t>
      </w:r>
      <w:r>
        <w:rPr>
          <w:spacing w:val="-9"/>
          <w:sz w:val="16"/>
        </w:rPr>
        <w:t xml:space="preserve"> </w:t>
      </w:r>
      <w:r>
        <w:rPr>
          <w:sz w:val="16"/>
        </w:rPr>
        <w:t>of</w:t>
      </w:r>
      <w:r>
        <w:rPr>
          <w:spacing w:val="-9"/>
          <w:sz w:val="16"/>
        </w:rPr>
        <w:t xml:space="preserve"> </w:t>
      </w:r>
      <w:r>
        <w:rPr>
          <w:sz w:val="16"/>
        </w:rPr>
        <w:t>suspected</w:t>
      </w:r>
      <w:r>
        <w:rPr>
          <w:spacing w:val="-8"/>
          <w:sz w:val="16"/>
        </w:rPr>
        <w:t xml:space="preserve"> </w:t>
      </w:r>
      <w:r>
        <w:rPr>
          <w:sz w:val="16"/>
        </w:rPr>
        <w:t>use by colleagues in their field. Dots that are much higher than bars may suggest that the QRP is considered particularly socially unacceptable [</w:t>
      </w:r>
      <w:hyperlink w:anchor="_bookmark56" w:history="1">
        <w:r>
          <w:rPr>
            <w:color w:val="3E65AC"/>
            <w:sz w:val="16"/>
            <w:u w:val="single" w:color="3E65AC"/>
          </w:rPr>
          <w:t>17</w:t>
        </w:r>
      </w:hyperlink>
      <w:r>
        <w:rPr>
          <w:sz w:val="16"/>
        </w:rPr>
        <w:t>]. Error bars are 95% confidence</w:t>
      </w:r>
      <w:r>
        <w:rPr>
          <w:spacing w:val="-7"/>
          <w:sz w:val="16"/>
        </w:rPr>
        <w:t xml:space="preserve"> </w:t>
      </w:r>
      <w:r>
        <w:rPr>
          <w:sz w:val="16"/>
        </w:rPr>
        <w:t>intervals.</w:t>
      </w:r>
    </w:p>
    <w:p w:rsidR="009D39E4" w:rsidRDefault="003B0928">
      <w:pPr>
        <w:pStyle w:val="BodyText"/>
        <w:spacing w:line="20" w:lineRule="exact"/>
        <w:ind w:left="259"/>
        <w:rPr>
          <w:sz w:val="2"/>
        </w:rPr>
      </w:pPr>
      <w:r>
        <w:rPr>
          <w:noProof/>
          <w:sz w:val="2"/>
        </w:rPr>
        <mc:AlternateContent>
          <mc:Choice Requires="wpg">
            <w:drawing>
              <wp:inline distT="0" distB="0" distL="0" distR="0">
                <wp:extent cx="6766560" cy="6350"/>
                <wp:effectExtent l="12065" t="6985" r="12700" b="5715"/>
                <wp:docPr id="20"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6350"/>
                          <a:chOff x="0" y="0"/>
                          <a:chExt cx="10656" cy="10"/>
                        </a:xfrm>
                      </wpg:grpSpPr>
                      <wps:wsp>
                        <wps:cNvPr id="21" name="Line 9"/>
                        <wps:cNvCnPr>
                          <a:cxnSpLocks noChangeShapeType="1"/>
                        </wps:cNvCnPr>
                        <wps:spPr bwMode="auto">
                          <a:xfrm>
                            <a:off x="0" y="5"/>
                            <a:ext cx="10656" cy="0"/>
                          </a:xfrm>
                          <a:prstGeom prst="line">
                            <a:avLst/>
                          </a:prstGeom>
                          <a:noFill/>
                          <a:ln w="6350">
                            <a:solidFill>
                              <a:srgbClr val="949598"/>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DE6491" id="Group 8" o:spid="_x0000_s1026" style="width:532.8pt;height:.5pt;mso-position-horizontal-relative:char;mso-position-vertical-relative:line" coordsize="10656,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">
                <v:line id="Line 9" o:spid="_x0000_s1027" style="position:absolute;visibility:visible;mso-wrap-style:square" from="0,5" to="1065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" strokecolor="#949598" strokeweight=".5pt"/>
                <w10:anchorlock/>
              </v:group>
            </w:pict>
          </mc:Fallback>
        </mc:AlternateContent>
      </w:r>
    </w:p>
    <w:bookmarkStart w:id="28" w:name="_bookmark28"/>
    <w:bookmarkEnd w:id="28"/>
    <w:p w:rsidR="009D39E4" w:rsidRDefault="00C61E8A">
      <w:pPr>
        <w:spacing w:before="80"/>
        <w:ind w:left="264"/>
        <w:rPr>
          <w:rFonts w:ascii="Arial"/>
          <w:sz w:val="16"/>
        </w:rPr>
      </w:pPr>
      <w:r>
        <w:fldChar w:fldCharType="begin"/>
      </w:r>
      <w:r>
        <w:instrText xml:space="preserve"> HYPERLINK "https://doi.org/10.1371/journal.pone.0200303.g001" \h </w:instrText>
      </w:r>
      <w:r>
        <w:fldChar w:fldCharType="separate"/>
      </w:r>
      <w:r>
        <w:rPr>
          <w:rFonts w:ascii="Arial"/>
          <w:color w:val="3E65AC"/>
          <w:sz w:val="16"/>
          <w:u w:val="single" w:color="3E65AC"/>
        </w:rPr>
        <w:t>https://doi.org/10.1371/journal.pone.0200303.g001</w:t>
      </w:r>
      <w:r>
        <w:rPr>
          <w:rFonts w:ascii="Arial"/>
          <w:color w:val="3E65AC"/>
          <w:sz w:val="16"/>
          <w:u w:val="single" w:color="3E65AC"/>
        </w:rPr>
        <w:fldChar w:fldCharType="end"/>
      </w:r>
    </w:p>
    <w:p w:rsidR="009D39E4" w:rsidRDefault="009D39E4">
      <w:pPr>
        <w:pStyle w:val="BodyText"/>
        <w:spacing w:before="8"/>
        <w:rPr>
          <w:rFonts w:ascii="Arial"/>
          <w:sz w:val="26"/>
        </w:rPr>
      </w:pPr>
    </w:p>
    <w:p w:rsidR="009D39E4" w:rsidRDefault="00C61E8A">
      <w:pPr>
        <w:pStyle w:val="BodyText"/>
        <w:spacing w:before="97"/>
        <w:ind w:left="3400"/>
        <w:rPr>
          <w:rFonts w:ascii="Book Antiqua" w:hAnsi="Book Antiqua"/>
          <w:i/>
        </w:rPr>
      </w:pPr>
      <w:bookmarkStart w:id="29" w:name="_bookmark29"/>
      <w:bookmarkEnd w:id="29"/>
      <w:r>
        <w:t>‘occasionally’,</w:t>
      </w:r>
      <w:r>
        <w:rPr>
          <w:spacing w:val="-21"/>
        </w:rPr>
        <w:t xml:space="preserve"> </w:t>
      </w:r>
      <w:r>
        <w:t>‘frequently’,</w:t>
      </w:r>
      <w:r>
        <w:rPr>
          <w:spacing w:val="-21"/>
        </w:rPr>
        <w:t xml:space="preserve"> </w:t>
      </w:r>
      <w:r>
        <w:t>and</w:t>
      </w:r>
      <w:r>
        <w:rPr>
          <w:spacing w:val="-21"/>
        </w:rPr>
        <w:t xml:space="preserve"> </w:t>
      </w:r>
      <w:r>
        <w:t>‘almost</w:t>
      </w:r>
      <w:r>
        <w:rPr>
          <w:spacing w:val="-21"/>
        </w:rPr>
        <w:t xml:space="preserve"> </w:t>
      </w:r>
      <w:r>
        <w:t>always’</w:t>
      </w:r>
      <w:r>
        <w:rPr>
          <w:spacing w:val="-21"/>
        </w:rPr>
        <w:t xml:space="preserve"> </w:t>
      </w:r>
      <w:r>
        <w:t>in</w:t>
      </w:r>
      <w:r>
        <w:rPr>
          <w:spacing w:val="-22"/>
        </w:rPr>
        <w:t xml:space="preserve"> </w:t>
      </w:r>
      <w:r>
        <w:t>response</w:t>
      </w:r>
      <w:r>
        <w:rPr>
          <w:spacing w:val="-21"/>
        </w:rPr>
        <w:t xml:space="preserve"> </w:t>
      </w:r>
      <w:r>
        <w:t>to</w:t>
      </w:r>
      <w:r>
        <w:rPr>
          <w:spacing w:val="-22"/>
        </w:rPr>
        <w:t xml:space="preserve"> </w:t>
      </w:r>
      <w:r>
        <w:t>question</w:t>
      </w:r>
      <w:r>
        <w:rPr>
          <w:spacing w:val="-21"/>
        </w:rPr>
        <w:t xml:space="preserve"> </w:t>
      </w:r>
      <w:r>
        <w:t>(ii)</w:t>
      </w:r>
      <w:r>
        <w:rPr>
          <w:spacing w:val="-21"/>
        </w:rPr>
        <w:t xml:space="preserve"> </w:t>
      </w:r>
      <w:r>
        <w:t>above</w:t>
      </w:r>
      <w:r>
        <w:rPr>
          <w:spacing w:val="-21"/>
        </w:rPr>
        <w:t xml:space="preserve"> </w:t>
      </w:r>
      <w:r>
        <w:t>using</w:t>
      </w:r>
      <w:r>
        <w:rPr>
          <w:spacing w:val="-22"/>
        </w:rPr>
        <w:t xml:space="preserve"> </w:t>
      </w:r>
      <w:r>
        <w:rPr>
          <w:rFonts w:ascii="Book Antiqua" w:hAnsi="Book Antiqua"/>
          <w:i/>
        </w:rPr>
        <w:t>ggplot2</w:t>
      </w:r>
    </w:p>
    <w:p w:rsidR="009D39E4" w:rsidRDefault="00C61E8A">
      <w:pPr>
        <w:pStyle w:val="ListParagraph"/>
        <w:numPr>
          <w:ilvl w:val="0"/>
          <w:numId w:val="10"/>
        </w:numPr>
        <w:tabs>
          <w:tab w:val="left" w:pos="3770"/>
        </w:tabs>
        <w:spacing w:before="17" w:line="271" w:lineRule="auto"/>
        <w:ind w:right="119" w:firstLine="0"/>
        <w:rPr>
          <w:rFonts w:ascii="Times New Roman" w:hAnsi="Times New Roman"/>
          <w:sz w:val="20"/>
        </w:rPr>
      </w:pPr>
      <w:r>
        <w:rPr>
          <w:rFonts w:ascii="Times New Roman" w:hAnsi="Times New Roman"/>
          <w:sz w:val="20"/>
        </w:rPr>
        <w:t>(</w:t>
      </w:r>
      <w:hyperlink w:anchor="_bookmark30" w:history="1">
        <w:r>
          <w:rPr>
            <w:rFonts w:ascii="Times New Roman" w:hAnsi="Times New Roman"/>
            <w:color w:val="3E65AC"/>
            <w:sz w:val="20"/>
            <w:u w:val="single" w:color="3E65AC"/>
          </w:rPr>
          <w:t>Fig</w:t>
        </w:r>
        <w:r>
          <w:rPr>
            <w:rFonts w:ascii="Times New Roman" w:hAnsi="Times New Roman"/>
            <w:color w:val="3E65AC"/>
            <w:spacing w:val="-12"/>
            <w:sz w:val="20"/>
            <w:u w:val="single" w:color="3E65AC"/>
          </w:rPr>
          <w:t xml:space="preserve"> </w:t>
        </w:r>
        <w:r>
          <w:rPr>
            <w:rFonts w:ascii="Times New Roman" w:hAnsi="Times New Roman"/>
            <w:color w:val="3E65AC"/>
            <w:sz w:val="20"/>
            <w:u w:val="single" w:color="3E65AC"/>
          </w:rPr>
          <w:t>2</w:t>
        </w:r>
      </w:hyperlink>
      <w:r>
        <w:rPr>
          <w:rFonts w:ascii="Times New Roman" w:hAnsi="Times New Roman"/>
          <w:sz w:val="20"/>
        </w:rPr>
        <w:t>).</w:t>
      </w:r>
      <w:r>
        <w:rPr>
          <w:rFonts w:ascii="Times New Roman" w:hAnsi="Times New Roman"/>
          <w:spacing w:val="-10"/>
          <w:sz w:val="20"/>
        </w:rPr>
        <w:t xml:space="preserve"> </w:t>
      </w:r>
      <w:r>
        <w:rPr>
          <w:rFonts w:ascii="Times New Roman" w:hAnsi="Times New Roman"/>
          <w:sz w:val="20"/>
        </w:rPr>
        <w:t>For</w:t>
      </w:r>
      <w:r>
        <w:rPr>
          <w:rFonts w:ascii="Times New Roman" w:hAnsi="Times New Roman"/>
          <w:spacing w:val="-11"/>
          <w:sz w:val="20"/>
        </w:rPr>
        <w:t xml:space="preserve"> </w:t>
      </w:r>
      <w:r>
        <w:rPr>
          <w:rFonts w:ascii="Times New Roman" w:hAnsi="Times New Roman"/>
          <w:sz w:val="20"/>
        </w:rPr>
        <w:t>the</w:t>
      </w:r>
      <w:r>
        <w:rPr>
          <w:rFonts w:ascii="Times New Roman" w:hAnsi="Times New Roman"/>
          <w:spacing w:val="-11"/>
          <w:sz w:val="20"/>
        </w:rPr>
        <w:t xml:space="preserve"> </w:t>
      </w:r>
      <w:r>
        <w:rPr>
          <w:rFonts w:ascii="Times New Roman" w:hAnsi="Times New Roman"/>
          <w:sz w:val="20"/>
        </w:rPr>
        <w:t>QRPs</w:t>
      </w:r>
      <w:r>
        <w:rPr>
          <w:rFonts w:ascii="Times New Roman" w:hAnsi="Times New Roman"/>
          <w:spacing w:val="-11"/>
          <w:sz w:val="20"/>
        </w:rPr>
        <w:t xml:space="preserve"> </w:t>
      </w:r>
      <w:r>
        <w:rPr>
          <w:rFonts w:ascii="Times New Roman" w:hAnsi="Times New Roman"/>
          <w:sz w:val="20"/>
        </w:rPr>
        <w:t>also</w:t>
      </w:r>
      <w:r>
        <w:rPr>
          <w:rFonts w:ascii="Times New Roman" w:hAnsi="Times New Roman"/>
          <w:spacing w:val="-11"/>
          <w:sz w:val="20"/>
        </w:rPr>
        <w:t xml:space="preserve"> </w:t>
      </w:r>
      <w:r>
        <w:rPr>
          <w:rFonts w:ascii="Times New Roman" w:hAnsi="Times New Roman"/>
          <w:sz w:val="20"/>
        </w:rPr>
        <w:t>covered</w:t>
      </w:r>
      <w:r>
        <w:rPr>
          <w:rFonts w:ascii="Times New Roman" w:hAnsi="Times New Roman"/>
          <w:spacing w:val="-11"/>
          <w:sz w:val="20"/>
        </w:rPr>
        <w:t xml:space="preserve"> </w:t>
      </w:r>
      <w:r>
        <w:rPr>
          <w:rFonts w:ascii="Times New Roman" w:hAnsi="Times New Roman"/>
          <w:sz w:val="20"/>
        </w:rPr>
        <w:t>in</w:t>
      </w:r>
      <w:r>
        <w:rPr>
          <w:rFonts w:ascii="Times New Roman" w:hAnsi="Times New Roman"/>
          <w:spacing w:val="-12"/>
          <w:sz w:val="20"/>
        </w:rPr>
        <w:t xml:space="preserve"> </w:t>
      </w:r>
      <w:r>
        <w:rPr>
          <w:rFonts w:ascii="Times New Roman" w:hAnsi="Times New Roman"/>
          <w:sz w:val="20"/>
        </w:rPr>
        <w:t>the</w:t>
      </w:r>
      <w:r>
        <w:rPr>
          <w:rFonts w:ascii="Times New Roman" w:hAnsi="Times New Roman"/>
          <w:spacing w:val="-11"/>
          <w:sz w:val="20"/>
        </w:rPr>
        <w:t xml:space="preserve"> </w:t>
      </w:r>
      <w:r>
        <w:rPr>
          <w:rFonts w:ascii="Times New Roman" w:hAnsi="Times New Roman"/>
          <w:sz w:val="20"/>
        </w:rPr>
        <w:t>John</w:t>
      </w:r>
      <w:r>
        <w:rPr>
          <w:rFonts w:ascii="Times New Roman" w:hAnsi="Times New Roman"/>
          <w:spacing w:val="-11"/>
          <w:sz w:val="20"/>
        </w:rPr>
        <w:t xml:space="preserve"> </w:t>
      </w:r>
      <w:r>
        <w:rPr>
          <w:rFonts w:ascii="Times New Roman" w:hAnsi="Times New Roman"/>
          <w:sz w:val="20"/>
        </w:rPr>
        <w:t>et</w:t>
      </w:r>
      <w:r>
        <w:rPr>
          <w:rFonts w:ascii="Times New Roman" w:hAnsi="Times New Roman"/>
          <w:spacing w:val="-10"/>
          <w:sz w:val="20"/>
        </w:rPr>
        <w:t xml:space="preserve"> </w:t>
      </w:r>
      <w:r>
        <w:rPr>
          <w:rFonts w:ascii="Times New Roman" w:hAnsi="Times New Roman"/>
          <w:sz w:val="20"/>
        </w:rPr>
        <w:t>al</w:t>
      </w:r>
      <w:r>
        <w:rPr>
          <w:rFonts w:ascii="Times New Roman" w:hAnsi="Times New Roman"/>
          <w:spacing w:val="-12"/>
          <w:sz w:val="20"/>
        </w:rPr>
        <w:t xml:space="preserve"> </w:t>
      </w:r>
      <w:r>
        <w:rPr>
          <w:rFonts w:ascii="Times New Roman" w:hAnsi="Times New Roman"/>
          <w:sz w:val="20"/>
        </w:rPr>
        <w:t>[</w:t>
      </w:r>
      <w:hyperlink w:anchor="_bookmark56" w:history="1">
        <w:r>
          <w:rPr>
            <w:rFonts w:ascii="Times New Roman" w:hAnsi="Times New Roman"/>
            <w:color w:val="3E65AC"/>
            <w:sz w:val="20"/>
            <w:u w:val="single" w:color="3E65AC"/>
          </w:rPr>
          <w:t>17</w:t>
        </w:r>
      </w:hyperlink>
      <w:r>
        <w:rPr>
          <w:rFonts w:ascii="Times New Roman" w:hAnsi="Times New Roman"/>
          <w:sz w:val="20"/>
        </w:rPr>
        <w:t>]</w:t>
      </w:r>
      <w:r>
        <w:rPr>
          <w:rFonts w:ascii="Times New Roman" w:hAnsi="Times New Roman"/>
          <w:spacing w:val="-10"/>
          <w:sz w:val="20"/>
        </w:rPr>
        <w:t xml:space="preserve"> </w:t>
      </w:r>
      <w:r>
        <w:rPr>
          <w:rFonts w:ascii="Times New Roman" w:hAnsi="Times New Roman"/>
          <w:sz w:val="20"/>
        </w:rPr>
        <w:t>and</w:t>
      </w:r>
      <w:r>
        <w:rPr>
          <w:rFonts w:ascii="Times New Roman" w:hAnsi="Times New Roman"/>
          <w:spacing w:val="-11"/>
          <w:sz w:val="20"/>
        </w:rPr>
        <w:t xml:space="preserve"> </w:t>
      </w:r>
      <w:proofErr w:type="spellStart"/>
      <w:r>
        <w:rPr>
          <w:rFonts w:ascii="Times New Roman" w:hAnsi="Times New Roman"/>
          <w:sz w:val="20"/>
        </w:rPr>
        <w:t>Agnoli</w:t>
      </w:r>
      <w:proofErr w:type="spellEnd"/>
      <w:r>
        <w:rPr>
          <w:rFonts w:ascii="Times New Roman" w:hAnsi="Times New Roman"/>
          <w:spacing w:val="-11"/>
          <w:sz w:val="20"/>
        </w:rPr>
        <w:t xml:space="preserve"> </w:t>
      </w:r>
      <w:r>
        <w:rPr>
          <w:rFonts w:ascii="Times New Roman" w:hAnsi="Times New Roman"/>
          <w:sz w:val="20"/>
        </w:rPr>
        <w:t>et</w:t>
      </w:r>
      <w:r>
        <w:rPr>
          <w:rFonts w:ascii="Times New Roman" w:hAnsi="Times New Roman"/>
          <w:spacing w:val="-12"/>
          <w:sz w:val="20"/>
        </w:rPr>
        <w:t xml:space="preserve"> </w:t>
      </w:r>
      <w:r>
        <w:rPr>
          <w:rFonts w:ascii="Times New Roman" w:hAnsi="Times New Roman"/>
          <w:sz w:val="20"/>
        </w:rPr>
        <w:t>al</w:t>
      </w:r>
      <w:r>
        <w:rPr>
          <w:rFonts w:ascii="Times New Roman" w:hAnsi="Times New Roman"/>
          <w:spacing w:val="-11"/>
          <w:sz w:val="20"/>
        </w:rPr>
        <w:t xml:space="preserve"> </w:t>
      </w:r>
      <w:r>
        <w:rPr>
          <w:rFonts w:ascii="Times New Roman" w:hAnsi="Times New Roman"/>
          <w:sz w:val="20"/>
        </w:rPr>
        <w:t>[</w:t>
      </w:r>
      <w:hyperlink w:anchor="_bookmark55" w:history="1">
        <w:r>
          <w:rPr>
            <w:rFonts w:ascii="Times New Roman" w:hAnsi="Times New Roman"/>
            <w:color w:val="3E65AC"/>
            <w:sz w:val="20"/>
            <w:u w:val="single" w:color="3E65AC"/>
          </w:rPr>
          <w:t>16</w:t>
        </w:r>
      </w:hyperlink>
      <w:r>
        <w:rPr>
          <w:rFonts w:ascii="Times New Roman" w:hAnsi="Times New Roman"/>
          <w:sz w:val="20"/>
        </w:rPr>
        <w:t>]</w:t>
      </w:r>
      <w:r>
        <w:rPr>
          <w:rFonts w:ascii="Times New Roman" w:hAnsi="Times New Roman"/>
          <w:spacing w:val="-10"/>
          <w:sz w:val="20"/>
        </w:rPr>
        <w:t xml:space="preserve"> </w:t>
      </w:r>
      <w:r>
        <w:rPr>
          <w:rFonts w:ascii="Times New Roman" w:hAnsi="Times New Roman"/>
          <w:sz w:val="20"/>
        </w:rPr>
        <w:t>surveys,</w:t>
      </w:r>
      <w:r>
        <w:rPr>
          <w:rFonts w:ascii="Times New Roman" w:hAnsi="Times New Roman"/>
          <w:spacing w:val="-11"/>
          <w:sz w:val="20"/>
        </w:rPr>
        <w:t xml:space="preserve"> </w:t>
      </w:r>
      <w:r>
        <w:rPr>
          <w:rFonts w:ascii="Times New Roman" w:hAnsi="Times New Roman"/>
          <w:sz w:val="20"/>
        </w:rPr>
        <w:t>we directly compared proportions of researchers who had engaged in each QRP at least once (</w:t>
      </w:r>
      <w:hyperlink w:anchor="_bookmark32" w:history="1">
        <w:r>
          <w:rPr>
            <w:rFonts w:ascii="Times New Roman" w:hAnsi="Times New Roman"/>
            <w:color w:val="3E65AC"/>
            <w:sz w:val="20"/>
            <w:u w:val="single" w:color="3E65AC"/>
          </w:rPr>
          <w:t>Table 2</w:t>
        </w:r>
      </w:hyperlink>
      <w:r>
        <w:rPr>
          <w:rFonts w:ascii="Times New Roman" w:hAnsi="Times New Roman"/>
          <w:sz w:val="20"/>
        </w:rPr>
        <w:t>), as this is the primary frequency measure reported in those articles. We examined correlations between how frequently each participant had engaged in a practice and how acceptable</w:t>
      </w:r>
      <w:r>
        <w:rPr>
          <w:rFonts w:ascii="Times New Roman" w:hAnsi="Times New Roman"/>
          <w:spacing w:val="-9"/>
          <w:sz w:val="20"/>
        </w:rPr>
        <w:t xml:space="preserve"> </w:t>
      </w:r>
      <w:r>
        <w:rPr>
          <w:rFonts w:ascii="Times New Roman" w:hAnsi="Times New Roman"/>
          <w:sz w:val="20"/>
        </w:rPr>
        <w:t>they</w:t>
      </w:r>
      <w:r>
        <w:rPr>
          <w:rFonts w:ascii="Times New Roman" w:hAnsi="Times New Roman"/>
          <w:spacing w:val="-9"/>
          <w:sz w:val="20"/>
        </w:rPr>
        <w:t xml:space="preserve"> </w:t>
      </w:r>
      <w:r>
        <w:rPr>
          <w:rFonts w:ascii="Times New Roman" w:hAnsi="Times New Roman"/>
          <w:sz w:val="20"/>
        </w:rPr>
        <w:t>found</w:t>
      </w:r>
      <w:r>
        <w:rPr>
          <w:rFonts w:ascii="Times New Roman" w:hAnsi="Times New Roman"/>
          <w:spacing w:val="-9"/>
          <w:sz w:val="20"/>
        </w:rPr>
        <w:t xml:space="preserve"> </w:t>
      </w:r>
      <w:r>
        <w:rPr>
          <w:rFonts w:ascii="Times New Roman" w:hAnsi="Times New Roman"/>
          <w:sz w:val="20"/>
        </w:rPr>
        <w:t>the</w:t>
      </w:r>
      <w:r>
        <w:rPr>
          <w:rFonts w:ascii="Times New Roman" w:hAnsi="Times New Roman"/>
          <w:spacing w:val="-9"/>
          <w:sz w:val="20"/>
        </w:rPr>
        <w:t xml:space="preserve"> </w:t>
      </w:r>
      <w:r>
        <w:rPr>
          <w:rFonts w:ascii="Times New Roman" w:hAnsi="Times New Roman"/>
          <w:sz w:val="20"/>
        </w:rPr>
        <w:t>practice,</w:t>
      </w:r>
      <w:r>
        <w:rPr>
          <w:rFonts w:ascii="Times New Roman" w:hAnsi="Times New Roman"/>
          <w:spacing w:val="-9"/>
          <w:sz w:val="20"/>
        </w:rPr>
        <w:t xml:space="preserve"> </w:t>
      </w:r>
      <w:r>
        <w:rPr>
          <w:rFonts w:ascii="Times New Roman" w:hAnsi="Times New Roman"/>
          <w:sz w:val="20"/>
        </w:rPr>
        <w:t>and</w:t>
      </w:r>
      <w:r>
        <w:rPr>
          <w:rFonts w:ascii="Times New Roman" w:hAnsi="Times New Roman"/>
          <w:spacing w:val="-10"/>
          <w:sz w:val="20"/>
        </w:rPr>
        <w:t xml:space="preserve"> </w:t>
      </w:r>
      <w:r>
        <w:rPr>
          <w:rFonts w:ascii="Times New Roman" w:hAnsi="Times New Roman"/>
          <w:sz w:val="20"/>
        </w:rPr>
        <w:t>their</w:t>
      </w:r>
      <w:r>
        <w:rPr>
          <w:rFonts w:ascii="Times New Roman" w:hAnsi="Times New Roman"/>
          <w:spacing w:val="-9"/>
          <w:sz w:val="20"/>
        </w:rPr>
        <w:t xml:space="preserve"> </w:t>
      </w:r>
      <w:r>
        <w:rPr>
          <w:rFonts w:ascii="Times New Roman" w:hAnsi="Times New Roman"/>
          <w:sz w:val="20"/>
        </w:rPr>
        <w:t>age</w:t>
      </w:r>
      <w:r>
        <w:rPr>
          <w:rFonts w:ascii="Times New Roman" w:hAnsi="Times New Roman"/>
          <w:spacing w:val="-9"/>
          <w:sz w:val="20"/>
        </w:rPr>
        <w:t xml:space="preserve"> </w:t>
      </w:r>
      <w:r>
        <w:rPr>
          <w:rFonts w:ascii="Times New Roman" w:hAnsi="Times New Roman"/>
          <w:sz w:val="20"/>
        </w:rPr>
        <w:t>and</w:t>
      </w:r>
      <w:r>
        <w:rPr>
          <w:rFonts w:ascii="Times New Roman" w:hAnsi="Times New Roman"/>
          <w:spacing w:val="-10"/>
          <w:sz w:val="20"/>
        </w:rPr>
        <w:t xml:space="preserve"> </w:t>
      </w:r>
      <w:r>
        <w:rPr>
          <w:rFonts w:ascii="Times New Roman" w:hAnsi="Times New Roman"/>
          <w:sz w:val="20"/>
        </w:rPr>
        <w:t>career</w:t>
      </w:r>
      <w:r>
        <w:rPr>
          <w:rFonts w:ascii="Times New Roman" w:hAnsi="Times New Roman"/>
          <w:spacing w:val="-10"/>
          <w:sz w:val="20"/>
        </w:rPr>
        <w:t xml:space="preserve"> </w:t>
      </w:r>
      <w:r>
        <w:rPr>
          <w:rFonts w:ascii="Times New Roman" w:hAnsi="Times New Roman"/>
          <w:sz w:val="20"/>
        </w:rPr>
        <w:t>stage</w:t>
      </w:r>
      <w:r>
        <w:rPr>
          <w:rFonts w:ascii="Times New Roman" w:hAnsi="Times New Roman"/>
          <w:spacing w:val="-8"/>
          <w:sz w:val="20"/>
        </w:rPr>
        <w:t xml:space="preserve"> </w:t>
      </w:r>
      <w:r>
        <w:rPr>
          <w:rFonts w:ascii="Times New Roman" w:hAnsi="Times New Roman"/>
          <w:sz w:val="20"/>
        </w:rPr>
        <w:t>using</w:t>
      </w:r>
      <w:r>
        <w:rPr>
          <w:rFonts w:ascii="Times New Roman" w:hAnsi="Times New Roman"/>
          <w:spacing w:val="-10"/>
          <w:sz w:val="20"/>
        </w:rPr>
        <w:t xml:space="preserve"> </w:t>
      </w:r>
      <w:r>
        <w:rPr>
          <w:rFonts w:ascii="Times New Roman" w:hAnsi="Times New Roman"/>
          <w:sz w:val="20"/>
        </w:rPr>
        <w:t>Kendall’s</w:t>
      </w:r>
      <w:r>
        <w:rPr>
          <w:rFonts w:ascii="Times New Roman" w:hAnsi="Times New Roman"/>
          <w:spacing w:val="-9"/>
          <w:sz w:val="20"/>
        </w:rPr>
        <w:t xml:space="preserve"> </w:t>
      </w:r>
      <w:r>
        <w:rPr>
          <w:rFonts w:ascii="Times New Roman" w:hAnsi="Times New Roman"/>
          <w:sz w:val="20"/>
        </w:rPr>
        <w:t>Tau</w:t>
      </w:r>
      <w:r>
        <w:rPr>
          <w:rFonts w:ascii="Times New Roman" w:hAnsi="Times New Roman"/>
          <w:spacing w:val="-8"/>
          <w:sz w:val="20"/>
        </w:rPr>
        <w:t xml:space="preserve"> </w:t>
      </w:r>
      <w:proofErr w:type="spellStart"/>
      <w:r>
        <w:rPr>
          <w:rFonts w:ascii="Times New Roman" w:hAnsi="Times New Roman"/>
          <w:sz w:val="20"/>
        </w:rPr>
        <w:t>correla</w:t>
      </w:r>
      <w:proofErr w:type="spellEnd"/>
      <w:r>
        <w:rPr>
          <w:rFonts w:ascii="Times New Roman" w:hAnsi="Times New Roman"/>
          <w:sz w:val="20"/>
        </w:rPr>
        <w:t xml:space="preserve">- </w:t>
      </w:r>
      <w:proofErr w:type="spellStart"/>
      <w:r>
        <w:rPr>
          <w:rFonts w:ascii="Times New Roman" w:hAnsi="Times New Roman"/>
          <w:sz w:val="20"/>
        </w:rPr>
        <w:t>tion</w:t>
      </w:r>
      <w:proofErr w:type="spellEnd"/>
      <w:r>
        <w:rPr>
          <w:rFonts w:ascii="Times New Roman" w:hAnsi="Times New Roman"/>
          <w:sz w:val="20"/>
        </w:rPr>
        <w:t>.</w:t>
      </w:r>
      <w:r>
        <w:rPr>
          <w:rFonts w:ascii="Times New Roman" w:hAnsi="Times New Roman"/>
          <w:spacing w:val="-14"/>
          <w:sz w:val="20"/>
        </w:rPr>
        <w:t xml:space="preserve"> </w:t>
      </w:r>
      <w:r>
        <w:rPr>
          <w:rFonts w:ascii="Times New Roman" w:hAnsi="Times New Roman"/>
          <w:sz w:val="20"/>
        </w:rPr>
        <w:t>All</w:t>
      </w:r>
      <w:r>
        <w:rPr>
          <w:rFonts w:ascii="Times New Roman" w:hAnsi="Times New Roman"/>
          <w:spacing w:val="-13"/>
          <w:sz w:val="20"/>
        </w:rPr>
        <w:t xml:space="preserve"> </w:t>
      </w:r>
      <w:r>
        <w:rPr>
          <w:rFonts w:ascii="Times New Roman" w:hAnsi="Times New Roman"/>
          <w:sz w:val="20"/>
        </w:rPr>
        <w:t>95%</w:t>
      </w:r>
      <w:r>
        <w:rPr>
          <w:rFonts w:ascii="Times New Roman" w:hAnsi="Times New Roman"/>
          <w:spacing w:val="-13"/>
          <w:sz w:val="20"/>
        </w:rPr>
        <w:t xml:space="preserve"> </w:t>
      </w:r>
      <w:r>
        <w:rPr>
          <w:rFonts w:ascii="Times New Roman" w:hAnsi="Times New Roman"/>
          <w:sz w:val="20"/>
        </w:rPr>
        <w:t>CIs</w:t>
      </w:r>
      <w:r>
        <w:rPr>
          <w:rFonts w:ascii="Times New Roman" w:hAnsi="Times New Roman"/>
          <w:spacing w:val="-12"/>
          <w:sz w:val="20"/>
        </w:rPr>
        <w:t xml:space="preserve"> </w:t>
      </w:r>
      <w:r>
        <w:rPr>
          <w:rFonts w:ascii="Times New Roman" w:hAnsi="Times New Roman"/>
          <w:sz w:val="20"/>
        </w:rPr>
        <w:t>are</w:t>
      </w:r>
      <w:r>
        <w:rPr>
          <w:rFonts w:ascii="Times New Roman" w:hAnsi="Times New Roman"/>
          <w:spacing w:val="-14"/>
          <w:sz w:val="20"/>
        </w:rPr>
        <w:t xml:space="preserve"> </w:t>
      </w:r>
      <w:r>
        <w:rPr>
          <w:rFonts w:ascii="Times New Roman" w:hAnsi="Times New Roman"/>
          <w:sz w:val="20"/>
        </w:rPr>
        <w:t>Wilson</w:t>
      </w:r>
      <w:r>
        <w:rPr>
          <w:rFonts w:ascii="Times New Roman" w:hAnsi="Times New Roman"/>
          <w:spacing w:val="-13"/>
          <w:sz w:val="20"/>
        </w:rPr>
        <w:t xml:space="preserve"> </w:t>
      </w:r>
      <w:r>
        <w:rPr>
          <w:rFonts w:ascii="Times New Roman" w:hAnsi="Times New Roman"/>
          <w:sz w:val="20"/>
        </w:rPr>
        <w:t>Score</w:t>
      </w:r>
      <w:r>
        <w:rPr>
          <w:rFonts w:ascii="Times New Roman" w:hAnsi="Times New Roman"/>
          <w:spacing w:val="-13"/>
          <w:sz w:val="20"/>
        </w:rPr>
        <w:t xml:space="preserve"> </w:t>
      </w:r>
      <w:r>
        <w:rPr>
          <w:rFonts w:ascii="Times New Roman" w:hAnsi="Times New Roman"/>
          <w:sz w:val="20"/>
        </w:rPr>
        <w:t>Intervals</w:t>
      </w:r>
      <w:r>
        <w:rPr>
          <w:rFonts w:ascii="Times New Roman" w:hAnsi="Times New Roman"/>
          <w:spacing w:val="-13"/>
          <w:sz w:val="20"/>
        </w:rPr>
        <w:t xml:space="preserve"> </w:t>
      </w:r>
      <w:r>
        <w:rPr>
          <w:rFonts w:ascii="Times New Roman" w:hAnsi="Times New Roman"/>
          <w:sz w:val="20"/>
        </w:rPr>
        <w:t>except</w:t>
      </w:r>
      <w:r>
        <w:rPr>
          <w:rFonts w:ascii="Times New Roman" w:hAnsi="Times New Roman"/>
          <w:spacing w:val="-12"/>
          <w:sz w:val="20"/>
        </w:rPr>
        <w:t xml:space="preserve"> </w:t>
      </w:r>
      <w:r>
        <w:rPr>
          <w:rFonts w:ascii="Times New Roman" w:hAnsi="Times New Roman"/>
          <w:sz w:val="20"/>
        </w:rPr>
        <w:t>for</w:t>
      </w:r>
      <w:r>
        <w:rPr>
          <w:rFonts w:ascii="Times New Roman" w:hAnsi="Times New Roman"/>
          <w:spacing w:val="-13"/>
          <w:sz w:val="20"/>
        </w:rPr>
        <w:t xml:space="preserve"> </w:t>
      </w:r>
      <w:r>
        <w:rPr>
          <w:rFonts w:ascii="Times New Roman" w:hAnsi="Times New Roman"/>
          <w:sz w:val="20"/>
        </w:rPr>
        <w:t>those</w:t>
      </w:r>
      <w:r>
        <w:rPr>
          <w:rFonts w:ascii="Times New Roman" w:hAnsi="Times New Roman"/>
          <w:spacing w:val="-13"/>
          <w:sz w:val="20"/>
        </w:rPr>
        <w:t xml:space="preserve"> </w:t>
      </w:r>
      <w:r>
        <w:rPr>
          <w:rFonts w:ascii="Times New Roman" w:hAnsi="Times New Roman"/>
          <w:sz w:val="20"/>
        </w:rPr>
        <w:t>on</w:t>
      </w:r>
      <w:r>
        <w:rPr>
          <w:rFonts w:ascii="Times New Roman" w:hAnsi="Times New Roman"/>
          <w:spacing w:val="-13"/>
          <w:sz w:val="20"/>
        </w:rPr>
        <w:t xml:space="preserve"> </w:t>
      </w:r>
      <w:r>
        <w:rPr>
          <w:rFonts w:ascii="Times New Roman" w:hAnsi="Times New Roman"/>
          <w:sz w:val="20"/>
        </w:rPr>
        <w:t>Kendall’s</w:t>
      </w:r>
      <w:r>
        <w:rPr>
          <w:rFonts w:ascii="Times New Roman" w:hAnsi="Times New Roman"/>
          <w:spacing w:val="-13"/>
          <w:sz w:val="20"/>
        </w:rPr>
        <w:t xml:space="preserve"> </w:t>
      </w:r>
      <w:r>
        <w:rPr>
          <w:rFonts w:ascii="Times New Roman" w:hAnsi="Times New Roman"/>
          <w:sz w:val="20"/>
        </w:rPr>
        <w:t>Tau,</w:t>
      </w:r>
      <w:r>
        <w:rPr>
          <w:rFonts w:ascii="Times New Roman" w:hAnsi="Times New Roman"/>
          <w:spacing w:val="-13"/>
          <w:sz w:val="20"/>
        </w:rPr>
        <w:t xml:space="preserve"> </w:t>
      </w:r>
      <w:r>
        <w:rPr>
          <w:rFonts w:ascii="Times New Roman" w:hAnsi="Times New Roman"/>
          <w:sz w:val="20"/>
        </w:rPr>
        <w:t>which</w:t>
      </w:r>
      <w:r>
        <w:rPr>
          <w:rFonts w:ascii="Times New Roman" w:hAnsi="Times New Roman"/>
          <w:spacing w:val="-13"/>
          <w:sz w:val="20"/>
        </w:rPr>
        <w:t xml:space="preserve"> </w:t>
      </w:r>
      <w:r>
        <w:rPr>
          <w:rFonts w:ascii="Times New Roman" w:hAnsi="Times New Roman"/>
          <w:sz w:val="20"/>
        </w:rPr>
        <w:t>are</w:t>
      </w:r>
      <w:r>
        <w:rPr>
          <w:rFonts w:ascii="Times New Roman" w:hAnsi="Times New Roman"/>
          <w:spacing w:val="-12"/>
          <w:sz w:val="20"/>
        </w:rPr>
        <w:t xml:space="preserve"> </w:t>
      </w:r>
      <w:r>
        <w:rPr>
          <w:rFonts w:ascii="Times New Roman" w:hAnsi="Times New Roman"/>
          <w:sz w:val="20"/>
        </w:rPr>
        <w:t>boot- strapped</w:t>
      </w:r>
      <w:r>
        <w:rPr>
          <w:rFonts w:ascii="Times New Roman" w:hAnsi="Times New Roman"/>
          <w:spacing w:val="-8"/>
          <w:sz w:val="20"/>
        </w:rPr>
        <w:t xml:space="preserve"> </w:t>
      </w:r>
      <w:r>
        <w:rPr>
          <w:rFonts w:ascii="Times New Roman" w:hAnsi="Times New Roman"/>
          <w:sz w:val="20"/>
        </w:rPr>
        <w:t>based</w:t>
      </w:r>
      <w:r>
        <w:rPr>
          <w:rFonts w:ascii="Times New Roman" w:hAnsi="Times New Roman"/>
          <w:spacing w:val="-8"/>
          <w:sz w:val="20"/>
        </w:rPr>
        <w:t xml:space="preserve"> </w:t>
      </w:r>
      <w:r>
        <w:rPr>
          <w:rFonts w:ascii="Times New Roman" w:hAnsi="Times New Roman"/>
          <w:sz w:val="20"/>
        </w:rPr>
        <w:t>on</w:t>
      </w:r>
      <w:r>
        <w:rPr>
          <w:rFonts w:ascii="Times New Roman" w:hAnsi="Times New Roman"/>
          <w:spacing w:val="-8"/>
          <w:sz w:val="20"/>
        </w:rPr>
        <w:t xml:space="preserve"> </w:t>
      </w:r>
      <w:r>
        <w:rPr>
          <w:rFonts w:ascii="Times New Roman" w:hAnsi="Times New Roman"/>
          <w:sz w:val="20"/>
        </w:rPr>
        <w:t>1000</w:t>
      </w:r>
      <w:r>
        <w:rPr>
          <w:rFonts w:ascii="Times New Roman" w:hAnsi="Times New Roman"/>
          <w:spacing w:val="-7"/>
          <w:sz w:val="20"/>
        </w:rPr>
        <w:t xml:space="preserve"> </w:t>
      </w:r>
      <w:r>
        <w:rPr>
          <w:rFonts w:ascii="Times New Roman" w:hAnsi="Times New Roman"/>
          <w:sz w:val="20"/>
        </w:rPr>
        <w:t>bootstrapped</w:t>
      </w:r>
      <w:r>
        <w:rPr>
          <w:rFonts w:ascii="Times New Roman" w:hAnsi="Times New Roman"/>
          <w:spacing w:val="-7"/>
          <w:sz w:val="20"/>
        </w:rPr>
        <w:t xml:space="preserve"> </w:t>
      </w:r>
      <w:r>
        <w:rPr>
          <w:rFonts w:ascii="Times New Roman" w:hAnsi="Times New Roman"/>
          <w:sz w:val="20"/>
        </w:rPr>
        <w:t>samples</w:t>
      </w:r>
      <w:r>
        <w:rPr>
          <w:rFonts w:ascii="Times New Roman" w:hAnsi="Times New Roman"/>
          <w:spacing w:val="-7"/>
          <w:sz w:val="20"/>
        </w:rPr>
        <w:t xml:space="preserve"> </w:t>
      </w:r>
      <w:r>
        <w:rPr>
          <w:rFonts w:ascii="Times New Roman" w:hAnsi="Times New Roman"/>
          <w:sz w:val="20"/>
        </w:rPr>
        <w:t>using</w:t>
      </w:r>
      <w:r>
        <w:rPr>
          <w:rFonts w:ascii="Times New Roman" w:hAnsi="Times New Roman"/>
          <w:spacing w:val="-8"/>
          <w:sz w:val="20"/>
        </w:rPr>
        <w:t xml:space="preserve"> </w:t>
      </w:r>
      <w:r>
        <w:rPr>
          <w:rFonts w:ascii="Book Antiqua" w:hAnsi="Book Antiqua"/>
          <w:i/>
          <w:sz w:val="20"/>
        </w:rPr>
        <w:t>NSM3</w:t>
      </w:r>
      <w:r>
        <w:rPr>
          <w:rFonts w:ascii="Book Antiqua" w:hAnsi="Book Antiqua"/>
          <w:i/>
          <w:spacing w:val="-10"/>
          <w:sz w:val="20"/>
        </w:rPr>
        <w:t xml:space="preserve"> </w:t>
      </w:r>
      <w:r>
        <w:rPr>
          <w:rFonts w:ascii="Times New Roman" w:hAnsi="Times New Roman"/>
          <w:sz w:val="20"/>
        </w:rPr>
        <w:t>[</w:t>
      </w:r>
      <w:hyperlink w:anchor="_bookmark74" w:history="1">
        <w:r>
          <w:rPr>
            <w:rFonts w:ascii="Times New Roman" w:hAnsi="Times New Roman"/>
            <w:color w:val="3E65AC"/>
            <w:sz w:val="20"/>
            <w:u w:val="single" w:color="3E65AC"/>
          </w:rPr>
          <w:t>35</w:t>
        </w:r>
      </w:hyperlink>
      <w:r>
        <w:rPr>
          <w:rFonts w:ascii="Times New Roman" w:hAnsi="Times New Roman"/>
          <w:sz w:val="20"/>
        </w:rPr>
        <w:t>].</w:t>
      </w:r>
    </w:p>
    <w:p w:rsidR="009D39E4" w:rsidRDefault="009D39E4">
      <w:pPr>
        <w:pStyle w:val="BodyText"/>
        <w:spacing w:before="6"/>
        <w:rPr>
          <w:sz w:val="27"/>
        </w:rPr>
      </w:pPr>
    </w:p>
    <w:p w:rsidR="009D39E4" w:rsidRDefault="00C61E8A">
      <w:pPr>
        <w:pStyle w:val="Heading1"/>
        <w:rPr>
          <w:rFonts w:ascii="Arial"/>
        </w:rPr>
      </w:pPr>
      <w:r>
        <w:rPr>
          <w:rFonts w:ascii="Arial"/>
        </w:rPr>
        <w:t>Results</w:t>
      </w:r>
    </w:p>
    <w:p w:rsidR="009D39E4" w:rsidRDefault="00C61E8A">
      <w:pPr>
        <w:pStyle w:val="BodyText"/>
        <w:spacing w:before="103" w:line="271" w:lineRule="auto"/>
        <w:ind w:left="3400"/>
      </w:pPr>
      <w:r>
        <w:t>Overall, researchers in ecology and evolution reported high levels of Questionable Research Practices</w:t>
      </w:r>
      <w:r>
        <w:rPr>
          <w:spacing w:val="-11"/>
        </w:rPr>
        <w:t xml:space="preserve"> </w:t>
      </w:r>
      <w:r>
        <w:t>(</w:t>
      </w:r>
      <w:hyperlink w:anchor="_bookmark32" w:history="1">
        <w:r>
          <w:rPr>
            <w:color w:val="3E65AC"/>
            <w:u w:val="single" w:color="3E65AC"/>
          </w:rPr>
          <w:t>Table</w:t>
        </w:r>
        <w:r>
          <w:rPr>
            <w:color w:val="3E65AC"/>
            <w:spacing w:val="-12"/>
            <w:u w:val="single" w:color="3E65AC"/>
          </w:rPr>
          <w:t xml:space="preserve"> </w:t>
        </w:r>
        <w:r>
          <w:rPr>
            <w:color w:val="3E65AC"/>
            <w:u w:val="single" w:color="3E65AC"/>
          </w:rPr>
          <w:t>2</w:t>
        </w:r>
      </w:hyperlink>
      <w:r>
        <w:t>,</w:t>
      </w:r>
      <w:r>
        <w:rPr>
          <w:spacing w:val="-11"/>
        </w:rPr>
        <w:t xml:space="preserve"> </w:t>
      </w:r>
      <w:hyperlink w:anchor="_bookmark25" w:history="1">
        <w:r>
          <w:rPr>
            <w:color w:val="3E65AC"/>
            <w:u w:val="single" w:color="3E65AC"/>
          </w:rPr>
          <w:t>Fig</w:t>
        </w:r>
        <w:r>
          <w:rPr>
            <w:color w:val="3E65AC"/>
            <w:spacing w:val="-12"/>
            <w:u w:val="single" w:color="3E65AC"/>
          </w:rPr>
          <w:t xml:space="preserve"> </w:t>
        </w:r>
        <w:r>
          <w:rPr>
            <w:color w:val="3E65AC"/>
            <w:u w:val="single" w:color="3E65AC"/>
          </w:rPr>
          <w:t>1</w:t>
        </w:r>
      </w:hyperlink>
      <w:r>
        <w:t>).</w:t>
      </w:r>
      <w:r>
        <w:rPr>
          <w:spacing w:val="-11"/>
        </w:rPr>
        <w:t xml:space="preserve"> </w:t>
      </w:r>
      <w:r>
        <w:t>However,</w:t>
      </w:r>
      <w:r>
        <w:rPr>
          <w:spacing w:val="-10"/>
        </w:rPr>
        <w:t xml:space="preserve"> </w:t>
      </w:r>
      <w:r>
        <w:t>the</w:t>
      </w:r>
      <w:r>
        <w:rPr>
          <w:spacing w:val="-12"/>
        </w:rPr>
        <w:t xml:space="preserve"> </w:t>
      </w:r>
      <w:r>
        <w:t>frequency</w:t>
      </w:r>
      <w:r>
        <w:rPr>
          <w:spacing w:val="-12"/>
        </w:rPr>
        <w:t xml:space="preserve"> </w:t>
      </w:r>
      <w:r>
        <w:t>with</w:t>
      </w:r>
      <w:r>
        <w:rPr>
          <w:spacing w:val="-10"/>
        </w:rPr>
        <w:t xml:space="preserve"> </w:t>
      </w:r>
      <w:r>
        <w:t>which</w:t>
      </w:r>
      <w:r>
        <w:rPr>
          <w:spacing w:val="-12"/>
        </w:rPr>
        <w:t xml:space="preserve"> </w:t>
      </w:r>
      <w:r>
        <w:t>researchers</w:t>
      </w:r>
      <w:r>
        <w:rPr>
          <w:spacing w:val="-11"/>
        </w:rPr>
        <w:t xml:space="preserve"> </w:t>
      </w:r>
      <w:r>
        <w:t>reported</w:t>
      </w:r>
      <w:r>
        <w:rPr>
          <w:spacing w:val="-11"/>
        </w:rPr>
        <w:t xml:space="preserve"> </w:t>
      </w:r>
      <w:r>
        <w:t>using</w:t>
      </w:r>
      <w:r>
        <w:rPr>
          <w:spacing w:val="-12"/>
        </w:rPr>
        <w:t xml:space="preserve"> </w:t>
      </w:r>
      <w:r>
        <w:t>these regularly</w:t>
      </w:r>
      <w:r>
        <w:rPr>
          <w:spacing w:val="-16"/>
        </w:rPr>
        <w:t xml:space="preserve"> </w:t>
      </w:r>
      <w:r>
        <w:t>was</w:t>
      </w:r>
      <w:r>
        <w:rPr>
          <w:spacing w:val="-15"/>
        </w:rPr>
        <w:t xml:space="preserve"> </w:t>
      </w:r>
      <w:r>
        <w:t>much</w:t>
      </w:r>
      <w:r>
        <w:rPr>
          <w:spacing w:val="-16"/>
        </w:rPr>
        <w:t xml:space="preserve"> </w:t>
      </w:r>
      <w:r>
        <w:t>lower</w:t>
      </w:r>
      <w:r>
        <w:rPr>
          <w:spacing w:val="-15"/>
        </w:rPr>
        <w:t xml:space="preserve"> </w:t>
      </w:r>
      <w:r>
        <w:t>(</w:t>
      </w:r>
      <w:hyperlink w:anchor="_bookmark30" w:history="1">
        <w:r>
          <w:rPr>
            <w:color w:val="3E65AC"/>
            <w:u w:val="single" w:color="3E65AC"/>
          </w:rPr>
          <w:t>Fig</w:t>
        </w:r>
        <w:r>
          <w:rPr>
            <w:color w:val="3E65AC"/>
            <w:spacing w:val="-15"/>
            <w:u w:val="single" w:color="3E65AC"/>
          </w:rPr>
          <w:t xml:space="preserve"> </w:t>
        </w:r>
        <w:r>
          <w:rPr>
            <w:color w:val="3E65AC"/>
            <w:u w:val="single" w:color="3E65AC"/>
          </w:rPr>
          <w:t>2</w:t>
        </w:r>
      </w:hyperlink>
      <w:r>
        <w:t>)</w:t>
      </w:r>
      <w:r>
        <w:rPr>
          <w:spacing w:val="-17"/>
        </w:rPr>
        <w:t xml:space="preserve"> </w:t>
      </w:r>
      <w:r>
        <w:t>and</w:t>
      </w:r>
      <w:r>
        <w:rPr>
          <w:spacing w:val="-16"/>
        </w:rPr>
        <w:t xml:space="preserve"> </w:t>
      </w:r>
      <w:r>
        <w:t>qualitative</w:t>
      </w:r>
      <w:r>
        <w:rPr>
          <w:spacing w:val="-14"/>
        </w:rPr>
        <w:t xml:space="preserve"> </w:t>
      </w:r>
      <w:r>
        <w:t>analyses</w:t>
      </w:r>
      <w:r>
        <w:rPr>
          <w:spacing w:val="-15"/>
        </w:rPr>
        <w:t xml:space="preserve"> </w:t>
      </w:r>
      <w:r>
        <w:t>reveals</w:t>
      </w:r>
      <w:r>
        <w:rPr>
          <w:spacing w:val="-15"/>
        </w:rPr>
        <w:t xml:space="preserve"> </w:t>
      </w:r>
      <w:r>
        <w:t>use</w:t>
      </w:r>
      <w:r>
        <w:rPr>
          <w:spacing w:val="-16"/>
        </w:rPr>
        <w:t xml:space="preserve"> </w:t>
      </w:r>
      <w:r>
        <w:t>of</w:t>
      </w:r>
      <w:r>
        <w:rPr>
          <w:spacing w:val="-16"/>
        </w:rPr>
        <w:t xml:space="preserve"> </w:t>
      </w:r>
      <w:r>
        <w:t>these</w:t>
      </w:r>
      <w:r>
        <w:rPr>
          <w:spacing w:val="-15"/>
        </w:rPr>
        <w:t xml:space="preserve"> </w:t>
      </w:r>
      <w:r>
        <w:t>practices</w:t>
      </w:r>
      <w:r>
        <w:rPr>
          <w:spacing w:val="-15"/>
        </w:rPr>
        <w:t xml:space="preserve"> </w:t>
      </w:r>
      <w:r>
        <w:t>in</w:t>
      </w:r>
      <w:r>
        <w:rPr>
          <w:spacing w:val="-16"/>
        </w:rPr>
        <w:t xml:space="preserve"> </w:t>
      </w:r>
      <w:r>
        <w:t>ways that</w:t>
      </w:r>
      <w:r>
        <w:rPr>
          <w:spacing w:val="-9"/>
        </w:rPr>
        <w:t xml:space="preserve"> </w:t>
      </w:r>
      <w:r>
        <w:t>may</w:t>
      </w:r>
      <w:r>
        <w:rPr>
          <w:spacing w:val="-7"/>
        </w:rPr>
        <w:t xml:space="preserve"> </w:t>
      </w:r>
      <w:r>
        <w:t>be</w:t>
      </w:r>
      <w:r>
        <w:rPr>
          <w:spacing w:val="-8"/>
        </w:rPr>
        <w:t xml:space="preserve"> </w:t>
      </w:r>
      <w:r>
        <w:t>less</w:t>
      </w:r>
      <w:r>
        <w:rPr>
          <w:spacing w:val="-7"/>
        </w:rPr>
        <w:t xml:space="preserve"> </w:t>
      </w:r>
      <w:r>
        <w:t>questionable</w:t>
      </w:r>
      <w:r>
        <w:rPr>
          <w:spacing w:val="-7"/>
        </w:rPr>
        <w:t xml:space="preserve"> </w:t>
      </w:r>
      <w:r>
        <w:t>(</w:t>
      </w:r>
      <w:hyperlink w:anchor="_bookmark44" w:history="1">
        <w:r>
          <w:rPr>
            <w:color w:val="3E65AC"/>
            <w:u w:val="single" w:color="3E65AC"/>
          </w:rPr>
          <w:t>S2</w:t>
        </w:r>
        <w:r>
          <w:rPr>
            <w:color w:val="3E65AC"/>
            <w:spacing w:val="-7"/>
            <w:u w:val="single" w:color="3E65AC"/>
          </w:rPr>
          <w:t xml:space="preserve"> </w:t>
        </w:r>
        <w:r>
          <w:rPr>
            <w:color w:val="3E65AC"/>
            <w:u w:val="single" w:color="3E65AC"/>
          </w:rPr>
          <w:t>Supplementary</w:t>
        </w:r>
        <w:r>
          <w:rPr>
            <w:color w:val="3E65AC"/>
            <w:spacing w:val="-7"/>
            <w:u w:val="single" w:color="3E65AC"/>
          </w:rPr>
          <w:t xml:space="preserve"> </w:t>
        </w:r>
        <w:r>
          <w:rPr>
            <w:color w:val="3E65AC"/>
            <w:u w:val="single" w:color="3E65AC"/>
          </w:rPr>
          <w:t>Material</w:t>
        </w:r>
      </w:hyperlink>
      <w:r>
        <w:t>).</w:t>
      </w:r>
    </w:p>
    <w:p w:rsidR="009D39E4" w:rsidRDefault="009D39E4">
      <w:pPr>
        <w:spacing w:line="271" w:lineRule="auto"/>
        <w:sectPr w:rsidR="009D39E4">
          <w:pgSz w:w="12240" w:h="15840"/>
          <w:pgMar w:top="1080" w:right="600" w:bottom="880" w:left="600" w:header="541" w:footer="680" w:gutter="0"/>
          <w:cols w:space="720"/>
        </w:sectPr>
      </w:pPr>
    </w:p>
    <w:p w:rsidR="009D39E4" w:rsidRDefault="009D39E4">
      <w:pPr>
        <w:pStyle w:val="BodyText"/>
      </w:pPr>
    </w:p>
    <w:p w:rsidR="009D39E4" w:rsidRDefault="009D39E4">
      <w:pPr>
        <w:pStyle w:val="BodyText"/>
        <w:spacing w:before="2"/>
      </w:pPr>
    </w:p>
    <w:p w:rsidR="009D39E4" w:rsidRDefault="00C61E8A">
      <w:pPr>
        <w:pStyle w:val="BodyText"/>
        <w:ind w:left="264"/>
      </w:pPr>
      <w:r>
        <w:rPr>
          <w:noProof/>
        </w:rPr>
        <w:drawing>
          <wp:inline distT="0" distB="0" distL="0" distR="0">
            <wp:extent cx="6767063" cy="7168896"/>
            <wp:effectExtent l="0" t="0" r="0" b="0"/>
            <wp:docPr id="9" name="image8.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jpeg"/>
                    <pic:cNvPicPr/>
                  </pic:nvPicPr>
                  <pic:blipFill>
                    <a:blip r:embed="rId30" cstate="print"/>
                    <a:stretch>
                      <a:fillRect/>
                    </a:stretch>
                  </pic:blipFill>
                  <pic:spPr>
                    <a:xfrm>
                      <a:off x="0" y="0"/>
                      <a:ext cx="6767063" cy="7168896"/>
                    </a:xfrm>
                    <a:prstGeom prst="rect">
                      <a:avLst/>
                    </a:prstGeom>
                  </pic:spPr>
                </pic:pic>
              </a:graphicData>
            </a:graphic>
          </wp:inline>
        </w:drawing>
      </w:r>
    </w:p>
    <w:p w:rsidR="009D39E4" w:rsidRDefault="003B0928">
      <w:pPr>
        <w:spacing w:before="121" w:line="237" w:lineRule="auto"/>
        <w:ind w:left="263" w:right="667"/>
        <w:rPr>
          <w:sz w:val="16"/>
        </w:rPr>
      </w:pPr>
      <w:r>
        <w:rPr>
          <w:noProof/>
        </w:rPr>
        <mc:AlternateContent>
          <mc:Choice Requires="wps">
            <w:drawing>
              <wp:anchor distT="0" distB="0" distL="0" distR="0" simplePos="0" relativeHeight="251663360" behindDoc="1" locked="0" layoutInCell="1" allowOverlap="1">
                <wp:simplePos x="0" y="0"/>
                <wp:positionH relativeFrom="page">
                  <wp:posOffset>548640</wp:posOffset>
                </wp:positionH>
                <wp:positionV relativeFrom="paragraph">
                  <wp:posOffset>332740</wp:posOffset>
                </wp:positionV>
                <wp:extent cx="6766560" cy="1270"/>
                <wp:effectExtent l="0" t="0" r="0" b="0"/>
                <wp:wrapTopAndBottom/>
                <wp:docPr id="19" name="Freeform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6560" cy="1270"/>
                        </a:xfrm>
                        <a:custGeom>
                          <a:avLst/>
                          <a:gdLst>
                            <a:gd name="T0" fmla="+- 0 864 864"/>
                            <a:gd name="T1" fmla="*/ T0 w 10656"/>
                            <a:gd name="T2" fmla="+- 0 11520 864"/>
                            <a:gd name="T3" fmla="*/ T2 w 10656"/>
                          </a:gdLst>
                          <a:ahLst/>
                          <a:cxnLst>
                            <a:cxn ang="0">
                              <a:pos x="T1" y="0"/>
                            </a:cxn>
                            <a:cxn ang="0">
                              <a:pos x="T3" y="0"/>
                            </a:cxn>
                          </a:cxnLst>
                          <a:rect l="0" t="0" r="r" b="b"/>
                          <a:pathLst>
                            <a:path w="10656">
                              <a:moveTo>
                                <a:pt x="0" y="0"/>
                              </a:moveTo>
                              <a:lnTo>
                                <a:pt x="10656" y="0"/>
                              </a:lnTo>
                            </a:path>
                          </a:pathLst>
                        </a:custGeom>
                        <a:noFill/>
                        <a:ln w="6351">
                          <a:solidFill>
                            <a:srgbClr val="94959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D17B2" id="Freeform 7" o:spid="_x0000_s1026" style="position:absolute;margin-left:43.2pt;margin-top:26.2pt;width:532.8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56,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" path="m,l10656,e" filled="f" strokecolor="#949598" strokeweight=".17642mm">
                <v:path arrowok="t" o:connecttype="custom" o:connectlocs="0,0;6766560,0" o:connectangles="0,0"/>
                <w10:wrap type="topAndBottom" anchorx="page"/>
              </v:shape>
            </w:pict>
          </mc:Fallback>
        </mc:AlternateContent>
      </w:r>
      <w:bookmarkStart w:id="30" w:name="_bookmark30"/>
      <w:bookmarkEnd w:id="30"/>
      <w:r w:rsidR="00C61E8A">
        <w:fldChar w:fldCharType="begin"/>
      </w:r>
      <w:r w:rsidR="00C61E8A">
        <w:instrText xml:space="preserve"> HYPERLINK \l "_bookmark29" </w:instrText>
      </w:r>
      <w:r w:rsidR="00C61E8A">
        <w:fldChar w:fldCharType="separate"/>
      </w:r>
      <w:r w:rsidR="00C61E8A">
        <w:rPr>
          <w:rFonts w:ascii="Garamond"/>
          <w:b/>
          <w:sz w:val="16"/>
        </w:rPr>
        <w:t>Fig</w:t>
      </w:r>
      <w:r w:rsidR="00C61E8A">
        <w:rPr>
          <w:rFonts w:ascii="Garamond"/>
          <w:b/>
          <w:spacing w:val="-12"/>
          <w:sz w:val="16"/>
        </w:rPr>
        <w:t xml:space="preserve"> </w:t>
      </w:r>
      <w:r w:rsidR="00C61E8A">
        <w:rPr>
          <w:rFonts w:ascii="Garamond"/>
          <w:b/>
          <w:sz w:val="16"/>
        </w:rPr>
        <w:t>2.</w:t>
      </w:r>
      <w:r w:rsidR="00C61E8A">
        <w:rPr>
          <w:rFonts w:ascii="Garamond"/>
          <w:b/>
          <w:spacing w:val="6"/>
          <w:sz w:val="16"/>
        </w:rPr>
        <w:t xml:space="preserve"> </w:t>
      </w:r>
      <w:r w:rsidR="00C61E8A">
        <w:rPr>
          <w:rFonts w:ascii="Garamond"/>
          <w:b/>
          <w:spacing w:val="6"/>
          <w:sz w:val="16"/>
        </w:rPr>
        <w:fldChar w:fldCharType="end"/>
      </w:r>
      <w:r w:rsidR="00C61E8A">
        <w:rPr>
          <w:rFonts w:ascii="Garamond"/>
          <w:b/>
          <w:sz w:val="16"/>
        </w:rPr>
        <w:t>Proportion</w:t>
      </w:r>
      <w:r w:rsidR="00C61E8A">
        <w:rPr>
          <w:rFonts w:ascii="Garamond"/>
          <w:b/>
          <w:spacing w:val="-11"/>
          <w:sz w:val="16"/>
        </w:rPr>
        <w:t xml:space="preserve"> </w:t>
      </w:r>
      <w:r w:rsidR="00C61E8A">
        <w:rPr>
          <w:rFonts w:ascii="Garamond"/>
          <w:b/>
          <w:sz w:val="16"/>
        </w:rPr>
        <w:t>of</w:t>
      </w:r>
      <w:r w:rsidR="00C61E8A">
        <w:rPr>
          <w:rFonts w:ascii="Garamond"/>
          <w:b/>
          <w:spacing w:val="-12"/>
          <w:sz w:val="16"/>
        </w:rPr>
        <w:t xml:space="preserve"> </w:t>
      </w:r>
      <w:r w:rsidR="00C61E8A">
        <w:rPr>
          <w:rFonts w:ascii="Garamond"/>
          <w:b/>
          <w:sz w:val="16"/>
        </w:rPr>
        <w:t>researchers</w:t>
      </w:r>
      <w:r w:rsidR="00C61E8A">
        <w:rPr>
          <w:rFonts w:ascii="Garamond"/>
          <w:b/>
          <w:spacing w:val="-11"/>
          <w:sz w:val="16"/>
        </w:rPr>
        <w:t xml:space="preserve"> </w:t>
      </w:r>
      <w:r w:rsidR="00C61E8A">
        <w:rPr>
          <w:rFonts w:ascii="Garamond"/>
          <w:b/>
          <w:sz w:val="16"/>
        </w:rPr>
        <w:t>in</w:t>
      </w:r>
      <w:r w:rsidR="00C61E8A">
        <w:rPr>
          <w:rFonts w:ascii="Garamond"/>
          <w:b/>
          <w:spacing w:val="-10"/>
          <w:sz w:val="16"/>
        </w:rPr>
        <w:t xml:space="preserve"> </w:t>
      </w:r>
      <w:r w:rsidR="00C61E8A">
        <w:rPr>
          <w:rFonts w:ascii="Garamond"/>
          <w:b/>
          <w:sz w:val="16"/>
        </w:rPr>
        <w:t>ecology</w:t>
      </w:r>
      <w:r w:rsidR="00C61E8A">
        <w:rPr>
          <w:rFonts w:ascii="Garamond"/>
          <w:b/>
          <w:spacing w:val="-12"/>
          <w:sz w:val="16"/>
        </w:rPr>
        <w:t xml:space="preserve"> </w:t>
      </w:r>
      <w:r w:rsidR="00C61E8A">
        <w:rPr>
          <w:rFonts w:ascii="Garamond"/>
          <w:b/>
          <w:sz w:val="16"/>
        </w:rPr>
        <w:t>and</w:t>
      </w:r>
      <w:r w:rsidR="00C61E8A">
        <w:rPr>
          <w:rFonts w:ascii="Garamond"/>
          <w:b/>
          <w:spacing w:val="-10"/>
          <w:sz w:val="16"/>
        </w:rPr>
        <w:t xml:space="preserve"> </w:t>
      </w:r>
      <w:r w:rsidR="00C61E8A">
        <w:rPr>
          <w:rFonts w:ascii="Garamond"/>
          <w:b/>
          <w:sz w:val="16"/>
        </w:rPr>
        <w:t>evolution</w:t>
      </w:r>
      <w:r w:rsidR="00C61E8A">
        <w:rPr>
          <w:rFonts w:ascii="Garamond"/>
          <w:b/>
          <w:spacing w:val="-12"/>
          <w:sz w:val="16"/>
        </w:rPr>
        <w:t xml:space="preserve"> </w:t>
      </w:r>
      <w:r w:rsidR="00C61E8A">
        <w:rPr>
          <w:rFonts w:ascii="Garamond"/>
          <w:b/>
          <w:sz w:val="16"/>
        </w:rPr>
        <w:t>reporting</w:t>
      </w:r>
      <w:r w:rsidR="00C61E8A">
        <w:rPr>
          <w:rFonts w:ascii="Garamond"/>
          <w:b/>
          <w:spacing w:val="-12"/>
          <w:sz w:val="16"/>
        </w:rPr>
        <w:t xml:space="preserve"> </w:t>
      </w:r>
      <w:r w:rsidR="00C61E8A">
        <w:rPr>
          <w:rFonts w:ascii="Garamond"/>
          <w:b/>
          <w:sz w:val="16"/>
        </w:rPr>
        <w:t>frequency</w:t>
      </w:r>
      <w:r w:rsidR="00C61E8A">
        <w:rPr>
          <w:rFonts w:ascii="Garamond"/>
          <w:b/>
          <w:spacing w:val="-11"/>
          <w:sz w:val="16"/>
        </w:rPr>
        <w:t xml:space="preserve"> </w:t>
      </w:r>
      <w:r w:rsidR="00C61E8A">
        <w:rPr>
          <w:rFonts w:ascii="Garamond"/>
          <w:b/>
          <w:sz w:val="16"/>
        </w:rPr>
        <w:t>of</w:t>
      </w:r>
      <w:r w:rsidR="00C61E8A">
        <w:rPr>
          <w:rFonts w:ascii="Garamond"/>
          <w:b/>
          <w:spacing w:val="-11"/>
          <w:sz w:val="16"/>
        </w:rPr>
        <w:t xml:space="preserve"> </w:t>
      </w:r>
      <w:r w:rsidR="00C61E8A">
        <w:rPr>
          <w:rFonts w:ascii="Garamond"/>
          <w:b/>
          <w:sz w:val="16"/>
        </w:rPr>
        <w:t>use</w:t>
      </w:r>
      <w:r w:rsidR="00C61E8A">
        <w:rPr>
          <w:rFonts w:ascii="Garamond"/>
          <w:b/>
          <w:spacing w:val="-10"/>
          <w:sz w:val="16"/>
        </w:rPr>
        <w:t xml:space="preserve"> </w:t>
      </w:r>
      <w:r w:rsidR="00C61E8A">
        <w:rPr>
          <w:rFonts w:ascii="Garamond"/>
          <w:b/>
          <w:sz w:val="16"/>
        </w:rPr>
        <w:t>(or</w:t>
      </w:r>
      <w:r w:rsidR="00C61E8A">
        <w:rPr>
          <w:rFonts w:ascii="Garamond"/>
          <w:b/>
          <w:spacing w:val="-11"/>
          <w:sz w:val="16"/>
        </w:rPr>
        <w:t xml:space="preserve"> </w:t>
      </w:r>
      <w:r w:rsidR="00C61E8A">
        <w:rPr>
          <w:rFonts w:ascii="Garamond"/>
          <w:b/>
          <w:sz w:val="16"/>
        </w:rPr>
        <w:t>not)</w:t>
      </w:r>
      <w:r w:rsidR="00C61E8A">
        <w:rPr>
          <w:rFonts w:ascii="Garamond"/>
          <w:b/>
          <w:spacing w:val="-11"/>
          <w:sz w:val="16"/>
        </w:rPr>
        <w:t xml:space="preserve"> </w:t>
      </w:r>
      <w:r w:rsidR="00C61E8A">
        <w:rPr>
          <w:rFonts w:ascii="Garamond"/>
          <w:b/>
          <w:sz w:val="16"/>
        </w:rPr>
        <w:t>of</w:t>
      </w:r>
      <w:r w:rsidR="00C61E8A">
        <w:rPr>
          <w:rFonts w:ascii="Garamond"/>
          <w:b/>
          <w:spacing w:val="-11"/>
          <w:sz w:val="16"/>
        </w:rPr>
        <w:t xml:space="preserve"> </w:t>
      </w:r>
      <w:r w:rsidR="00C61E8A">
        <w:rPr>
          <w:rFonts w:ascii="Garamond"/>
          <w:b/>
          <w:sz w:val="16"/>
        </w:rPr>
        <w:t>10</w:t>
      </w:r>
      <w:r w:rsidR="00C61E8A">
        <w:rPr>
          <w:rFonts w:ascii="Garamond"/>
          <w:b/>
          <w:spacing w:val="-10"/>
          <w:sz w:val="16"/>
        </w:rPr>
        <w:t xml:space="preserve"> </w:t>
      </w:r>
      <w:r w:rsidR="00C61E8A">
        <w:rPr>
          <w:rFonts w:ascii="Garamond"/>
          <w:b/>
          <w:sz w:val="16"/>
        </w:rPr>
        <w:t>Questionable</w:t>
      </w:r>
      <w:r w:rsidR="00C61E8A">
        <w:rPr>
          <w:rFonts w:ascii="Garamond"/>
          <w:b/>
          <w:spacing w:val="-11"/>
          <w:sz w:val="16"/>
        </w:rPr>
        <w:t xml:space="preserve"> </w:t>
      </w:r>
      <w:r w:rsidR="00C61E8A">
        <w:rPr>
          <w:rFonts w:ascii="Garamond"/>
          <w:b/>
          <w:sz w:val="16"/>
        </w:rPr>
        <w:t>Research</w:t>
      </w:r>
      <w:r w:rsidR="00C61E8A">
        <w:rPr>
          <w:rFonts w:ascii="Garamond"/>
          <w:b/>
          <w:spacing w:val="-11"/>
          <w:sz w:val="16"/>
        </w:rPr>
        <w:t xml:space="preserve"> </w:t>
      </w:r>
      <w:r w:rsidR="00C61E8A">
        <w:rPr>
          <w:rFonts w:ascii="Garamond"/>
          <w:b/>
          <w:sz w:val="16"/>
        </w:rPr>
        <w:t>Practices.</w:t>
      </w:r>
      <w:r w:rsidR="00C61E8A">
        <w:rPr>
          <w:rFonts w:ascii="Garamond"/>
          <w:b/>
          <w:spacing w:val="-11"/>
          <w:sz w:val="16"/>
        </w:rPr>
        <w:t xml:space="preserve"> </w:t>
      </w:r>
      <w:r w:rsidR="00C61E8A">
        <w:rPr>
          <w:sz w:val="16"/>
        </w:rPr>
        <w:t>Shading</w:t>
      </w:r>
      <w:r w:rsidR="00C61E8A">
        <w:rPr>
          <w:spacing w:val="-10"/>
          <w:sz w:val="16"/>
        </w:rPr>
        <w:t xml:space="preserve"> </w:t>
      </w:r>
      <w:r w:rsidR="00C61E8A">
        <w:rPr>
          <w:sz w:val="16"/>
        </w:rPr>
        <w:t>indicates</w:t>
      </w:r>
      <w:r w:rsidR="00C61E8A">
        <w:rPr>
          <w:spacing w:val="-12"/>
          <w:sz w:val="16"/>
        </w:rPr>
        <w:t xml:space="preserve"> </w:t>
      </w:r>
      <w:r w:rsidR="00C61E8A">
        <w:rPr>
          <w:sz w:val="16"/>
        </w:rPr>
        <w:t>the proportion</w:t>
      </w:r>
      <w:r w:rsidR="00C61E8A">
        <w:rPr>
          <w:spacing w:val="-8"/>
          <w:sz w:val="16"/>
        </w:rPr>
        <w:t xml:space="preserve"> </w:t>
      </w:r>
      <w:r w:rsidR="00C61E8A">
        <w:rPr>
          <w:sz w:val="16"/>
        </w:rPr>
        <w:t>of</w:t>
      </w:r>
      <w:r w:rsidR="00C61E8A">
        <w:rPr>
          <w:spacing w:val="-7"/>
          <w:sz w:val="16"/>
        </w:rPr>
        <w:t xml:space="preserve"> </w:t>
      </w:r>
      <w:r w:rsidR="00C61E8A">
        <w:rPr>
          <w:sz w:val="16"/>
        </w:rPr>
        <w:t>each</w:t>
      </w:r>
      <w:r w:rsidR="00C61E8A">
        <w:rPr>
          <w:spacing w:val="-7"/>
          <w:sz w:val="16"/>
        </w:rPr>
        <w:t xml:space="preserve"> </w:t>
      </w:r>
      <w:r w:rsidR="00C61E8A">
        <w:rPr>
          <w:sz w:val="16"/>
        </w:rPr>
        <w:t>use</w:t>
      </w:r>
      <w:r w:rsidR="00C61E8A">
        <w:rPr>
          <w:spacing w:val="-7"/>
          <w:sz w:val="16"/>
        </w:rPr>
        <w:t xml:space="preserve"> </w:t>
      </w:r>
      <w:r w:rsidR="00C61E8A">
        <w:rPr>
          <w:sz w:val="16"/>
        </w:rPr>
        <w:t>category</w:t>
      </w:r>
      <w:r w:rsidR="00C61E8A">
        <w:rPr>
          <w:spacing w:val="-9"/>
          <w:sz w:val="16"/>
        </w:rPr>
        <w:t xml:space="preserve"> </w:t>
      </w:r>
      <w:r w:rsidR="00C61E8A">
        <w:rPr>
          <w:sz w:val="16"/>
        </w:rPr>
        <w:t>that</w:t>
      </w:r>
      <w:r w:rsidR="00C61E8A">
        <w:rPr>
          <w:spacing w:val="-6"/>
          <w:sz w:val="16"/>
        </w:rPr>
        <w:t xml:space="preserve"> </w:t>
      </w:r>
      <w:r w:rsidR="00C61E8A">
        <w:rPr>
          <w:sz w:val="16"/>
        </w:rPr>
        <w:t>identified</w:t>
      </w:r>
      <w:r w:rsidR="00C61E8A">
        <w:rPr>
          <w:spacing w:val="-8"/>
          <w:sz w:val="16"/>
        </w:rPr>
        <w:t xml:space="preserve"> </w:t>
      </w:r>
      <w:r w:rsidR="00C61E8A">
        <w:rPr>
          <w:sz w:val="16"/>
        </w:rPr>
        <w:t>the</w:t>
      </w:r>
      <w:r w:rsidR="00C61E8A">
        <w:rPr>
          <w:spacing w:val="-7"/>
          <w:sz w:val="16"/>
        </w:rPr>
        <w:t xml:space="preserve"> </w:t>
      </w:r>
      <w:r w:rsidR="00C61E8A">
        <w:rPr>
          <w:sz w:val="16"/>
        </w:rPr>
        <w:t>practice</w:t>
      </w:r>
      <w:r w:rsidR="00C61E8A">
        <w:rPr>
          <w:spacing w:val="-8"/>
          <w:sz w:val="16"/>
        </w:rPr>
        <w:t xml:space="preserve"> </w:t>
      </w:r>
      <w:r w:rsidR="00C61E8A">
        <w:rPr>
          <w:sz w:val="16"/>
        </w:rPr>
        <w:t>as</w:t>
      </w:r>
      <w:r w:rsidR="00C61E8A">
        <w:rPr>
          <w:spacing w:val="-7"/>
          <w:sz w:val="16"/>
        </w:rPr>
        <w:t xml:space="preserve"> </w:t>
      </w:r>
      <w:r w:rsidR="00C61E8A">
        <w:rPr>
          <w:sz w:val="16"/>
        </w:rPr>
        <w:t>acceptable.</w:t>
      </w:r>
      <w:r w:rsidR="00C61E8A">
        <w:rPr>
          <w:spacing w:val="-8"/>
          <w:sz w:val="16"/>
        </w:rPr>
        <w:t xml:space="preserve"> </w:t>
      </w:r>
      <w:r w:rsidR="00C61E8A">
        <w:rPr>
          <w:sz w:val="16"/>
        </w:rPr>
        <w:t>Error</w:t>
      </w:r>
      <w:r w:rsidR="00C61E8A">
        <w:rPr>
          <w:spacing w:val="-7"/>
          <w:sz w:val="16"/>
        </w:rPr>
        <w:t xml:space="preserve"> </w:t>
      </w:r>
      <w:r w:rsidR="00C61E8A">
        <w:rPr>
          <w:sz w:val="16"/>
        </w:rPr>
        <w:t>bars</w:t>
      </w:r>
      <w:r w:rsidR="00C61E8A">
        <w:rPr>
          <w:spacing w:val="-7"/>
          <w:sz w:val="16"/>
        </w:rPr>
        <w:t xml:space="preserve"> </w:t>
      </w:r>
      <w:r w:rsidR="00C61E8A">
        <w:rPr>
          <w:sz w:val="16"/>
        </w:rPr>
        <w:t>are</w:t>
      </w:r>
      <w:r w:rsidR="00C61E8A">
        <w:rPr>
          <w:spacing w:val="-7"/>
          <w:sz w:val="16"/>
        </w:rPr>
        <w:t xml:space="preserve"> </w:t>
      </w:r>
      <w:r w:rsidR="00C61E8A">
        <w:rPr>
          <w:sz w:val="16"/>
        </w:rPr>
        <w:t>95%</w:t>
      </w:r>
      <w:r w:rsidR="00C61E8A">
        <w:rPr>
          <w:spacing w:val="-7"/>
          <w:sz w:val="16"/>
        </w:rPr>
        <w:t xml:space="preserve"> </w:t>
      </w:r>
      <w:r w:rsidR="00C61E8A">
        <w:rPr>
          <w:sz w:val="16"/>
        </w:rPr>
        <w:t>confidence</w:t>
      </w:r>
      <w:r w:rsidR="00C61E8A">
        <w:rPr>
          <w:spacing w:val="-6"/>
          <w:sz w:val="16"/>
        </w:rPr>
        <w:t xml:space="preserve"> </w:t>
      </w:r>
      <w:r w:rsidR="00C61E8A">
        <w:rPr>
          <w:sz w:val="16"/>
        </w:rPr>
        <w:t>intervals.</w:t>
      </w:r>
    </w:p>
    <w:p w:rsidR="009D39E4" w:rsidRDefault="00DE1D19">
      <w:pPr>
        <w:spacing w:before="61"/>
        <w:ind w:left="263"/>
        <w:rPr>
          <w:rFonts w:ascii="Arial"/>
          <w:sz w:val="16"/>
        </w:rPr>
      </w:pPr>
      <w:hyperlink r:id="rId31">
        <w:r w:rsidR="00C61E8A">
          <w:rPr>
            <w:rFonts w:ascii="Arial"/>
            <w:color w:val="3E65AC"/>
            <w:sz w:val="16"/>
            <w:u w:val="single" w:color="3E65AC"/>
          </w:rPr>
          <w:t>https://doi.org/10.1371/journal.pone.0200303.g002</w:t>
        </w:r>
      </w:hyperlink>
    </w:p>
    <w:p w:rsidR="009D39E4" w:rsidRDefault="009D39E4">
      <w:pPr>
        <w:rPr>
          <w:rFonts w:ascii="Arial"/>
          <w:sz w:val="16"/>
        </w:rPr>
        <w:sectPr w:rsidR="009D39E4">
          <w:pgSz w:w="12240" w:h="15840"/>
          <w:pgMar w:top="1080" w:right="600" w:bottom="880" w:left="600" w:header="541" w:footer="680" w:gutter="0"/>
          <w:cols w:space="720"/>
        </w:sectPr>
      </w:pPr>
    </w:p>
    <w:p w:rsidR="009D39E4" w:rsidRDefault="009D39E4">
      <w:pPr>
        <w:pStyle w:val="BodyText"/>
        <w:spacing w:before="5"/>
        <w:rPr>
          <w:rFonts w:ascii="Arial"/>
          <w:sz w:val="29"/>
        </w:rPr>
      </w:pPr>
    </w:p>
    <w:p w:rsidR="009D39E4" w:rsidRDefault="00C61E8A">
      <w:pPr>
        <w:pStyle w:val="Heading1"/>
        <w:spacing w:before="75"/>
      </w:pPr>
      <w:r>
        <w:t>Comparing ecology, evolution and psychology researchers</w:t>
      </w:r>
    </w:p>
    <w:p w:rsidR="009D39E4" w:rsidRDefault="00C61E8A">
      <w:pPr>
        <w:pStyle w:val="BodyText"/>
        <w:spacing w:before="89" w:line="271" w:lineRule="auto"/>
        <w:ind w:left="3400" w:right="122"/>
      </w:pPr>
      <w:r>
        <w:t>The responses for ecology and evolution researchers were broadly similar to those from the samples</w:t>
      </w:r>
      <w:r>
        <w:rPr>
          <w:spacing w:val="-13"/>
        </w:rPr>
        <w:t xml:space="preserve"> </w:t>
      </w:r>
      <w:r>
        <w:t>of</w:t>
      </w:r>
      <w:r>
        <w:rPr>
          <w:spacing w:val="-13"/>
        </w:rPr>
        <w:t xml:space="preserve"> </w:t>
      </w:r>
      <w:r>
        <w:t>psychologists</w:t>
      </w:r>
      <w:r>
        <w:rPr>
          <w:spacing w:val="-10"/>
        </w:rPr>
        <w:t xml:space="preserve"> </w:t>
      </w:r>
      <w:r>
        <w:t>studied</w:t>
      </w:r>
      <w:r>
        <w:rPr>
          <w:spacing w:val="-11"/>
        </w:rPr>
        <w:t xml:space="preserve"> </w:t>
      </w:r>
      <w:r>
        <w:t>by</w:t>
      </w:r>
      <w:r>
        <w:rPr>
          <w:spacing w:val="-13"/>
        </w:rPr>
        <w:t xml:space="preserve"> </w:t>
      </w:r>
      <w:r>
        <w:t>John</w:t>
      </w:r>
      <w:r>
        <w:rPr>
          <w:spacing w:val="-13"/>
        </w:rPr>
        <w:t xml:space="preserve"> </w:t>
      </w:r>
      <w:r>
        <w:t>et</w:t>
      </w:r>
      <w:r>
        <w:rPr>
          <w:spacing w:val="-12"/>
        </w:rPr>
        <w:t xml:space="preserve"> </w:t>
      </w:r>
      <w:r>
        <w:t>al.</w:t>
      </w:r>
      <w:r>
        <w:rPr>
          <w:spacing w:val="-12"/>
        </w:rPr>
        <w:t xml:space="preserve"> </w:t>
      </w:r>
      <w:r>
        <w:t>[</w:t>
      </w:r>
      <w:hyperlink w:anchor="_bookmark56" w:history="1">
        <w:r>
          <w:rPr>
            <w:color w:val="3E65AC"/>
            <w:u w:val="single" w:color="3E65AC"/>
          </w:rPr>
          <w:t>17</w:t>
        </w:r>
      </w:hyperlink>
      <w:r>
        <w:t>]</w:t>
      </w:r>
      <w:r>
        <w:rPr>
          <w:spacing w:val="-12"/>
        </w:rPr>
        <w:t xml:space="preserve"> </w:t>
      </w:r>
      <w:r>
        <w:t>and</w:t>
      </w:r>
      <w:r>
        <w:rPr>
          <w:spacing w:val="-12"/>
        </w:rPr>
        <w:t xml:space="preserve"> </w:t>
      </w:r>
      <w:proofErr w:type="spellStart"/>
      <w:r>
        <w:t>Agnoli</w:t>
      </w:r>
      <w:proofErr w:type="spellEnd"/>
      <w:r>
        <w:rPr>
          <w:spacing w:val="-13"/>
        </w:rPr>
        <w:t xml:space="preserve"> </w:t>
      </w:r>
      <w:r>
        <w:t>et</w:t>
      </w:r>
      <w:r>
        <w:rPr>
          <w:spacing w:val="-12"/>
        </w:rPr>
        <w:t xml:space="preserve"> </w:t>
      </w:r>
      <w:r>
        <w:t>al</w:t>
      </w:r>
      <w:r>
        <w:rPr>
          <w:spacing w:val="-13"/>
        </w:rPr>
        <w:t xml:space="preserve"> </w:t>
      </w:r>
      <w:r>
        <w:t>[</w:t>
      </w:r>
      <w:hyperlink w:anchor="_bookmark55" w:history="1">
        <w:r>
          <w:rPr>
            <w:color w:val="3E65AC"/>
            <w:u w:val="single" w:color="3E65AC"/>
          </w:rPr>
          <w:t>16</w:t>
        </w:r>
      </w:hyperlink>
      <w:r>
        <w:t>]</w:t>
      </w:r>
      <w:r>
        <w:rPr>
          <w:spacing w:val="-12"/>
        </w:rPr>
        <w:t xml:space="preserve"> </w:t>
      </w:r>
      <w:r>
        <w:t>(</w:t>
      </w:r>
      <w:hyperlink w:anchor="_bookmark32" w:history="1">
        <w:r>
          <w:rPr>
            <w:color w:val="3E65AC"/>
            <w:u w:val="single" w:color="3E65AC"/>
          </w:rPr>
          <w:t>Table</w:t>
        </w:r>
        <w:r>
          <w:rPr>
            <w:color w:val="3E65AC"/>
            <w:spacing w:val="-12"/>
            <w:u w:val="single" w:color="3E65AC"/>
          </w:rPr>
          <w:t xml:space="preserve"> </w:t>
        </w:r>
        <w:r>
          <w:rPr>
            <w:color w:val="3E65AC"/>
            <w:u w:val="single" w:color="3E65AC"/>
          </w:rPr>
          <w:t>2</w:t>
        </w:r>
      </w:hyperlink>
      <w:r>
        <w:t>).</w:t>
      </w:r>
      <w:r>
        <w:rPr>
          <w:spacing w:val="-12"/>
        </w:rPr>
        <w:t xml:space="preserve"> </w:t>
      </w:r>
      <w:r>
        <w:t>One</w:t>
      </w:r>
      <w:r>
        <w:rPr>
          <w:spacing w:val="-13"/>
        </w:rPr>
        <w:t xml:space="preserve"> </w:t>
      </w:r>
      <w:proofErr w:type="spellStart"/>
      <w:r>
        <w:t>excep</w:t>
      </w:r>
      <w:proofErr w:type="spellEnd"/>
      <w:r>
        <w:t xml:space="preserve">- </w:t>
      </w:r>
      <w:proofErr w:type="spellStart"/>
      <w:r>
        <w:t>tion</w:t>
      </w:r>
      <w:proofErr w:type="spellEnd"/>
      <w:r>
        <w:t xml:space="preserve"> to this is that ecologists were less likely than psychologists or evolution researchers to report ‘collecting more data after inspecting whether the results are statistically significant’ (see</w:t>
      </w:r>
      <w:r>
        <w:rPr>
          <w:spacing w:val="-16"/>
        </w:rPr>
        <w:t xml:space="preserve"> </w:t>
      </w:r>
      <w:r>
        <w:t>also</w:t>
      </w:r>
      <w:r>
        <w:rPr>
          <w:spacing w:val="-17"/>
        </w:rPr>
        <w:t xml:space="preserve"> </w:t>
      </w:r>
      <w:hyperlink w:anchor="_bookmark25" w:history="1">
        <w:r>
          <w:rPr>
            <w:color w:val="3E65AC"/>
            <w:u w:val="single" w:color="3E65AC"/>
          </w:rPr>
          <w:t>Fig</w:t>
        </w:r>
        <w:r>
          <w:rPr>
            <w:color w:val="3E65AC"/>
            <w:spacing w:val="-15"/>
            <w:u w:val="single" w:color="3E65AC"/>
          </w:rPr>
          <w:t xml:space="preserve"> </w:t>
        </w:r>
        <w:r>
          <w:rPr>
            <w:color w:val="3E65AC"/>
            <w:u w:val="single" w:color="3E65AC"/>
          </w:rPr>
          <w:t>1</w:t>
        </w:r>
      </w:hyperlink>
      <w:r>
        <w:t>).</w:t>
      </w:r>
      <w:r>
        <w:rPr>
          <w:spacing w:val="-16"/>
        </w:rPr>
        <w:t xml:space="preserve"> </w:t>
      </w:r>
      <w:r>
        <w:t>Both</w:t>
      </w:r>
      <w:r>
        <w:rPr>
          <w:spacing w:val="-15"/>
        </w:rPr>
        <w:t xml:space="preserve"> </w:t>
      </w:r>
      <w:r>
        <w:t>ecology</w:t>
      </w:r>
      <w:r>
        <w:rPr>
          <w:spacing w:val="-15"/>
        </w:rPr>
        <w:t xml:space="preserve"> </w:t>
      </w:r>
      <w:r>
        <w:t>and</w:t>
      </w:r>
      <w:r>
        <w:rPr>
          <w:spacing w:val="-16"/>
        </w:rPr>
        <w:t xml:space="preserve"> </w:t>
      </w:r>
      <w:r>
        <w:t>evolution</w:t>
      </w:r>
      <w:r>
        <w:rPr>
          <w:spacing w:val="-15"/>
        </w:rPr>
        <w:t xml:space="preserve"> </w:t>
      </w:r>
      <w:r>
        <w:t>researchers</w:t>
      </w:r>
      <w:r>
        <w:rPr>
          <w:spacing w:val="-15"/>
        </w:rPr>
        <w:t xml:space="preserve"> </w:t>
      </w:r>
      <w:r>
        <w:t>were</w:t>
      </w:r>
      <w:r>
        <w:rPr>
          <w:spacing w:val="-16"/>
        </w:rPr>
        <w:t xml:space="preserve"> </w:t>
      </w:r>
      <w:r>
        <w:t>also</w:t>
      </w:r>
      <w:r>
        <w:rPr>
          <w:spacing w:val="-15"/>
        </w:rPr>
        <w:t xml:space="preserve"> </w:t>
      </w:r>
      <w:r>
        <w:t>less</w:t>
      </w:r>
      <w:r>
        <w:rPr>
          <w:spacing w:val="-16"/>
        </w:rPr>
        <w:t xml:space="preserve"> </w:t>
      </w:r>
      <w:r>
        <w:t>likely</w:t>
      </w:r>
      <w:r>
        <w:rPr>
          <w:spacing w:val="-15"/>
        </w:rPr>
        <w:t xml:space="preserve"> </w:t>
      </w:r>
      <w:r>
        <w:t>to</w:t>
      </w:r>
      <w:r>
        <w:rPr>
          <w:spacing w:val="-17"/>
        </w:rPr>
        <w:t xml:space="preserve"> </w:t>
      </w:r>
      <w:r>
        <w:t>report</w:t>
      </w:r>
      <w:r>
        <w:rPr>
          <w:spacing w:val="-15"/>
        </w:rPr>
        <w:t xml:space="preserve"> </w:t>
      </w:r>
      <w:r>
        <w:t>excluding data points after checking significance than psychologists. On the other hand, both ecology and evolution researchers were more likely to acknowledge reporting an unexpected finding as</w:t>
      </w:r>
      <w:r>
        <w:rPr>
          <w:spacing w:val="-8"/>
        </w:rPr>
        <w:t xml:space="preserve"> </w:t>
      </w:r>
      <w:r>
        <w:t>expected</w:t>
      </w:r>
      <w:r>
        <w:rPr>
          <w:spacing w:val="-8"/>
        </w:rPr>
        <w:t xml:space="preserve"> </w:t>
      </w:r>
      <w:r>
        <w:t>than</w:t>
      </w:r>
      <w:r>
        <w:rPr>
          <w:spacing w:val="-7"/>
        </w:rPr>
        <w:t xml:space="preserve"> </w:t>
      </w:r>
      <w:r>
        <w:t>both</w:t>
      </w:r>
      <w:r>
        <w:rPr>
          <w:spacing w:val="-7"/>
        </w:rPr>
        <w:t xml:space="preserve"> </w:t>
      </w:r>
      <w:r>
        <w:t>samples</w:t>
      </w:r>
      <w:r>
        <w:rPr>
          <w:spacing w:val="-7"/>
        </w:rPr>
        <w:t xml:space="preserve"> </w:t>
      </w:r>
      <w:r>
        <w:t>of</w:t>
      </w:r>
      <w:r>
        <w:rPr>
          <w:spacing w:val="-8"/>
        </w:rPr>
        <w:t xml:space="preserve"> </w:t>
      </w:r>
      <w:r>
        <w:t>psychologists.</w:t>
      </w:r>
    </w:p>
    <w:p w:rsidR="009D39E4" w:rsidRDefault="009D39E4">
      <w:pPr>
        <w:pStyle w:val="BodyText"/>
        <w:spacing w:before="6"/>
        <w:rPr>
          <w:sz w:val="21"/>
        </w:rPr>
      </w:pPr>
    </w:p>
    <w:p w:rsidR="009D39E4" w:rsidRDefault="00C61E8A">
      <w:pPr>
        <w:pStyle w:val="Heading1"/>
      </w:pPr>
      <w:r>
        <w:t>Self-reported QRP use compared to expected QRP use amongst colleagues</w:t>
      </w:r>
    </w:p>
    <w:p w:rsidR="009D39E4" w:rsidRDefault="00C61E8A">
      <w:pPr>
        <w:pStyle w:val="BodyText"/>
        <w:spacing w:before="90" w:line="271" w:lineRule="auto"/>
        <w:ind w:left="3400" w:right="167"/>
      </w:pPr>
      <w:r>
        <w:t>Broadly,</w:t>
      </w:r>
      <w:r>
        <w:rPr>
          <w:spacing w:val="-17"/>
        </w:rPr>
        <w:t xml:space="preserve"> </w:t>
      </w:r>
      <w:r>
        <w:t>researchers’</w:t>
      </w:r>
      <w:r>
        <w:rPr>
          <w:spacing w:val="-17"/>
        </w:rPr>
        <w:t xml:space="preserve"> </w:t>
      </w:r>
      <w:r>
        <w:t>self-reported</w:t>
      </w:r>
      <w:r>
        <w:rPr>
          <w:spacing w:val="-17"/>
        </w:rPr>
        <w:t xml:space="preserve"> </w:t>
      </w:r>
      <w:r>
        <w:t>QRP</w:t>
      </w:r>
      <w:r>
        <w:rPr>
          <w:spacing w:val="-17"/>
        </w:rPr>
        <w:t xml:space="preserve"> </w:t>
      </w:r>
      <w:r>
        <w:t>use</w:t>
      </w:r>
      <w:r>
        <w:rPr>
          <w:spacing w:val="-17"/>
        </w:rPr>
        <w:t xml:space="preserve"> </w:t>
      </w:r>
      <w:r>
        <w:t>was</w:t>
      </w:r>
      <w:r>
        <w:rPr>
          <w:spacing w:val="-17"/>
        </w:rPr>
        <w:t xml:space="preserve"> </w:t>
      </w:r>
      <w:r>
        <w:t>closely</w:t>
      </w:r>
      <w:r>
        <w:rPr>
          <w:spacing w:val="-18"/>
        </w:rPr>
        <w:t xml:space="preserve"> </w:t>
      </w:r>
      <w:r>
        <w:t>related</w:t>
      </w:r>
      <w:r>
        <w:rPr>
          <w:spacing w:val="-17"/>
        </w:rPr>
        <w:t xml:space="preserve"> </w:t>
      </w:r>
      <w:r>
        <w:t>to</w:t>
      </w:r>
      <w:r>
        <w:rPr>
          <w:spacing w:val="-17"/>
        </w:rPr>
        <w:t xml:space="preserve"> </w:t>
      </w:r>
      <w:r>
        <w:t>their</w:t>
      </w:r>
      <w:r>
        <w:rPr>
          <w:spacing w:val="-18"/>
        </w:rPr>
        <w:t xml:space="preserve"> </w:t>
      </w:r>
      <w:r>
        <w:t>estimates</w:t>
      </w:r>
      <w:r>
        <w:rPr>
          <w:spacing w:val="-17"/>
        </w:rPr>
        <w:t xml:space="preserve"> </w:t>
      </w:r>
      <w:r>
        <w:t>of</w:t>
      </w:r>
      <w:r>
        <w:rPr>
          <w:spacing w:val="-17"/>
        </w:rPr>
        <w:t xml:space="preserve"> </w:t>
      </w:r>
      <w:r>
        <w:t>prevalence of QRPs in the scientific community (</w:t>
      </w:r>
      <w:hyperlink w:anchor="_bookmark25" w:history="1">
        <w:r>
          <w:rPr>
            <w:color w:val="3E65AC"/>
            <w:u w:val="single" w:color="3E65AC"/>
          </w:rPr>
          <w:t>Fig 1</w:t>
        </w:r>
      </w:hyperlink>
      <w:r>
        <w:t>). However, in the case of QRPs 2, 5, 6, 9 and 10, expected</w:t>
      </w:r>
      <w:r>
        <w:rPr>
          <w:spacing w:val="-13"/>
        </w:rPr>
        <w:t xml:space="preserve"> </w:t>
      </w:r>
      <w:r>
        <w:t>prevalence</w:t>
      </w:r>
      <w:r>
        <w:rPr>
          <w:spacing w:val="-11"/>
        </w:rPr>
        <w:t xml:space="preserve"> </w:t>
      </w:r>
      <w:r>
        <w:t>was</w:t>
      </w:r>
      <w:r>
        <w:rPr>
          <w:spacing w:val="-13"/>
        </w:rPr>
        <w:t xml:space="preserve"> </w:t>
      </w:r>
      <w:r>
        <w:t>substantially</w:t>
      </w:r>
      <w:r>
        <w:rPr>
          <w:spacing w:val="-11"/>
        </w:rPr>
        <w:t xml:space="preserve"> </w:t>
      </w:r>
      <w:r>
        <w:t>higher</w:t>
      </w:r>
      <w:r>
        <w:rPr>
          <w:spacing w:val="-11"/>
        </w:rPr>
        <w:t xml:space="preserve"> </w:t>
      </w:r>
      <w:r>
        <w:t>than</w:t>
      </w:r>
      <w:r>
        <w:rPr>
          <w:spacing w:val="-13"/>
        </w:rPr>
        <w:t xml:space="preserve"> </w:t>
      </w:r>
      <w:r>
        <w:t>individual</w:t>
      </w:r>
      <w:r>
        <w:rPr>
          <w:spacing w:val="-12"/>
        </w:rPr>
        <w:t xml:space="preserve"> </w:t>
      </w:r>
      <w:r>
        <w:t>self-reported</w:t>
      </w:r>
      <w:r>
        <w:rPr>
          <w:spacing w:val="-12"/>
        </w:rPr>
        <w:t xml:space="preserve"> </w:t>
      </w:r>
      <w:r>
        <w:t>use,</w:t>
      </w:r>
      <w:r>
        <w:rPr>
          <w:spacing w:val="-12"/>
        </w:rPr>
        <w:t xml:space="preserve"> </w:t>
      </w:r>
      <w:r>
        <w:t>suggesting</w:t>
      </w:r>
      <w:r>
        <w:rPr>
          <w:spacing w:val="-11"/>
        </w:rPr>
        <w:t xml:space="preserve"> </w:t>
      </w:r>
      <w:r>
        <w:t>that these</w:t>
      </w:r>
      <w:r>
        <w:rPr>
          <w:spacing w:val="-9"/>
        </w:rPr>
        <w:t xml:space="preserve"> </w:t>
      </w:r>
      <w:r>
        <w:t>may</w:t>
      </w:r>
      <w:r>
        <w:rPr>
          <w:spacing w:val="-7"/>
        </w:rPr>
        <w:t xml:space="preserve"> </w:t>
      </w:r>
      <w:r>
        <w:t>be</w:t>
      </w:r>
      <w:r>
        <w:rPr>
          <w:spacing w:val="-9"/>
        </w:rPr>
        <w:t xml:space="preserve"> </w:t>
      </w:r>
      <w:r>
        <w:t>considered</w:t>
      </w:r>
      <w:r>
        <w:rPr>
          <w:spacing w:val="-7"/>
        </w:rPr>
        <w:t xml:space="preserve"> </w:t>
      </w:r>
      <w:r>
        <w:t>the</w:t>
      </w:r>
      <w:r>
        <w:rPr>
          <w:spacing w:val="-8"/>
        </w:rPr>
        <w:t xml:space="preserve"> </w:t>
      </w:r>
      <w:r>
        <w:t>least</w:t>
      </w:r>
      <w:r>
        <w:rPr>
          <w:spacing w:val="-7"/>
        </w:rPr>
        <w:t xml:space="preserve"> </w:t>
      </w:r>
      <w:r>
        <w:t>socially</w:t>
      </w:r>
      <w:r>
        <w:rPr>
          <w:spacing w:val="-9"/>
        </w:rPr>
        <w:t xml:space="preserve"> </w:t>
      </w:r>
      <w:r>
        <w:t>acceptable</w:t>
      </w:r>
      <w:r>
        <w:rPr>
          <w:spacing w:val="-6"/>
        </w:rPr>
        <w:t xml:space="preserve"> </w:t>
      </w:r>
      <w:r>
        <w:t>QRPs</w:t>
      </w:r>
      <w:r>
        <w:rPr>
          <w:spacing w:val="-8"/>
        </w:rPr>
        <w:t xml:space="preserve"> </w:t>
      </w:r>
      <w:r>
        <w:t>in</w:t>
      </w:r>
      <w:r>
        <w:rPr>
          <w:spacing w:val="-8"/>
        </w:rPr>
        <w:t xml:space="preserve"> </w:t>
      </w:r>
      <w:r>
        <w:t>the</w:t>
      </w:r>
      <w:r>
        <w:rPr>
          <w:spacing w:val="-9"/>
        </w:rPr>
        <w:t xml:space="preserve"> </w:t>
      </w:r>
      <w:r>
        <w:t>set.</w:t>
      </w:r>
    </w:p>
    <w:p w:rsidR="009D39E4" w:rsidRDefault="009D39E4">
      <w:pPr>
        <w:pStyle w:val="BodyText"/>
        <w:spacing w:before="4"/>
        <w:rPr>
          <w:sz w:val="21"/>
        </w:rPr>
      </w:pPr>
    </w:p>
    <w:p w:rsidR="009D39E4" w:rsidRDefault="00C61E8A">
      <w:pPr>
        <w:pStyle w:val="Heading1"/>
      </w:pPr>
      <w:bookmarkStart w:id="31" w:name="_bookmark31"/>
      <w:bookmarkEnd w:id="31"/>
      <w:r>
        <w:t>Frequency of individual researchers’ QRP use</w:t>
      </w:r>
    </w:p>
    <w:p w:rsidR="009D39E4" w:rsidRDefault="00C61E8A">
      <w:pPr>
        <w:pStyle w:val="BodyText"/>
        <w:spacing w:before="90" w:line="271" w:lineRule="auto"/>
        <w:ind w:left="3400" w:right="405"/>
      </w:pPr>
      <w:r>
        <w:t>It</w:t>
      </w:r>
      <w:r>
        <w:rPr>
          <w:spacing w:val="-18"/>
        </w:rPr>
        <w:t xml:space="preserve"> </w:t>
      </w:r>
      <w:r>
        <w:t>was</w:t>
      </w:r>
      <w:r>
        <w:rPr>
          <w:spacing w:val="-18"/>
        </w:rPr>
        <w:t xml:space="preserve"> </w:t>
      </w:r>
      <w:r>
        <w:t>extremely</w:t>
      </w:r>
      <w:r>
        <w:rPr>
          <w:spacing w:val="-17"/>
        </w:rPr>
        <w:t xml:space="preserve"> </w:t>
      </w:r>
      <w:r>
        <w:t>rare</w:t>
      </w:r>
      <w:r>
        <w:rPr>
          <w:spacing w:val="-18"/>
        </w:rPr>
        <w:t xml:space="preserve"> </w:t>
      </w:r>
      <w:r>
        <w:t>for</w:t>
      </w:r>
      <w:r>
        <w:rPr>
          <w:spacing w:val="-17"/>
        </w:rPr>
        <w:t xml:space="preserve"> </w:t>
      </w:r>
      <w:r>
        <w:t>researchers</w:t>
      </w:r>
      <w:r>
        <w:rPr>
          <w:spacing w:val="-17"/>
        </w:rPr>
        <w:t xml:space="preserve"> </w:t>
      </w:r>
      <w:r>
        <w:t>to</w:t>
      </w:r>
      <w:r>
        <w:rPr>
          <w:spacing w:val="-18"/>
        </w:rPr>
        <w:t xml:space="preserve"> </w:t>
      </w:r>
      <w:r>
        <w:t>report</w:t>
      </w:r>
      <w:r>
        <w:rPr>
          <w:spacing w:val="-17"/>
        </w:rPr>
        <w:t xml:space="preserve"> </w:t>
      </w:r>
      <w:r>
        <w:t>high</w:t>
      </w:r>
      <w:r>
        <w:rPr>
          <w:spacing w:val="-18"/>
        </w:rPr>
        <w:t xml:space="preserve"> </w:t>
      </w:r>
      <w:r>
        <w:t>frequency</w:t>
      </w:r>
      <w:r>
        <w:rPr>
          <w:spacing w:val="-18"/>
        </w:rPr>
        <w:t xml:space="preserve"> </w:t>
      </w:r>
      <w:r>
        <w:t>(‘frequently’,</w:t>
      </w:r>
      <w:r>
        <w:rPr>
          <w:spacing w:val="-17"/>
        </w:rPr>
        <w:t xml:space="preserve"> </w:t>
      </w:r>
      <w:r>
        <w:t>‘almost</w:t>
      </w:r>
      <w:r>
        <w:rPr>
          <w:spacing w:val="-17"/>
        </w:rPr>
        <w:t xml:space="preserve"> </w:t>
      </w:r>
      <w:r>
        <w:t>always’)</w:t>
      </w:r>
      <w:bookmarkStart w:id="32" w:name="_bookmark32"/>
      <w:bookmarkEnd w:id="32"/>
      <w:r>
        <w:t xml:space="preserve"> use</w:t>
      </w:r>
      <w:r>
        <w:rPr>
          <w:spacing w:val="-19"/>
        </w:rPr>
        <w:t xml:space="preserve"> </w:t>
      </w:r>
      <w:r>
        <w:t>of</w:t>
      </w:r>
      <w:r>
        <w:rPr>
          <w:spacing w:val="-18"/>
        </w:rPr>
        <w:t xml:space="preserve"> </w:t>
      </w:r>
      <w:r>
        <w:t>QRPs.</w:t>
      </w:r>
      <w:r>
        <w:rPr>
          <w:spacing w:val="-18"/>
        </w:rPr>
        <w:t xml:space="preserve"> </w:t>
      </w:r>
      <w:r>
        <w:t>Most</w:t>
      </w:r>
      <w:r>
        <w:rPr>
          <w:spacing w:val="-17"/>
        </w:rPr>
        <w:t xml:space="preserve"> </w:t>
      </w:r>
      <w:r>
        <w:t>reported</w:t>
      </w:r>
      <w:r>
        <w:rPr>
          <w:spacing w:val="-17"/>
        </w:rPr>
        <w:t xml:space="preserve"> </w:t>
      </w:r>
      <w:r>
        <w:t>usage</w:t>
      </w:r>
      <w:r>
        <w:rPr>
          <w:spacing w:val="-18"/>
        </w:rPr>
        <w:t xml:space="preserve"> </w:t>
      </w:r>
      <w:r>
        <w:t>was</w:t>
      </w:r>
      <w:r>
        <w:rPr>
          <w:spacing w:val="-18"/>
        </w:rPr>
        <w:t xml:space="preserve"> </w:t>
      </w:r>
      <w:r>
        <w:t>at</w:t>
      </w:r>
      <w:r>
        <w:rPr>
          <w:spacing w:val="-18"/>
        </w:rPr>
        <w:t xml:space="preserve"> </w:t>
      </w:r>
      <w:r>
        <w:t>low</w:t>
      </w:r>
      <w:r>
        <w:rPr>
          <w:spacing w:val="-17"/>
        </w:rPr>
        <w:t xml:space="preserve"> </w:t>
      </w:r>
      <w:r>
        <w:t>frequency</w:t>
      </w:r>
      <w:r>
        <w:rPr>
          <w:spacing w:val="-18"/>
        </w:rPr>
        <w:t xml:space="preserve"> </w:t>
      </w:r>
      <w:r>
        <w:t>(‘once’,</w:t>
      </w:r>
      <w:r>
        <w:rPr>
          <w:spacing w:val="-17"/>
        </w:rPr>
        <w:t xml:space="preserve"> </w:t>
      </w:r>
      <w:r>
        <w:t>‘occasionally’),</w:t>
      </w:r>
      <w:r>
        <w:rPr>
          <w:spacing w:val="-17"/>
        </w:rPr>
        <w:t xml:space="preserve"> </w:t>
      </w:r>
      <w:r>
        <w:t>with</w:t>
      </w:r>
      <w:r>
        <w:rPr>
          <w:spacing w:val="-17"/>
        </w:rPr>
        <w:t xml:space="preserve"> </w:t>
      </w:r>
      <w:r>
        <w:t>many researchers</w:t>
      </w:r>
      <w:r>
        <w:rPr>
          <w:spacing w:val="-7"/>
        </w:rPr>
        <w:t xml:space="preserve"> </w:t>
      </w:r>
      <w:r>
        <w:t>reporting</w:t>
      </w:r>
      <w:r>
        <w:rPr>
          <w:spacing w:val="-6"/>
        </w:rPr>
        <w:t xml:space="preserve"> </w:t>
      </w:r>
      <w:r>
        <w:t>they</w:t>
      </w:r>
      <w:r>
        <w:rPr>
          <w:spacing w:val="-8"/>
        </w:rPr>
        <w:t xml:space="preserve"> </w:t>
      </w:r>
      <w:r>
        <w:t>had</w:t>
      </w:r>
      <w:r>
        <w:rPr>
          <w:spacing w:val="-6"/>
        </w:rPr>
        <w:t xml:space="preserve"> </w:t>
      </w:r>
      <w:r>
        <w:t>never</w:t>
      </w:r>
      <w:r>
        <w:rPr>
          <w:spacing w:val="-9"/>
        </w:rPr>
        <w:t xml:space="preserve"> </w:t>
      </w:r>
      <w:r>
        <w:t>engaged</w:t>
      </w:r>
      <w:r>
        <w:rPr>
          <w:spacing w:val="-6"/>
        </w:rPr>
        <w:t xml:space="preserve"> </w:t>
      </w:r>
      <w:r>
        <w:t>in</w:t>
      </w:r>
      <w:r>
        <w:rPr>
          <w:spacing w:val="-7"/>
        </w:rPr>
        <w:t xml:space="preserve"> </w:t>
      </w:r>
      <w:r>
        <w:t>these</w:t>
      </w:r>
      <w:r>
        <w:rPr>
          <w:spacing w:val="-8"/>
        </w:rPr>
        <w:t xml:space="preserve"> </w:t>
      </w:r>
      <w:r>
        <w:t>practices</w:t>
      </w:r>
      <w:r>
        <w:rPr>
          <w:spacing w:val="-6"/>
        </w:rPr>
        <w:t xml:space="preserve"> </w:t>
      </w:r>
      <w:r>
        <w:t>(</w:t>
      </w:r>
      <w:hyperlink w:anchor="_bookmark30" w:history="1">
        <w:r>
          <w:rPr>
            <w:color w:val="3E65AC"/>
            <w:u w:val="single" w:color="3E65AC"/>
          </w:rPr>
          <w:t>Fig</w:t>
        </w:r>
        <w:r>
          <w:rPr>
            <w:color w:val="3E65AC"/>
            <w:spacing w:val="-8"/>
            <w:u w:val="single" w:color="3E65AC"/>
          </w:rPr>
          <w:t xml:space="preserve"> </w:t>
        </w:r>
        <w:r>
          <w:rPr>
            <w:color w:val="3E65AC"/>
            <w:u w:val="single" w:color="3E65AC"/>
          </w:rPr>
          <w:t>2</w:t>
        </w:r>
      </w:hyperlink>
      <w:r>
        <w:t>).</w:t>
      </w:r>
    </w:p>
    <w:p w:rsidR="009D39E4" w:rsidRDefault="00C61E8A">
      <w:pPr>
        <w:pStyle w:val="BodyText"/>
        <w:spacing w:before="1" w:line="271" w:lineRule="auto"/>
        <w:ind w:left="3400" w:right="249" w:firstLine="239"/>
      </w:pPr>
      <w:r>
        <w:t>Age</w:t>
      </w:r>
      <w:r>
        <w:rPr>
          <w:spacing w:val="-7"/>
        </w:rPr>
        <w:t xml:space="preserve"> </w:t>
      </w:r>
      <w:r>
        <w:t>and</w:t>
      </w:r>
      <w:r>
        <w:rPr>
          <w:spacing w:val="-8"/>
        </w:rPr>
        <w:t xml:space="preserve"> </w:t>
      </w:r>
      <w:r>
        <w:t>career</w:t>
      </w:r>
      <w:r>
        <w:rPr>
          <w:spacing w:val="-7"/>
        </w:rPr>
        <w:t xml:space="preserve"> </w:t>
      </w:r>
      <w:r>
        <w:t>stage</w:t>
      </w:r>
      <w:r>
        <w:rPr>
          <w:spacing w:val="-7"/>
        </w:rPr>
        <w:t xml:space="preserve"> </w:t>
      </w:r>
      <w:r>
        <w:t>were</w:t>
      </w:r>
      <w:r>
        <w:rPr>
          <w:spacing w:val="-7"/>
        </w:rPr>
        <w:t xml:space="preserve"> </w:t>
      </w:r>
      <w:r>
        <w:t>not</w:t>
      </w:r>
      <w:r>
        <w:rPr>
          <w:spacing w:val="-7"/>
        </w:rPr>
        <w:t xml:space="preserve"> </w:t>
      </w:r>
      <w:r>
        <w:t>strong</w:t>
      </w:r>
      <w:r>
        <w:rPr>
          <w:spacing w:val="-6"/>
        </w:rPr>
        <w:t xml:space="preserve"> </w:t>
      </w:r>
      <w:r>
        <w:t>predictors</w:t>
      </w:r>
      <w:r>
        <w:rPr>
          <w:spacing w:val="-7"/>
        </w:rPr>
        <w:t xml:space="preserve"> </w:t>
      </w:r>
      <w:r>
        <w:t>of</w:t>
      </w:r>
      <w:r>
        <w:rPr>
          <w:spacing w:val="-7"/>
        </w:rPr>
        <w:t xml:space="preserve"> </w:t>
      </w:r>
      <w:r>
        <w:t>how</w:t>
      </w:r>
      <w:r>
        <w:rPr>
          <w:spacing w:val="-8"/>
        </w:rPr>
        <w:t xml:space="preserve"> </w:t>
      </w:r>
      <w:r>
        <w:t>frequently</w:t>
      </w:r>
      <w:r>
        <w:rPr>
          <w:spacing w:val="-6"/>
        </w:rPr>
        <w:t xml:space="preserve"> </w:t>
      </w:r>
      <w:r>
        <w:t>researchers</w:t>
      </w:r>
      <w:r>
        <w:rPr>
          <w:spacing w:val="-7"/>
        </w:rPr>
        <w:t xml:space="preserve"> </w:t>
      </w:r>
      <w:r>
        <w:t>used</w:t>
      </w:r>
      <w:r>
        <w:rPr>
          <w:spacing w:val="-7"/>
        </w:rPr>
        <w:t xml:space="preserve"> </w:t>
      </w:r>
      <w:r>
        <w:t xml:space="preserve">Ques- </w:t>
      </w:r>
      <w:proofErr w:type="spellStart"/>
      <w:r>
        <w:t>tionable</w:t>
      </w:r>
      <w:proofErr w:type="spellEnd"/>
      <w:r>
        <w:rPr>
          <w:spacing w:val="-17"/>
        </w:rPr>
        <w:t xml:space="preserve"> </w:t>
      </w:r>
      <w:r>
        <w:t>Research</w:t>
      </w:r>
      <w:r>
        <w:rPr>
          <w:spacing w:val="-18"/>
        </w:rPr>
        <w:t xml:space="preserve"> </w:t>
      </w:r>
      <w:r>
        <w:t>Practices</w:t>
      </w:r>
      <w:r>
        <w:rPr>
          <w:spacing w:val="-17"/>
        </w:rPr>
        <w:t xml:space="preserve"> </w:t>
      </w:r>
      <w:r>
        <w:t>(Kendall’s</w:t>
      </w:r>
      <w:r>
        <w:rPr>
          <w:spacing w:val="-16"/>
        </w:rPr>
        <w:t xml:space="preserve"> </w:t>
      </w:r>
      <w:r>
        <w:t>Tau</w:t>
      </w:r>
      <w:r>
        <w:rPr>
          <w:spacing w:val="-18"/>
        </w:rPr>
        <w:t xml:space="preserve"> </w:t>
      </w:r>
      <w:r>
        <w:t>of</w:t>
      </w:r>
      <w:r>
        <w:rPr>
          <w:spacing w:val="-18"/>
        </w:rPr>
        <w:t xml:space="preserve"> </w:t>
      </w:r>
      <w:r>
        <w:t>0.05,</w:t>
      </w:r>
      <w:r>
        <w:rPr>
          <w:spacing w:val="-17"/>
        </w:rPr>
        <w:t xml:space="preserve"> </w:t>
      </w:r>
      <w:r>
        <w:t>95%</w:t>
      </w:r>
      <w:r>
        <w:rPr>
          <w:spacing w:val="-18"/>
        </w:rPr>
        <w:t xml:space="preserve"> </w:t>
      </w:r>
      <w:r>
        <w:t>CI</w:t>
      </w:r>
      <w:r>
        <w:rPr>
          <w:spacing w:val="-17"/>
        </w:rPr>
        <w:t xml:space="preserve"> </w:t>
      </w:r>
      <w:r>
        <w:t>=</w:t>
      </w:r>
      <w:r>
        <w:rPr>
          <w:spacing w:val="-18"/>
        </w:rPr>
        <w:t xml:space="preserve"> </w:t>
      </w:r>
      <w:r>
        <w:t>0.001–0.069</w:t>
      </w:r>
      <w:r>
        <w:rPr>
          <w:spacing w:val="-17"/>
        </w:rPr>
        <w:t xml:space="preserve"> </w:t>
      </w:r>
      <w:r>
        <w:t>and</w:t>
      </w:r>
      <w:r>
        <w:rPr>
          <w:spacing w:val="-17"/>
        </w:rPr>
        <w:t xml:space="preserve"> </w:t>
      </w:r>
      <w:r>
        <w:t>0.04,</w:t>
      </w:r>
      <w:r>
        <w:rPr>
          <w:spacing w:val="-18"/>
        </w:rPr>
        <w:t xml:space="preserve"> </w:t>
      </w:r>
      <w:r>
        <w:t>95%</w:t>
      </w:r>
      <w:r>
        <w:rPr>
          <w:spacing w:val="-17"/>
        </w:rPr>
        <w:t xml:space="preserve"> </w:t>
      </w:r>
      <w:r>
        <w:t>CI 0.011–0.058</w:t>
      </w:r>
      <w:r>
        <w:rPr>
          <w:spacing w:val="-13"/>
        </w:rPr>
        <w:t xml:space="preserve"> </w:t>
      </w:r>
      <w:r>
        <w:t>respectively)</w:t>
      </w:r>
      <w:r>
        <w:rPr>
          <w:spacing w:val="-13"/>
        </w:rPr>
        <w:t xml:space="preserve"> </w:t>
      </w:r>
      <w:r>
        <w:t>but</w:t>
      </w:r>
      <w:r>
        <w:rPr>
          <w:spacing w:val="-13"/>
        </w:rPr>
        <w:t xml:space="preserve"> </w:t>
      </w:r>
      <w:r>
        <w:t>there</w:t>
      </w:r>
      <w:r>
        <w:rPr>
          <w:spacing w:val="-13"/>
        </w:rPr>
        <w:t xml:space="preserve"> </w:t>
      </w:r>
      <w:r>
        <w:t>was</w:t>
      </w:r>
      <w:r>
        <w:rPr>
          <w:spacing w:val="-13"/>
        </w:rPr>
        <w:t xml:space="preserve"> </w:t>
      </w:r>
      <w:r>
        <w:t>a</w:t>
      </w:r>
      <w:r>
        <w:rPr>
          <w:spacing w:val="-13"/>
        </w:rPr>
        <w:t xml:space="preserve"> </w:t>
      </w:r>
      <w:r>
        <w:t>considerable</w:t>
      </w:r>
      <w:r>
        <w:rPr>
          <w:spacing w:val="-13"/>
        </w:rPr>
        <w:t xml:space="preserve"> </w:t>
      </w:r>
      <w:r>
        <w:t>correlation</w:t>
      </w:r>
      <w:r>
        <w:rPr>
          <w:spacing w:val="-12"/>
        </w:rPr>
        <w:t xml:space="preserve"> </w:t>
      </w:r>
      <w:r>
        <w:t>between</w:t>
      </w:r>
      <w:r>
        <w:rPr>
          <w:spacing w:val="-13"/>
        </w:rPr>
        <w:t xml:space="preserve"> </w:t>
      </w:r>
      <w:r>
        <w:t>how</w:t>
      </w:r>
      <w:r>
        <w:rPr>
          <w:spacing w:val="-14"/>
        </w:rPr>
        <w:t xml:space="preserve"> </w:t>
      </w:r>
      <w:r>
        <w:t>often</w:t>
      </w:r>
      <w:r>
        <w:rPr>
          <w:spacing w:val="-13"/>
        </w:rPr>
        <w:t xml:space="preserve"> </w:t>
      </w:r>
      <w:proofErr w:type="spellStart"/>
      <w:r>
        <w:t>partici</w:t>
      </w:r>
      <w:proofErr w:type="spellEnd"/>
      <w:r>
        <w:t>- pants thought the practice should be used and how often they used it (Kendall’s Tau = 0.6, 95%</w:t>
      </w:r>
      <w:r>
        <w:rPr>
          <w:spacing w:val="-13"/>
        </w:rPr>
        <w:t xml:space="preserve"> </w:t>
      </w:r>
      <w:r>
        <w:t>CI</w:t>
      </w:r>
      <w:r>
        <w:rPr>
          <w:spacing w:val="-13"/>
        </w:rPr>
        <w:t xml:space="preserve"> </w:t>
      </w:r>
      <w:r>
        <w:t>=</w:t>
      </w:r>
      <w:r>
        <w:rPr>
          <w:spacing w:val="-13"/>
        </w:rPr>
        <w:t xml:space="preserve"> </w:t>
      </w:r>
      <w:r>
        <w:t>0.61–0.65).</w:t>
      </w:r>
      <w:r>
        <w:rPr>
          <w:spacing w:val="-13"/>
        </w:rPr>
        <w:t xml:space="preserve"> </w:t>
      </w:r>
      <w:r>
        <w:t>Those</w:t>
      </w:r>
      <w:r>
        <w:rPr>
          <w:spacing w:val="-12"/>
        </w:rPr>
        <w:t xml:space="preserve"> </w:t>
      </w:r>
      <w:r>
        <w:t>who</w:t>
      </w:r>
      <w:r>
        <w:rPr>
          <w:spacing w:val="-13"/>
        </w:rPr>
        <w:t xml:space="preserve"> </w:t>
      </w:r>
      <w:r>
        <w:t>used</w:t>
      </w:r>
      <w:r>
        <w:rPr>
          <w:spacing w:val="-12"/>
        </w:rPr>
        <w:t xml:space="preserve"> </w:t>
      </w:r>
      <w:r>
        <w:t>practices</w:t>
      </w:r>
      <w:r>
        <w:rPr>
          <w:spacing w:val="-12"/>
        </w:rPr>
        <w:t xml:space="preserve"> </w:t>
      </w:r>
      <w:r>
        <w:t>frequently</w:t>
      </w:r>
      <w:r>
        <w:rPr>
          <w:spacing w:val="-12"/>
        </w:rPr>
        <w:t xml:space="preserve"> </w:t>
      </w:r>
      <w:r>
        <w:t>or</w:t>
      </w:r>
      <w:r>
        <w:rPr>
          <w:spacing w:val="-13"/>
        </w:rPr>
        <w:t xml:space="preserve"> </w:t>
      </w:r>
      <w:r>
        <w:t>almost</w:t>
      </w:r>
      <w:r>
        <w:rPr>
          <w:spacing w:val="-12"/>
        </w:rPr>
        <w:t xml:space="preserve"> </w:t>
      </w:r>
      <w:r>
        <w:t>always</w:t>
      </w:r>
      <w:r>
        <w:rPr>
          <w:spacing w:val="-12"/>
        </w:rPr>
        <w:t xml:space="preserve"> </w:t>
      </w:r>
      <w:r>
        <w:t>were</w:t>
      </w:r>
      <w:r>
        <w:rPr>
          <w:spacing w:val="-13"/>
        </w:rPr>
        <w:t xml:space="preserve"> </w:t>
      </w:r>
      <w:r>
        <w:t>much</w:t>
      </w:r>
      <w:r>
        <w:rPr>
          <w:spacing w:val="-13"/>
        </w:rPr>
        <w:t xml:space="preserve"> </w:t>
      </w:r>
      <w:r>
        <w:t>more likely</w:t>
      </w:r>
      <w:r>
        <w:rPr>
          <w:spacing w:val="-8"/>
        </w:rPr>
        <w:t xml:space="preserve"> </w:t>
      </w:r>
      <w:r>
        <w:t>to</w:t>
      </w:r>
      <w:r>
        <w:rPr>
          <w:spacing w:val="-7"/>
        </w:rPr>
        <w:t xml:space="preserve"> </w:t>
      </w:r>
      <w:r>
        <w:t>indicate</w:t>
      </w:r>
      <w:r>
        <w:rPr>
          <w:spacing w:val="-7"/>
        </w:rPr>
        <w:t xml:space="preserve"> </w:t>
      </w:r>
      <w:r>
        <w:t>that</w:t>
      </w:r>
      <w:r>
        <w:rPr>
          <w:spacing w:val="-6"/>
        </w:rPr>
        <w:t xml:space="preserve"> </w:t>
      </w:r>
      <w:r>
        <w:t>they</w:t>
      </w:r>
      <w:r>
        <w:rPr>
          <w:spacing w:val="-7"/>
        </w:rPr>
        <w:t xml:space="preserve"> </w:t>
      </w:r>
      <w:r>
        <w:t>should</w:t>
      </w:r>
      <w:r>
        <w:rPr>
          <w:spacing w:val="-6"/>
        </w:rPr>
        <w:t xml:space="preserve"> </w:t>
      </w:r>
      <w:r>
        <w:t>be</w:t>
      </w:r>
      <w:r>
        <w:rPr>
          <w:spacing w:val="-8"/>
        </w:rPr>
        <w:t xml:space="preserve"> </w:t>
      </w:r>
      <w:r>
        <w:t>used</w:t>
      </w:r>
      <w:r>
        <w:rPr>
          <w:spacing w:val="-7"/>
        </w:rPr>
        <w:t xml:space="preserve"> </w:t>
      </w:r>
      <w:r>
        <w:t>often.</w:t>
      </w:r>
    </w:p>
    <w:p w:rsidR="009D39E4" w:rsidRDefault="009D39E4">
      <w:pPr>
        <w:pStyle w:val="BodyText"/>
        <w:spacing w:before="4"/>
        <w:rPr>
          <w:sz w:val="21"/>
        </w:rPr>
      </w:pPr>
    </w:p>
    <w:p w:rsidR="009D39E4" w:rsidRDefault="00C61E8A">
      <w:pPr>
        <w:pStyle w:val="Heading1"/>
      </w:pPr>
      <w:r>
        <w:t>Perceptions of scientific integrity</w:t>
      </w:r>
    </w:p>
    <w:p w:rsidR="009D39E4" w:rsidRDefault="00C61E8A">
      <w:pPr>
        <w:pStyle w:val="BodyText"/>
        <w:spacing w:before="91" w:line="271" w:lineRule="auto"/>
        <w:ind w:left="3400" w:right="122"/>
      </w:pPr>
      <w:r>
        <w:t>Researchers in ecology and evolution expressed considerable doubts about their community’s scientific integrity (</w:t>
      </w:r>
      <w:hyperlink w:anchor="_bookmark33" w:history="1">
        <w:r>
          <w:rPr>
            <w:color w:val="3E65AC"/>
            <w:u w:val="single" w:color="3E65AC"/>
          </w:rPr>
          <w:t>Table 3</w:t>
        </w:r>
      </w:hyperlink>
      <w:r>
        <w:t>), mostly in relation to QRPs rather than scientific misconduct.</w:t>
      </w:r>
    </w:p>
    <w:p w:rsidR="009D39E4" w:rsidRDefault="009D39E4">
      <w:pPr>
        <w:pStyle w:val="BodyText"/>
        <w:spacing w:before="10"/>
        <w:rPr>
          <w:sz w:val="14"/>
        </w:rPr>
      </w:pPr>
    </w:p>
    <w:p w:rsidR="009D39E4" w:rsidRDefault="00DE1D19">
      <w:pPr>
        <w:spacing w:before="83" w:after="54"/>
        <w:ind w:left="119" w:right="191"/>
        <w:rPr>
          <w:sz w:val="16"/>
        </w:rPr>
      </w:pPr>
      <w:hyperlink w:anchor="_bookmark28" w:history="1">
        <w:r w:rsidR="00C61E8A">
          <w:rPr>
            <w:rFonts w:ascii="Garamond" w:hAnsi="Garamond"/>
            <w:b/>
            <w:sz w:val="16"/>
          </w:rPr>
          <w:t>Table</w:t>
        </w:r>
        <w:r w:rsidR="00C61E8A">
          <w:rPr>
            <w:rFonts w:ascii="Garamond" w:hAnsi="Garamond"/>
            <w:b/>
            <w:spacing w:val="-17"/>
            <w:sz w:val="16"/>
          </w:rPr>
          <w:t xml:space="preserve"> </w:t>
        </w:r>
        <w:r w:rsidR="00C61E8A">
          <w:rPr>
            <w:rFonts w:ascii="Garamond" w:hAnsi="Garamond"/>
            <w:b/>
            <w:sz w:val="16"/>
          </w:rPr>
          <w:t>2.</w:t>
        </w:r>
      </w:hyperlink>
      <w:r w:rsidR="00C61E8A">
        <w:rPr>
          <w:rFonts w:ascii="Garamond" w:hAnsi="Garamond"/>
          <w:b/>
          <w:spacing w:val="9"/>
          <w:sz w:val="16"/>
        </w:rPr>
        <w:t xml:space="preserve"> </w:t>
      </w:r>
      <w:r w:rsidR="00C61E8A">
        <w:rPr>
          <w:rFonts w:ascii="Garamond" w:hAnsi="Garamond"/>
          <w:b/>
          <w:sz w:val="16"/>
        </w:rPr>
        <w:t>Percentage</w:t>
      </w:r>
      <w:r w:rsidR="00C61E8A">
        <w:rPr>
          <w:rFonts w:ascii="Garamond" w:hAnsi="Garamond"/>
          <w:b/>
          <w:spacing w:val="-18"/>
          <w:sz w:val="16"/>
        </w:rPr>
        <w:t xml:space="preserve"> </w:t>
      </w:r>
      <w:r w:rsidR="00C61E8A">
        <w:rPr>
          <w:rFonts w:ascii="Garamond" w:hAnsi="Garamond"/>
          <w:b/>
          <w:sz w:val="16"/>
        </w:rPr>
        <w:t>(with</w:t>
      </w:r>
      <w:r w:rsidR="00C61E8A">
        <w:rPr>
          <w:rFonts w:ascii="Garamond" w:hAnsi="Garamond"/>
          <w:b/>
          <w:spacing w:val="-16"/>
          <w:sz w:val="16"/>
        </w:rPr>
        <w:t xml:space="preserve"> </w:t>
      </w:r>
      <w:r w:rsidR="00C61E8A">
        <w:rPr>
          <w:rFonts w:ascii="Garamond" w:hAnsi="Garamond"/>
          <w:b/>
          <w:sz w:val="16"/>
        </w:rPr>
        <w:t>95%</w:t>
      </w:r>
      <w:r w:rsidR="00C61E8A">
        <w:rPr>
          <w:rFonts w:ascii="Garamond" w:hAnsi="Garamond"/>
          <w:b/>
          <w:spacing w:val="-16"/>
          <w:sz w:val="16"/>
        </w:rPr>
        <w:t xml:space="preserve"> </w:t>
      </w:r>
      <w:r w:rsidR="00C61E8A">
        <w:rPr>
          <w:rFonts w:ascii="Garamond" w:hAnsi="Garamond"/>
          <w:b/>
          <w:sz w:val="16"/>
        </w:rPr>
        <w:t>CIs)</w:t>
      </w:r>
      <w:r w:rsidR="00C61E8A">
        <w:rPr>
          <w:rFonts w:ascii="Garamond" w:hAnsi="Garamond"/>
          <w:b/>
          <w:spacing w:val="-17"/>
          <w:sz w:val="16"/>
        </w:rPr>
        <w:t xml:space="preserve"> </w:t>
      </w:r>
      <w:r w:rsidR="00C61E8A">
        <w:rPr>
          <w:rFonts w:ascii="Garamond" w:hAnsi="Garamond"/>
          <w:b/>
          <w:sz w:val="16"/>
        </w:rPr>
        <w:t>of</w:t>
      </w:r>
      <w:r w:rsidR="00C61E8A">
        <w:rPr>
          <w:rFonts w:ascii="Garamond" w:hAnsi="Garamond"/>
          <w:b/>
          <w:spacing w:val="-16"/>
          <w:sz w:val="16"/>
        </w:rPr>
        <w:t xml:space="preserve"> </w:t>
      </w:r>
      <w:r w:rsidR="00C61E8A">
        <w:rPr>
          <w:rFonts w:ascii="Garamond" w:hAnsi="Garamond"/>
          <w:b/>
          <w:sz w:val="16"/>
        </w:rPr>
        <w:t>researchers</w:t>
      </w:r>
      <w:r w:rsidR="00C61E8A">
        <w:rPr>
          <w:rFonts w:ascii="Garamond" w:hAnsi="Garamond"/>
          <w:b/>
          <w:spacing w:val="-17"/>
          <w:sz w:val="16"/>
        </w:rPr>
        <w:t xml:space="preserve"> </w:t>
      </w:r>
      <w:r w:rsidR="00C61E8A">
        <w:rPr>
          <w:rFonts w:ascii="Garamond" w:hAnsi="Garamond"/>
          <w:b/>
          <w:sz w:val="16"/>
        </w:rPr>
        <w:t>in</w:t>
      </w:r>
      <w:r w:rsidR="00C61E8A">
        <w:rPr>
          <w:rFonts w:ascii="Garamond" w:hAnsi="Garamond"/>
          <w:b/>
          <w:spacing w:val="-16"/>
          <w:sz w:val="16"/>
        </w:rPr>
        <w:t xml:space="preserve"> </w:t>
      </w:r>
      <w:r w:rsidR="00C61E8A">
        <w:rPr>
          <w:rFonts w:ascii="Garamond" w:hAnsi="Garamond"/>
          <w:b/>
          <w:sz w:val="16"/>
        </w:rPr>
        <w:t>psychology,</w:t>
      </w:r>
      <w:r w:rsidR="00C61E8A">
        <w:rPr>
          <w:rFonts w:ascii="Garamond" w:hAnsi="Garamond"/>
          <w:b/>
          <w:spacing w:val="-16"/>
          <w:sz w:val="16"/>
        </w:rPr>
        <w:t xml:space="preserve"> </w:t>
      </w:r>
      <w:r w:rsidR="00C61E8A">
        <w:rPr>
          <w:rFonts w:ascii="Garamond" w:hAnsi="Garamond"/>
          <w:b/>
          <w:sz w:val="16"/>
        </w:rPr>
        <w:t>ecology</w:t>
      </w:r>
      <w:r w:rsidR="00C61E8A">
        <w:rPr>
          <w:rFonts w:ascii="Garamond" w:hAnsi="Garamond"/>
          <w:b/>
          <w:spacing w:val="-17"/>
          <w:sz w:val="16"/>
        </w:rPr>
        <w:t xml:space="preserve"> </w:t>
      </w:r>
      <w:r w:rsidR="00C61E8A">
        <w:rPr>
          <w:rFonts w:ascii="Garamond" w:hAnsi="Garamond"/>
          <w:b/>
          <w:sz w:val="16"/>
        </w:rPr>
        <w:t>and</w:t>
      </w:r>
      <w:r w:rsidR="00C61E8A">
        <w:rPr>
          <w:rFonts w:ascii="Garamond" w:hAnsi="Garamond"/>
          <w:b/>
          <w:spacing w:val="-16"/>
          <w:sz w:val="16"/>
        </w:rPr>
        <w:t xml:space="preserve"> </w:t>
      </w:r>
      <w:r w:rsidR="00C61E8A">
        <w:rPr>
          <w:rFonts w:ascii="Garamond" w:hAnsi="Garamond"/>
          <w:b/>
          <w:sz w:val="16"/>
        </w:rPr>
        <w:t>evolution</w:t>
      </w:r>
      <w:r w:rsidR="00C61E8A">
        <w:rPr>
          <w:rFonts w:ascii="Garamond" w:hAnsi="Garamond"/>
          <w:b/>
          <w:spacing w:val="-17"/>
          <w:sz w:val="16"/>
        </w:rPr>
        <w:t xml:space="preserve"> </w:t>
      </w:r>
      <w:r w:rsidR="00C61E8A">
        <w:rPr>
          <w:rFonts w:ascii="Garamond" w:hAnsi="Garamond"/>
          <w:b/>
          <w:sz w:val="16"/>
        </w:rPr>
        <w:t>who</w:t>
      </w:r>
      <w:r w:rsidR="00C61E8A">
        <w:rPr>
          <w:rFonts w:ascii="Garamond" w:hAnsi="Garamond"/>
          <w:b/>
          <w:spacing w:val="-17"/>
          <w:sz w:val="16"/>
        </w:rPr>
        <w:t xml:space="preserve"> </w:t>
      </w:r>
      <w:r w:rsidR="00C61E8A">
        <w:rPr>
          <w:rFonts w:ascii="Garamond" w:hAnsi="Garamond"/>
          <w:b/>
          <w:sz w:val="16"/>
        </w:rPr>
        <w:t>reported</w:t>
      </w:r>
      <w:r w:rsidR="00C61E8A">
        <w:rPr>
          <w:rFonts w:ascii="Garamond" w:hAnsi="Garamond"/>
          <w:b/>
          <w:spacing w:val="-16"/>
          <w:sz w:val="16"/>
        </w:rPr>
        <w:t xml:space="preserve"> </w:t>
      </w:r>
      <w:r w:rsidR="00C61E8A">
        <w:rPr>
          <w:rFonts w:ascii="Garamond" w:hAnsi="Garamond"/>
          <w:b/>
          <w:sz w:val="16"/>
        </w:rPr>
        <w:t>having</w:t>
      </w:r>
      <w:r w:rsidR="00C61E8A">
        <w:rPr>
          <w:rFonts w:ascii="Garamond" w:hAnsi="Garamond"/>
          <w:b/>
          <w:spacing w:val="-17"/>
          <w:sz w:val="16"/>
        </w:rPr>
        <w:t xml:space="preserve"> </w:t>
      </w:r>
      <w:r w:rsidR="00C61E8A">
        <w:rPr>
          <w:rFonts w:ascii="Garamond" w:hAnsi="Garamond"/>
          <w:b/>
          <w:sz w:val="16"/>
        </w:rPr>
        <w:t>used</w:t>
      </w:r>
      <w:r w:rsidR="00C61E8A">
        <w:rPr>
          <w:rFonts w:ascii="Garamond" w:hAnsi="Garamond"/>
          <w:b/>
          <w:spacing w:val="-16"/>
          <w:sz w:val="16"/>
        </w:rPr>
        <w:t xml:space="preserve"> </w:t>
      </w:r>
      <w:r w:rsidR="00C61E8A">
        <w:rPr>
          <w:rFonts w:ascii="Garamond" w:hAnsi="Garamond"/>
          <w:b/>
          <w:sz w:val="16"/>
        </w:rPr>
        <w:t>each</w:t>
      </w:r>
      <w:r w:rsidR="00C61E8A">
        <w:rPr>
          <w:rFonts w:ascii="Garamond" w:hAnsi="Garamond"/>
          <w:b/>
          <w:spacing w:val="-17"/>
          <w:sz w:val="16"/>
        </w:rPr>
        <w:t xml:space="preserve"> </w:t>
      </w:r>
      <w:r w:rsidR="00C61E8A">
        <w:rPr>
          <w:rFonts w:ascii="Garamond" w:hAnsi="Garamond"/>
          <w:b/>
          <w:sz w:val="16"/>
        </w:rPr>
        <w:t>Questionable</w:t>
      </w:r>
      <w:r w:rsidR="00C61E8A">
        <w:rPr>
          <w:rFonts w:ascii="Garamond" w:hAnsi="Garamond"/>
          <w:b/>
          <w:spacing w:val="-16"/>
          <w:sz w:val="16"/>
        </w:rPr>
        <w:t xml:space="preserve"> </w:t>
      </w:r>
      <w:r w:rsidR="00C61E8A">
        <w:rPr>
          <w:rFonts w:ascii="Garamond" w:hAnsi="Garamond"/>
          <w:b/>
          <w:sz w:val="16"/>
        </w:rPr>
        <w:t>Research</w:t>
      </w:r>
      <w:r w:rsidR="00C61E8A">
        <w:rPr>
          <w:rFonts w:ascii="Garamond" w:hAnsi="Garamond"/>
          <w:b/>
          <w:spacing w:val="-17"/>
          <w:sz w:val="16"/>
        </w:rPr>
        <w:t xml:space="preserve"> </w:t>
      </w:r>
      <w:r w:rsidR="00C61E8A">
        <w:rPr>
          <w:rFonts w:ascii="Garamond" w:hAnsi="Garamond"/>
          <w:b/>
          <w:sz w:val="16"/>
        </w:rPr>
        <w:t>Practice</w:t>
      </w:r>
      <w:r w:rsidR="00C61E8A">
        <w:rPr>
          <w:rFonts w:ascii="Garamond" w:hAnsi="Garamond"/>
          <w:b/>
          <w:spacing w:val="-17"/>
          <w:sz w:val="16"/>
        </w:rPr>
        <w:t xml:space="preserve"> </w:t>
      </w:r>
      <w:r w:rsidR="00C61E8A">
        <w:rPr>
          <w:rFonts w:ascii="Garamond" w:hAnsi="Garamond"/>
          <w:b/>
          <w:sz w:val="16"/>
        </w:rPr>
        <w:t>at</w:t>
      </w:r>
      <w:r w:rsidR="00C61E8A">
        <w:rPr>
          <w:rFonts w:ascii="Garamond" w:hAnsi="Garamond"/>
          <w:b/>
          <w:spacing w:val="-16"/>
          <w:sz w:val="16"/>
        </w:rPr>
        <w:t xml:space="preserve"> </w:t>
      </w:r>
      <w:r w:rsidR="00C61E8A">
        <w:rPr>
          <w:rFonts w:ascii="Garamond" w:hAnsi="Garamond"/>
          <w:b/>
          <w:sz w:val="16"/>
        </w:rPr>
        <w:t xml:space="preserve">least once. </w:t>
      </w:r>
      <w:r w:rsidR="00C61E8A">
        <w:rPr>
          <w:sz w:val="16"/>
        </w:rPr>
        <w:t>n =</w:t>
      </w:r>
      <w:r w:rsidR="00C61E8A">
        <w:rPr>
          <w:spacing w:val="-25"/>
          <w:sz w:val="16"/>
        </w:rPr>
        <w:t xml:space="preserve"> </w:t>
      </w:r>
      <w:r w:rsidR="00C61E8A">
        <w:rPr>
          <w:sz w:val="16"/>
        </w:rPr>
        <w:t>555–626.</w:t>
      </w:r>
    </w:p>
    <w:tbl>
      <w:tblPr>
        <w:tblW w:w="0" w:type="auto"/>
        <w:tblInd w:w="122" w:type="dxa"/>
        <w:tblBorders>
          <w:top w:val="single" w:sz="6" w:space="0" w:color="949598"/>
          <w:left w:val="single" w:sz="6" w:space="0" w:color="949598"/>
          <w:bottom w:val="single" w:sz="6" w:space="0" w:color="949598"/>
          <w:right w:val="single" w:sz="6" w:space="0" w:color="949598"/>
          <w:insideH w:val="single" w:sz="6" w:space="0" w:color="949598"/>
          <w:insideV w:val="single" w:sz="6" w:space="0" w:color="949598"/>
        </w:tblBorders>
        <w:tblLayout w:type="fixed"/>
        <w:tblCellMar>
          <w:left w:w="0" w:type="dxa"/>
          <w:right w:w="0" w:type="dxa"/>
        </w:tblCellMar>
        <w:tblLook w:val="01E0" w:firstRow="1" w:lastRow="1" w:firstColumn="1" w:lastColumn="1" w:noHBand="0" w:noVBand="0"/>
      </w:tblPr>
      <w:tblGrid>
        <w:gridCol w:w="5873"/>
        <w:gridCol w:w="1447"/>
        <w:gridCol w:w="1423"/>
        <w:gridCol w:w="1031"/>
        <w:gridCol w:w="1026"/>
      </w:tblGrid>
      <w:tr w:rsidR="009D39E4">
        <w:trPr>
          <w:trHeight w:val="615"/>
        </w:trPr>
        <w:tc>
          <w:tcPr>
            <w:tcW w:w="5873" w:type="dxa"/>
            <w:tcBorders>
              <w:left w:val="nil"/>
            </w:tcBorders>
          </w:tcPr>
          <w:p w:rsidR="009D39E4" w:rsidRDefault="00C61E8A">
            <w:pPr>
              <w:pStyle w:val="TableParagraph"/>
              <w:spacing w:before="49" w:line="240" w:lineRule="auto"/>
              <w:ind w:left="5"/>
              <w:rPr>
                <w:rFonts w:ascii="Garamond"/>
                <w:b/>
                <w:sz w:val="16"/>
              </w:rPr>
            </w:pPr>
            <w:r>
              <w:rPr>
                <w:rFonts w:ascii="Garamond"/>
                <w:b/>
                <w:sz w:val="16"/>
              </w:rPr>
              <w:t>Questionable Research Practice</w:t>
            </w:r>
          </w:p>
        </w:tc>
        <w:tc>
          <w:tcPr>
            <w:tcW w:w="1447" w:type="dxa"/>
          </w:tcPr>
          <w:p w:rsidR="009D39E4" w:rsidRDefault="00C61E8A">
            <w:pPr>
              <w:pStyle w:val="TableParagraph"/>
              <w:spacing w:before="49" w:line="254" w:lineRule="auto"/>
              <w:ind w:left="43" w:right="367"/>
              <w:rPr>
                <w:rFonts w:ascii="Garamond"/>
                <w:b/>
                <w:sz w:val="16"/>
              </w:rPr>
            </w:pPr>
            <w:r>
              <w:rPr>
                <w:rFonts w:ascii="Garamond"/>
                <w:b/>
                <w:w w:val="95"/>
                <w:sz w:val="16"/>
              </w:rPr>
              <w:t xml:space="preserve">Psychology </w:t>
            </w:r>
            <w:r>
              <w:rPr>
                <w:rFonts w:ascii="Garamond"/>
                <w:b/>
                <w:sz w:val="16"/>
              </w:rPr>
              <w:t>Italy</w:t>
            </w:r>
          </w:p>
          <w:p w:rsidR="009D39E4" w:rsidRDefault="00C61E8A">
            <w:pPr>
              <w:pStyle w:val="TableParagraph"/>
              <w:spacing w:before="0" w:line="164" w:lineRule="exact"/>
              <w:ind w:left="43"/>
              <w:rPr>
                <w:rFonts w:ascii="Garamond"/>
                <w:b/>
                <w:sz w:val="16"/>
              </w:rPr>
            </w:pPr>
            <w:proofErr w:type="spellStart"/>
            <w:r>
              <w:rPr>
                <w:rFonts w:ascii="Garamond"/>
                <w:b/>
                <w:sz w:val="16"/>
              </w:rPr>
              <w:t>Agnoli</w:t>
            </w:r>
            <w:proofErr w:type="spellEnd"/>
            <w:r>
              <w:rPr>
                <w:rFonts w:ascii="Garamond"/>
                <w:b/>
                <w:sz w:val="16"/>
              </w:rPr>
              <w:t xml:space="preserve"> et al. [</w:t>
            </w:r>
            <w:hyperlink w:anchor="_bookmark55" w:history="1">
              <w:r>
                <w:rPr>
                  <w:rFonts w:ascii="Garamond"/>
                  <w:b/>
                  <w:color w:val="3E65AC"/>
                  <w:sz w:val="16"/>
                  <w:u w:val="single" w:color="3E65AC"/>
                </w:rPr>
                <w:t>16</w:t>
              </w:r>
            </w:hyperlink>
            <w:r>
              <w:rPr>
                <w:rFonts w:ascii="Garamond"/>
                <w:b/>
                <w:sz w:val="16"/>
              </w:rPr>
              <w:t>]</w:t>
            </w:r>
          </w:p>
        </w:tc>
        <w:tc>
          <w:tcPr>
            <w:tcW w:w="1423" w:type="dxa"/>
          </w:tcPr>
          <w:p w:rsidR="009D39E4" w:rsidRDefault="00C61E8A">
            <w:pPr>
              <w:pStyle w:val="TableParagraph"/>
              <w:spacing w:before="49" w:line="254" w:lineRule="auto"/>
              <w:ind w:left="43"/>
              <w:rPr>
                <w:rFonts w:ascii="Garamond"/>
                <w:b/>
                <w:sz w:val="16"/>
              </w:rPr>
            </w:pPr>
            <w:r>
              <w:rPr>
                <w:rFonts w:ascii="Garamond"/>
                <w:b/>
                <w:sz w:val="16"/>
              </w:rPr>
              <w:t>Psychology USA John et al. [</w:t>
            </w:r>
            <w:hyperlink w:anchor="_bookmark56" w:history="1">
              <w:r>
                <w:rPr>
                  <w:rFonts w:ascii="Garamond"/>
                  <w:b/>
                  <w:color w:val="3E65AC"/>
                  <w:sz w:val="16"/>
                  <w:u w:val="single" w:color="3E65AC"/>
                </w:rPr>
                <w:t>17</w:t>
              </w:r>
            </w:hyperlink>
            <w:r>
              <w:rPr>
                <w:rFonts w:ascii="Garamond"/>
                <w:b/>
                <w:sz w:val="16"/>
              </w:rPr>
              <w:t>]</w:t>
            </w:r>
          </w:p>
        </w:tc>
        <w:tc>
          <w:tcPr>
            <w:tcW w:w="1031" w:type="dxa"/>
            <w:tcBorders>
              <w:right w:val="single" w:sz="4" w:space="0" w:color="949598"/>
            </w:tcBorders>
          </w:tcPr>
          <w:p w:rsidR="009D39E4" w:rsidRDefault="00C61E8A">
            <w:pPr>
              <w:pStyle w:val="TableParagraph"/>
              <w:spacing w:before="49" w:line="240" w:lineRule="auto"/>
              <w:ind w:left="42"/>
              <w:rPr>
                <w:rFonts w:ascii="Garamond"/>
                <w:b/>
                <w:sz w:val="16"/>
              </w:rPr>
            </w:pPr>
            <w:r>
              <w:rPr>
                <w:rFonts w:ascii="Garamond"/>
                <w:b/>
                <w:sz w:val="16"/>
              </w:rPr>
              <w:t>Ecology</w:t>
            </w:r>
          </w:p>
        </w:tc>
        <w:tc>
          <w:tcPr>
            <w:tcW w:w="1026" w:type="dxa"/>
            <w:tcBorders>
              <w:left w:val="single" w:sz="4" w:space="0" w:color="949598"/>
              <w:right w:val="nil"/>
            </w:tcBorders>
          </w:tcPr>
          <w:p w:rsidR="009D39E4" w:rsidRDefault="00C61E8A">
            <w:pPr>
              <w:pStyle w:val="TableParagraph"/>
              <w:spacing w:before="49" w:line="240" w:lineRule="auto"/>
              <w:ind w:left="45"/>
              <w:rPr>
                <w:rFonts w:ascii="Garamond"/>
                <w:b/>
                <w:sz w:val="16"/>
              </w:rPr>
            </w:pPr>
            <w:r>
              <w:rPr>
                <w:rFonts w:ascii="Garamond"/>
                <w:b/>
                <w:sz w:val="16"/>
              </w:rPr>
              <w:t>Evolution</w:t>
            </w:r>
          </w:p>
        </w:tc>
      </w:tr>
      <w:tr w:rsidR="009D39E4">
        <w:trPr>
          <w:trHeight w:val="228"/>
        </w:trPr>
        <w:tc>
          <w:tcPr>
            <w:tcW w:w="5873" w:type="dxa"/>
            <w:tcBorders>
              <w:left w:val="nil"/>
              <w:bottom w:val="nil"/>
            </w:tcBorders>
          </w:tcPr>
          <w:p w:rsidR="009D39E4" w:rsidRDefault="00C61E8A">
            <w:pPr>
              <w:pStyle w:val="TableParagraph"/>
              <w:spacing w:before="38" w:line="171" w:lineRule="exact"/>
              <w:ind w:left="5"/>
              <w:rPr>
                <w:sz w:val="16"/>
              </w:rPr>
            </w:pPr>
            <w:r>
              <w:rPr>
                <w:sz w:val="16"/>
              </w:rPr>
              <w:t>Not reporting response (outcome) variables that failed to reach statistical significance#</w:t>
            </w:r>
          </w:p>
        </w:tc>
        <w:tc>
          <w:tcPr>
            <w:tcW w:w="1447" w:type="dxa"/>
            <w:tcBorders>
              <w:bottom w:val="nil"/>
            </w:tcBorders>
          </w:tcPr>
          <w:p w:rsidR="009D39E4" w:rsidRDefault="00C61E8A">
            <w:pPr>
              <w:pStyle w:val="TableParagraph"/>
              <w:spacing w:before="38" w:line="171" w:lineRule="exact"/>
              <w:rPr>
                <w:sz w:val="16"/>
              </w:rPr>
            </w:pPr>
            <w:r>
              <w:rPr>
                <w:sz w:val="16"/>
              </w:rPr>
              <w:t>47.9</w:t>
            </w:r>
          </w:p>
        </w:tc>
        <w:tc>
          <w:tcPr>
            <w:tcW w:w="1423" w:type="dxa"/>
            <w:tcBorders>
              <w:bottom w:val="nil"/>
            </w:tcBorders>
          </w:tcPr>
          <w:p w:rsidR="009D39E4" w:rsidRDefault="00C61E8A">
            <w:pPr>
              <w:pStyle w:val="TableParagraph"/>
              <w:spacing w:before="38" w:line="171" w:lineRule="exact"/>
              <w:rPr>
                <w:sz w:val="16"/>
              </w:rPr>
            </w:pPr>
            <w:r>
              <w:rPr>
                <w:sz w:val="16"/>
              </w:rPr>
              <w:t>63.4</w:t>
            </w:r>
          </w:p>
        </w:tc>
        <w:tc>
          <w:tcPr>
            <w:tcW w:w="1031" w:type="dxa"/>
            <w:tcBorders>
              <w:bottom w:val="nil"/>
              <w:right w:val="single" w:sz="4" w:space="0" w:color="949598"/>
            </w:tcBorders>
          </w:tcPr>
          <w:p w:rsidR="009D39E4" w:rsidRDefault="00C61E8A">
            <w:pPr>
              <w:pStyle w:val="TableParagraph"/>
              <w:spacing w:before="38" w:line="171" w:lineRule="exact"/>
              <w:rPr>
                <w:sz w:val="16"/>
              </w:rPr>
            </w:pPr>
            <w:r>
              <w:rPr>
                <w:sz w:val="16"/>
              </w:rPr>
              <w:t>64.1</w:t>
            </w:r>
          </w:p>
        </w:tc>
        <w:tc>
          <w:tcPr>
            <w:tcW w:w="1026" w:type="dxa"/>
            <w:tcBorders>
              <w:left w:val="single" w:sz="4" w:space="0" w:color="949598"/>
              <w:bottom w:val="nil"/>
              <w:right w:val="nil"/>
            </w:tcBorders>
          </w:tcPr>
          <w:p w:rsidR="009D39E4" w:rsidRDefault="00C61E8A">
            <w:pPr>
              <w:pStyle w:val="TableParagraph"/>
              <w:spacing w:before="38" w:line="171" w:lineRule="exact"/>
              <w:ind w:left="65"/>
              <w:rPr>
                <w:sz w:val="16"/>
              </w:rPr>
            </w:pPr>
            <w:r>
              <w:rPr>
                <w:sz w:val="16"/>
              </w:rPr>
              <w:t>63.7</w:t>
            </w:r>
          </w:p>
        </w:tc>
      </w:tr>
      <w:tr w:rsidR="009D39E4">
        <w:trPr>
          <w:trHeight w:val="198"/>
        </w:trPr>
        <w:tc>
          <w:tcPr>
            <w:tcW w:w="5873" w:type="dxa"/>
            <w:tcBorders>
              <w:top w:val="nil"/>
              <w:left w:val="nil"/>
              <w:bottom w:val="single" w:sz="4" w:space="0" w:color="949598"/>
            </w:tcBorders>
          </w:tcPr>
          <w:p w:rsidR="009D39E4" w:rsidRDefault="009D39E4">
            <w:pPr>
              <w:pStyle w:val="TableParagraph"/>
              <w:spacing w:before="0" w:line="240" w:lineRule="auto"/>
              <w:ind w:left="0"/>
              <w:rPr>
                <w:sz w:val="12"/>
              </w:rPr>
            </w:pPr>
          </w:p>
        </w:tc>
        <w:tc>
          <w:tcPr>
            <w:tcW w:w="1447" w:type="dxa"/>
            <w:tcBorders>
              <w:top w:val="nil"/>
              <w:bottom w:val="single" w:sz="4" w:space="0" w:color="949598"/>
            </w:tcBorders>
          </w:tcPr>
          <w:p w:rsidR="009D39E4" w:rsidRDefault="00C61E8A">
            <w:pPr>
              <w:pStyle w:val="TableParagraph"/>
              <w:spacing w:before="0"/>
              <w:rPr>
                <w:rFonts w:ascii="Book Antiqua" w:hAnsi="Book Antiqua"/>
                <w:i/>
                <w:sz w:val="16"/>
              </w:rPr>
            </w:pPr>
            <w:r>
              <w:rPr>
                <w:rFonts w:ascii="Book Antiqua" w:hAnsi="Book Antiqua"/>
                <w:i/>
                <w:sz w:val="16"/>
              </w:rPr>
              <w:t>(41</w:t>
            </w:r>
            <w:r>
              <w:rPr>
                <w:sz w:val="16"/>
              </w:rPr>
              <w:t>.</w:t>
            </w:r>
            <w:r>
              <w:rPr>
                <w:rFonts w:ascii="Book Antiqua" w:hAnsi="Book Antiqua"/>
                <w:i/>
                <w:sz w:val="16"/>
              </w:rPr>
              <w:t>3–54</w:t>
            </w:r>
            <w:r>
              <w:rPr>
                <w:sz w:val="16"/>
              </w:rPr>
              <w:t>.</w:t>
            </w:r>
            <w:r>
              <w:rPr>
                <w:rFonts w:ascii="Book Antiqua" w:hAnsi="Book Antiqua"/>
                <w:i/>
                <w:sz w:val="16"/>
              </w:rPr>
              <w:t>6)</w:t>
            </w:r>
          </w:p>
        </w:tc>
        <w:tc>
          <w:tcPr>
            <w:tcW w:w="1423" w:type="dxa"/>
            <w:tcBorders>
              <w:top w:val="nil"/>
              <w:bottom w:val="single" w:sz="4" w:space="0" w:color="949598"/>
            </w:tcBorders>
          </w:tcPr>
          <w:p w:rsidR="009D39E4" w:rsidRDefault="00C61E8A">
            <w:pPr>
              <w:pStyle w:val="TableParagraph"/>
              <w:spacing w:before="0"/>
              <w:rPr>
                <w:rFonts w:ascii="Book Antiqua" w:hAnsi="Book Antiqua"/>
                <w:i/>
                <w:sz w:val="16"/>
              </w:rPr>
            </w:pPr>
            <w:r>
              <w:rPr>
                <w:rFonts w:ascii="Book Antiqua" w:hAnsi="Book Antiqua"/>
                <w:i/>
                <w:sz w:val="16"/>
              </w:rPr>
              <w:t>(59</w:t>
            </w:r>
            <w:r>
              <w:rPr>
                <w:sz w:val="16"/>
              </w:rPr>
              <w:t>.</w:t>
            </w:r>
            <w:r>
              <w:rPr>
                <w:rFonts w:ascii="Book Antiqua" w:hAnsi="Book Antiqua"/>
                <w:i/>
                <w:sz w:val="16"/>
              </w:rPr>
              <w:t>1–67</w:t>
            </w:r>
            <w:r>
              <w:rPr>
                <w:sz w:val="16"/>
              </w:rPr>
              <w:t>.</w:t>
            </w:r>
            <w:r>
              <w:rPr>
                <w:rFonts w:ascii="Book Antiqua" w:hAnsi="Book Antiqua"/>
                <w:i/>
                <w:sz w:val="16"/>
              </w:rPr>
              <w:t>7)</w:t>
            </w:r>
          </w:p>
        </w:tc>
        <w:tc>
          <w:tcPr>
            <w:tcW w:w="1031" w:type="dxa"/>
            <w:tcBorders>
              <w:top w:val="nil"/>
              <w:bottom w:val="single" w:sz="4" w:space="0" w:color="949598"/>
              <w:right w:val="single" w:sz="4" w:space="0" w:color="949598"/>
            </w:tcBorders>
          </w:tcPr>
          <w:p w:rsidR="009D39E4" w:rsidRDefault="00C61E8A">
            <w:pPr>
              <w:pStyle w:val="TableParagraph"/>
              <w:spacing w:before="0"/>
              <w:rPr>
                <w:rFonts w:ascii="Book Antiqua" w:hAnsi="Book Antiqua"/>
                <w:i/>
                <w:sz w:val="16"/>
              </w:rPr>
            </w:pPr>
            <w:r>
              <w:rPr>
                <w:rFonts w:ascii="Book Antiqua" w:hAnsi="Book Antiqua"/>
                <w:i/>
                <w:sz w:val="16"/>
              </w:rPr>
              <w:t>(59</w:t>
            </w:r>
            <w:r>
              <w:rPr>
                <w:sz w:val="16"/>
              </w:rPr>
              <w:t>.</w:t>
            </w:r>
            <w:r>
              <w:rPr>
                <w:rFonts w:ascii="Book Antiqua" w:hAnsi="Book Antiqua"/>
                <w:i/>
                <w:sz w:val="16"/>
              </w:rPr>
              <w:t>1–68</w:t>
            </w:r>
            <w:r>
              <w:rPr>
                <w:sz w:val="16"/>
              </w:rPr>
              <w:t>.</w:t>
            </w:r>
            <w:r>
              <w:rPr>
                <w:rFonts w:ascii="Book Antiqua" w:hAnsi="Book Antiqua"/>
                <w:i/>
                <w:sz w:val="16"/>
              </w:rPr>
              <w:t>9)</w:t>
            </w:r>
          </w:p>
        </w:tc>
        <w:tc>
          <w:tcPr>
            <w:tcW w:w="1026" w:type="dxa"/>
            <w:tcBorders>
              <w:top w:val="nil"/>
              <w:left w:val="single" w:sz="4" w:space="0" w:color="949598"/>
              <w:bottom w:val="single" w:sz="4" w:space="0" w:color="949598"/>
              <w:right w:val="nil"/>
            </w:tcBorders>
          </w:tcPr>
          <w:p w:rsidR="009D39E4" w:rsidRDefault="00C61E8A">
            <w:pPr>
              <w:pStyle w:val="TableParagraph"/>
              <w:spacing w:before="0"/>
              <w:ind w:left="65"/>
              <w:rPr>
                <w:rFonts w:ascii="Book Antiqua" w:hAnsi="Book Antiqua"/>
                <w:i/>
                <w:sz w:val="16"/>
              </w:rPr>
            </w:pPr>
            <w:r>
              <w:rPr>
                <w:rFonts w:ascii="Book Antiqua" w:hAnsi="Book Antiqua"/>
                <w:i/>
                <w:sz w:val="16"/>
              </w:rPr>
              <w:t>(57</w:t>
            </w:r>
            <w:r>
              <w:rPr>
                <w:sz w:val="16"/>
              </w:rPr>
              <w:t>.</w:t>
            </w:r>
            <w:r>
              <w:rPr>
                <w:rFonts w:ascii="Book Antiqua" w:hAnsi="Book Antiqua"/>
                <w:i/>
                <w:sz w:val="16"/>
              </w:rPr>
              <w:t>2–69</w:t>
            </w:r>
            <w:r>
              <w:rPr>
                <w:sz w:val="16"/>
              </w:rPr>
              <w:t>.</w:t>
            </w:r>
            <w:r>
              <w:rPr>
                <w:rFonts w:ascii="Book Antiqua" w:hAnsi="Book Antiqua"/>
                <w:i/>
                <w:sz w:val="16"/>
              </w:rPr>
              <w:t>7)</w:t>
            </w:r>
          </w:p>
        </w:tc>
      </w:tr>
      <w:tr w:rsidR="009D39E4">
        <w:trPr>
          <w:trHeight w:val="231"/>
        </w:trPr>
        <w:tc>
          <w:tcPr>
            <w:tcW w:w="5873" w:type="dxa"/>
            <w:tcBorders>
              <w:top w:val="single" w:sz="4" w:space="0" w:color="949598"/>
              <w:left w:val="nil"/>
              <w:bottom w:val="nil"/>
            </w:tcBorders>
          </w:tcPr>
          <w:p w:rsidR="009D39E4" w:rsidRDefault="00C61E8A">
            <w:pPr>
              <w:pStyle w:val="TableParagraph"/>
              <w:spacing w:line="171" w:lineRule="exact"/>
              <w:ind w:left="5"/>
              <w:rPr>
                <w:sz w:val="16"/>
              </w:rPr>
            </w:pPr>
            <w:r>
              <w:rPr>
                <w:sz w:val="16"/>
              </w:rPr>
              <w:t>Collecting more data after inspecting whether the results are statistically significant#</w:t>
            </w:r>
          </w:p>
        </w:tc>
        <w:tc>
          <w:tcPr>
            <w:tcW w:w="1447" w:type="dxa"/>
            <w:tcBorders>
              <w:top w:val="single" w:sz="4" w:space="0" w:color="949598"/>
              <w:bottom w:val="nil"/>
            </w:tcBorders>
          </w:tcPr>
          <w:p w:rsidR="009D39E4" w:rsidRDefault="00C61E8A">
            <w:pPr>
              <w:pStyle w:val="TableParagraph"/>
              <w:spacing w:line="171" w:lineRule="exact"/>
              <w:rPr>
                <w:sz w:val="16"/>
              </w:rPr>
            </w:pPr>
            <w:r>
              <w:rPr>
                <w:sz w:val="16"/>
              </w:rPr>
              <w:t>53.2</w:t>
            </w:r>
          </w:p>
        </w:tc>
        <w:tc>
          <w:tcPr>
            <w:tcW w:w="1423" w:type="dxa"/>
            <w:tcBorders>
              <w:top w:val="single" w:sz="4" w:space="0" w:color="949598"/>
              <w:bottom w:val="nil"/>
            </w:tcBorders>
          </w:tcPr>
          <w:p w:rsidR="009D39E4" w:rsidRDefault="00C61E8A">
            <w:pPr>
              <w:pStyle w:val="TableParagraph"/>
              <w:spacing w:line="171" w:lineRule="exact"/>
              <w:rPr>
                <w:sz w:val="16"/>
              </w:rPr>
            </w:pPr>
            <w:r>
              <w:rPr>
                <w:sz w:val="16"/>
              </w:rPr>
              <w:t>55.9</w:t>
            </w:r>
          </w:p>
        </w:tc>
        <w:tc>
          <w:tcPr>
            <w:tcW w:w="1031" w:type="dxa"/>
            <w:tcBorders>
              <w:top w:val="single" w:sz="4" w:space="0" w:color="949598"/>
              <w:bottom w:val="nil"/>
              <w:right w:val="single" w:sz="4" w:space="0" w:color="949598"/>
            </w:tcBorders>
          </w:tcPr>
          <w:p w:rsidR="009D39E4" w:rsidRDefault="00C61E8A">
            <w:pPr>
              <w:pStyle w:val="TableParagraph"/>
              <w:spacing w:line="171" w:lineRule="exact"/>
              <w:rPr>
                <w:sz w:val="16"/>
              </w:rPr>
            </w:pPr>
            <w:r>
              <w:rPr>
                <w:sz w:val="16"/>
              </w:rPr>
              <w:t>36.9</w:t>
            </w:r>
          </w:p>
        </w:tc>
        <w:tc>
          <w:tcPr>
            <w:tcW w:w="1026" w:type="dxa"/>
            <w:tcBorders>
              <w:top w:val="single" w:sz="4" w:space="0" w:color="949598"/>
              <w:left w:val="single" w:sz="4" w:space="0" w:color="949598"/>
              <w:bottom w:val="nil"/>
              <w:right w:val="nil"/>
            </w:tcBorders>
          </w:tcPr>
          <w:p w:rsidR="009D39E4" w:rsidRDefault="00C61E8A">
            <w:pPr>
              <w:pStyle w:val="TableParagraph"/>
              <w:spacing w:line="171" w:lineRule="exact"/>
              <w:ind w:left="65"/>
              <w:rPr>
                <w:sz w:val="16"/>
              </w:rPr>
            </w:pPr>
            <w:r>
              <w:rPr>
                <w:sz w:val="16"/>
              </w:rPr>
              <w:t>50.7</w:t>
            </w:r>
          </w:p>
        </w:tc>
      </w:tr>
      <w:tr w:rsidR="009D39E4">
        <w:trPr>
          <w:trHeight w:val="198"/>
        </w:trPr>
        <w:tc>
          <w:tcPr>
            <w:tcW w:w="5873" w:type="dxa"/>
            <w:tcBorders>
              <w:top w:val="nil"/>
              <w:left w:val="nil"/>
              <w:bottom w:val="single" w:sz="4" w:space="0" w:color="949598"/>
            </w:tcBorders>
          </w:tcPr>
          <w:p w:rsidR="009D39E4" w:rsidRDefault="009D39E4">
            <w:pPr>
              <w:pStyle w:val="TableParagraph"/>
              <w:spacing w:before="0" w:line="240" w:lineRule="auto"/>
              <w:ind w:left="0"/>
              <w:rPr>
                <w:sz w:val="12"/>
              </w:rPr>
            </w:pPr>
          </w:p>
        </w:tc>
        <w:tc>
          <w:tcPr>
            <w:tcW w:w="1447" w:type="dxa"/>
            <w:tcBorders>
              <w:top w:val="nil"/>
              <w:bottom w:val="single" w:sz="4" w:space="0" w:color="949598"/>
            </w:tcBorders>
          </w:tcPr>
          <w:p w:rsidR="009D39E4" w:rsidRDefault="00C61E8A">
            <w:pPr>
              <w:pStyle w:val="TableParagraph"/>
              <w:spacing w:before="0" w:line="178" w:lineRule="exact"/>
              <w:rPr>
                <w:rFonts w:ascii="Book Antiqua" w:hAnsi="Book Antiqua"/>
                <w:i/>
                <w:sz w:val="16"/>
              </w:rPr>
            </w:pPr>
            <w:r>
              <w:rPr>
                <w:rFonts w:ascii="Book Antiqua" w:hAnsi="Book Antiqua"/>
                <w:i/>
                <w:sz w:val="16"/>
              </w:rPr>
              <w:t>(46</w:t>
            </w:r>
            <w:r>
              <w:rPr>
                <w:sz w:val="16"/>
              </w:rPr>
              <w:t>.</w:t>
            </w:r>
            <w:r>
              <w:rPr>
                <w:rFonts w:ascii="Book Antiqua" w:hAnsi="Book Antiqua"/>
                <w:i/>
                <w:sz w:val="16"/>
              </w:rPr>
              <w:t>6–59</w:t>
            </w:r>
            <w:r>
              <w:rPr>
                <w:sz w:val="16"/>
              </w:rPr>
              <w:t>.</w:t>
            </w:r>
            <w:r>
              <w:rPr>
                <w:rFonts w:ascii="Book Antiqua" w:hAnsi="Book Antiqua"/>
                <w:i/>
                <w:sz w:val="16"/>
              </w:rPr>
              <w:t>7)</w:t>
            </w:r>
          </w:p>
        </w:tc>
        <w:tc>
          <w:tcPr>
            <w:tcW w:w="1423" w:type="dxa"/>
            <w:tcBorders>
              <w:top w:val="nil"/>
              <w:bottom w:val="single" w:sz="4" w:space="0" w:color="949598"/>
            </w:tcBorders>
          </w:tcPr>
          <w:p w:rsidR="009D39E4" w:rsidRDefault="00C61E8A">
            <w:pPr>
              <w:pStyle w:val="TableParagraph"/>
              <w:spacing w:before="0" w:line="178" w:lineRule="exact"/>
              <w:rPr>
                <w:rFonts w:ascii="Book Antiqua" w:hAnsi="Book Antiqua"/>
                <w:i/>
                <w:sz w:val="16"/>
              </w:rPr>
            </w:pPr>
            <w:r>
              <w:rPr>
                <w:rFonts w:ascii="Book Antiqua" w:hAnsi="Book Antiqua"/>
                <w:i/>
                <w:sz w:val="16"/>
              </w:rPr>
              <w:t>(51</w:t>
            </w:r>
            <w:r>
              <w:rPr>
                <w:sz w:val="16"/>
              </w:rPr>
              <w:t>.</w:t>
            </w:r>
            <w:r>
              <w:rPr>
                <w:rFonts w:ascii="Book Antiqua" w:hAnsi="Book Antiqua"/>
                <w:i/>
                <w:sz w:val="16"/>
              </w:rPr>
              <w:t>5–60</w:t>
            </w:r>
            <w:r>
              <w:rPr>
                <w:sz w:val="16"/>
              </w:rPr>
              <w:t>.</w:t>
            </w:r>
            <w:r>
              <w:rPr>
                <w:rFonts w:ascii="Book Antiqua" w:hAnsi="Book Antiqua"/>
                <w:i/>
                <w:sz w:val="16"/>
              </w:rPr>
              <w:t>3)</w:t>
            </w:r>
          </w:p>
        </w:tc>
        <w:tc>
          <w:tcPr>
            <w:tcW w:w="1031" w:type="dxa"/>
            <w:tcBorders>
              <w:top w:val="nil"/>
              <w:bottom w:val="single" w:sz="4" w:space="0" w:color="949598"/>
              <w:right w:val="single" w:sz="4" w:space="0" w:color="949598"/>
            </w:tcBorders>
          </w:tcPr>
          <w:p w:rsidR="009D39E4" w:rsidRDefault="00C61E8A">
            <w:pPr>
              <w:pStyle w:val="TableParagraph"/>
              <w:spacing w:before="0" w:line="178" w:lineRule="exact"/>
              <w:rPr>
                <w:rFonts w:ascii="Book Antiqua" w:hAnsi="Book Antiqua"/>
                <w:i/>
                <w:sz w:val="16"/>
              </w:rPr>
            </w:pPr>
            <w:r>
              <w:rPr>
                <w:rFonts w:ascii="Book Antiqua" w:hAnsi="Book Antiqua"/>
                <w:i/>
                <w:sz w:val="16"/>
              </w:rPr>
              <w:t>(32</w:t>
            </w:r>
            <w:r>
              <w:rPr>
                <w:sz w:val="16"/>
              </w:rPr>
              <w:t>.</w:t>
            </w:r>
            <w:r>
              <w:rPr>
                <w:rFonts w:ascii="Book Antiqua" w:hAnsi="Book Antiqua"/>
                <w:i/>
                <w:sz w:val="16"/>
              </w:rPr>
              <w:t>4–42</w:t>
            </w:r>
            <w:r>
              <w:rPr>
                <w:sz w:val="16"/>
              </w:rPr>
              <w:t>.</w:t>
            </w:r>
            <w:r>
              <w:rPr>
                <w:rFonts w:ascii="Book Antiqua" w:hAnsi="Book Antiqua"/>
                <w:i/>
                <w:sz w:val="16"/>
              </w:rPr>
              <w:t>0)</w:t>
            </w:r>
          </w:p>
        </w:tc>
        <w:tc>
          <w:tcPr>
            <w:tcW w:w="1026" w:type="dxa"/>
            <w:tcBorders>
              <w:top w:val="nil"/>
              <w:left w:val="single" w:sz="4" w:space="0" w:color="949598"/>
              <w:bottom w:val="single" w:sz="4" w:space="0" w:color="949598"/>
              <w:right w:val="nil"/>
            </w:tcBorders>
          </w:tcPr>
          <w:p w:rsidR="009D39E4" w:rsidRDefault="00C61E8A">
            <w:pPr>
              <w:pStyle w:val="TableParagraph"/>
              <w:spacing w:before="0" w:line="178" w:lineRule="exact"/>
              <w:ind w:left="65"/>
              <w:rPr>
                <w:rFonts w:ascii="Book Antiqua" w:hAnsi="Book Antiqua"/>
                <w:i/>
                <w:sz w:val="16"/>
              </w:rPr>
            </w:pPr>
            <w:r>
              <w:rPr>
                <w:rFonts w:ascii="Book Antiqua" w:hAnsi="Book Antiqua"/>
                <w:i/>
                <w:sz w:val="16"/>
              </w:rPr>
              <w:t>(43</w:t>
            </w:r>
            <w:r>
              <w:rPr>
                <w:sz w:val="16"/>
              </w:rPr>
              <w:t>.</w:t>
            </w:r>
            <w:r>
              <w:rPr>
                <w:rFonts w:ascii="Book Antiqua" w:hAnsi="Book Antiqua"/>
                <w:i/>
                <w:sz w:val="16"/>
              </w:rPr>
              <w:t>9–57</w:t>
            </w:r>
            <w:r>
              <w:rPr>
                <w:sz w:val="16"/>
              </w:rPr>
              <w:t>.</w:t>
            </w:r>
            <w:r>
              <w:rPr>
                <w:rFonts w:ascii="Book Antiqua" w:hAnsi="Book Antiqua"/>
                <w:i/>
                <w:sz w:val="16"/>
              </w:rPr>
              <w:t>6)</w:t>
            </w:r>
          </w:p>
        </w:tc>
      </w:tr>
      <w:tr w:rsidR="009D39E4">
        <w:trPr>
          <w:trHeight w:val="231"/>
        </w:trPr>
        <w:tc>
          <w:tcPr>
            <w:tcW w:w="5873" w:type="dxa"/>
            <w:tcBorders>
              <w:top w:val="single" w:sz="4" w:space="0" w:color="949598"/>
              <w:left w:val="nil"/>
              <w:bottom w:val="nil"/>
            </w:tcBorders>
          </w:tcPr>
          <w:p w:rsidR="009D39E4" w:rsidRDefault="00C61E8A">
            <w:pPr>
              <w:pStyle w:val="TableParagraph"/>
              <w:spacing w:line="171" w:lineRule="exact"/>
              <w:ind w:left="5"/>
              <w:rPr>
                <w:sz w:val="16"/>
              </w:rPr>
            </w:pPr>
            <w:r>
              <w:rPr>
                <w:sz w:val="16"/>
              </w:rPr>
              <w:t>Rounding-off a p value or other quantity to meet a pre-specified threshold#</w:t>
            </w:r>
          </w:p>
        </w:tc>
        <w:tc>
          <w:tcPr>
            <w:tcW w:w="1447" w:type="dxa"/>
            <w:tcBorders>
              <w:top w:val="single" w:sz="4" w:space="0" w:color="949598"/>
              <w:bottom w:val="nil"/>
            </w:tcBorders>
          </w:tcPr>
          <w:p w:rsidR="009D39E4" w:rsidRDefault="00C61E8A">
            <w:pPr>
              <w:pStyle w:val="TableParagraph"/>
              <w:spacing w:line="171" w:lineRule="exact"/>
              <w:rPr>
                <w:sz w:val="16"/>
              </w:rPr>
            </w:pPr>
            <w:r>
              <w:rPr>
                <w:sz w:val="16"/>
              </w:rPr>
              <w:t>22.2</w:t>
            </w:r>
          </w:p>
        </w:tc>
        <w:tc>
          <w:tcPr>
            <w:tcW w:w="1423" w:type="dxa"/>
            <w:tcBorders>
              <w:top w:val="single" w:sz="4" w:space="0" w:color="949598"/>
              <w:bottom w:val="nil"/>
            </w:tcBorders>
          </w:tcPr>
          <w:p w:rsidR="009D39E4" w:rsidRDefault="00C61E8A">
            <w:pPr>
              <w:pStyle w:val="TableParagraph"/>
              <w:spacing w:line="171" w:lineRule="exact"/>
              <w:rPr>
                <w:sz w:val="16"/>
              </w:rPr>
            </w:pPr>
            <w:r>
              <w:rPr>
                <w:sz w:val="16"/>
              </w:rPr>
              <w:t>22.0</w:t>
            </w:r>
          </w:p>
        </w:tc>
        <w:tc>
          <w:tcPr>
            <w:tcW w:w="1031" w:type="dxa"/>
            <w:tcBorders>
              <w:top w:val="single" w:sz="4" w:space="0" w:color="949598"/>
              <w:bottom w:val="nil"/>
              <w:right w:val="single" w:sz="4" w:space="0" w:color="949598"/>
            </w:tcBorders>
          </w:tcPr>
          <w:p w:rsidR="009D39E4" w:rsidRDefault="00C61E8A">
            <w:pPr>
              <w:pStyle w:val="TableParagraph"/>
              <w:spacing w:line="171" w:lineRule="exact"/>
              <w:rPr>
                <w:sz w:val="16"/>
              </w:rPr>
            </w:pPr>
            <w:r>
              <w:rPr>
                <w:sz w:val="16"/>
              </w:rPr>
              <w:t>27.3</w:t>
            </w:r>
          </w:p>
        </w:tc>
        <w:tc>
          <w:tcPr>
            <w:tcW w:w="1026" w:type="dxa"/>
            <w:tcBorders>
              <w:top w:val="single" w:sz="4" w:space="0" w:color="949598"/>
              <w:left w:val="single" w:sz="4" w:space="0" w:color="949598"/>
              <w:bottom w:val="nil"/>
              <w:right w:val="nil"/>
            </w:tcBorders>
          </w:tcPr>
          <w:p w:rsidR="009D39E4" w:rsidRDefault="00C61E8A">
            <w:pPr>
              <w:pStyle w:val="TableParagraph"/>
              <w:spacing w:line="171" w:lineRule="exact"/>
              <w:ind w:left="65"/>
              <w:rPr>
                <w:sz w:val="16"/>
              </w:rPr>
            </w:pPr>
            <w:r>
              <w:rPr>
                <w:sz w:val="16"/>
              </w:rPr>
              <w:t>17.5</w:t>
            </w:r>
          </w:p>
        </w:tc>
      </w:tr>
      <w:tr w:rsidR="009D39E4">
        <w:trPr>
          <w:trHeight w:val="195"/>
        </w:trPr>
        <w:tc>
          <w:tcPr>
            <w:tcW w:w="5873" w:type="dxa"/>
            <w:tcBorders>
              <w:top w:val="nil"/>
              <w:left w:val="nil"/>
            </w:tcBorders>
          </w:tcPr>
          <w:p w:rsidR="009D39E4" w:rsidRDefault="009D39E4">
            <w:pPr>
              <w:pStyle w:val="TableParagraph"/>
              <w:spacing w:before="0" w:line="240" w:lineRule="auto"/>
              <w:ind w:left="0"/>
              <w:rPr>
                <w:sz w:val="12"/>
              </w:rPr>
            </w:pPr>
          </w:p>
        </w:tc>
        <w:tc>
          <w:tcPr>
            <w:tcW w:w="1447" w:type="dxa"/>
            <w:tcBorders>
              <w:top w:val="nil"/>
            </w:tcBorders>
          </w:tcPr>
          <w:p w:rsidR="009D39E4" w:rsidRDefault="00C61E8A">
            <w:pPr>
              <w:pStyle w:val="TableParagraph"/>
              <w:spacing w:before="0" w:line="176" w:lineRule="exact"/>
              <w:rPr>
                <w:rFonts w:ascii="Book Antiqua" w:hAnsi="Book Antiqua"/>
                <w:i/>
                <w:sz w:val="16"/>
              </w:rPr>
            </w:pPr>
            <w:r>
              <w:rPr>
                <w:rFonts w:ascii="Book Antiqua" w:hAnsi="Book Antiqua"/>
                <w:i/>
                <w:sz w:val="16"/>
              </w:rPr>
              <w:t>(16</w:t>
            </w:r>
            <w:r>
              <w:rPr>
                <w:sz w:val="16"/>
              </w:rPr>
              <w:t>.</w:t>
            </w:r>
            <w:r>
              <w:rPr>
                <w:rFonts w:ascii="Book Antiqua" w:hAnsi="Book Antiqua"/>
                <w:i/>
                <w:sz w:val="16"/>
              </w:rPr>
              <w:t>7–27</w:t>
            </w:r>
            <w:r>
              <w:rPr>
                <w:sz w:val="16"/>
              </w:rPr>
              <w:t>.</w:t>
            </w:r>
            <w:r>
              <w:rPr>
                <w:rFonts w:ascii="Book Antiqua" w:hAnsi="Book Antiqua"/>
                <w:i/>
                <w:sz w:val="16"/>
              </w:rPr>
              <w:t>7)</w:t>
            </w:r>
          </w:p>
        </w:tc>
        <w:tc>
          <w:tcPr>
            <w:tcW w:w="1423" w:type="dxa"/>
            <w:tcBorders>
              <w:top w:val="nil"/>
            </w:tcBorders>
          </w:tcPr>
          <w:p w:rsidR="009D39E4" w:rsidRDefault="00C61E8A">
            <w:pPr>
              <w:pStyle w:val="TableParagraph"/>
              <w:spacing w:before="0" w:line="176" w:lineRule="exact"/>
              <w:rPr>
                <w:rFonts w:ascii="Book Antiqua" w:hAnsi="Book Antiqua"/>
                <w:i/>
                <w:sz w:val="16"/>
              </w:rPr>
            </w:pPr>
            <w:r>
              <w:rPr>
                <w:rFonts w:ascii="Book Antiqua" w:hAnsi="Book Antiqua"/>
                <w:i/>
                <w:sz w:val="16"/>
              </w:rPr>
              <w:t>(18</w:t>
            </w:r>
            <w:r>
              <w:rPr>
                <w:sz w:val="16"/>
              </w:rPr>
              <w:t>.</w:t>
            </w:r>
            <w:r>
              <w:rPr>
                <w:rFonts w:ascii="Book Antiqua" w:hAnsi="Book Antiqua"/>
                <w:i/>
                <w:sz w:val="16"/>
              </w:rPr>
              <w:t>4–25</w:t>
            </w:r>
            <w:r>
              <w:rPr>
                <w:sz w:val="16"/>
              </w:rPr>
              <w:t>.</w:t>
            </w:r>
            <w:r>
              <w:rPr>
                <w:rFonts w:ascii="Book Antiqua" w:hAnsi="Book Antiqua"/>
                <w:i/>
                <w:sz w:val="16"/>
              </w:rPr>
              <w:t>7)</w:t>
            </w:r>
          </w:p>
        </w:tc>
        <w:tc>
          <w:tcPr>
            <w:tcW w:w="1031" w:type="dxa"/>
            <w:tcBorders>
              <w:top w:val="nil"/>
              <w:right w:val="single" w:sz="4" w:space="0" w:color="949598"/>
            </w:tcBorders>
          </w:tcPr>
          <w:p w:rsidR="009D39E4" w:rsidRDefault="00C61E8A">
            <w:pPr>
              <w:pStyle w:val="TableParagraph"/>
              <w:spacing w:before="0" w:line="176" w:lineRule="exact"/>
              <w:rPr>
                <w:rFonts w:ascii="Book Antiqua" w:hAnsi="Book Antiqua"/>
                <w:i/>
                <w:sz w:val="16"/>
              </w:rPr>
            </w:pPr>
            <w:r>
              <w:rPr>
                <w:rFonts w:ascii="Book Antiqua" w:hAnsi="Book Antiqua"/>
                <w:i/>
                <w:sz w:val="16"/>
              </w:rPr>
              <w:t>(23</w:t>
            </w:r>
            <w:r>
              <w:rPr>
                <w:sz w:val="16"/>
              </w:rPr>
              <w:t>.</w:t>
            </w:r>
            <w:r>
              <w:rPr>
                <w:rFonts w:ascii="Book Antiqua" w:hAnsi="Book Antiqua"/>
                <w:i/>
                <w:sz w:val="16"/>
              </w:rPr>
              <w:t>1–32</w:t>
            </w:r>
            <w:r>
              <w:rPr>
                <w:sz w:val="16"/>
              </w:rPr>
              <w:t>.</w:t>
            </w:r>
            <w:r>
              <w:rPr>
                <w:rFonts w:ascii="Book Antiqua" w:hAnsi="Book Antiqua"/>
                <w:i/>
                <w:sz w:val="16"/>
              </w:rPr>
              <w:t>0)</w:t>
            </w:r>
          </w:p>
        </w:tc>
        <w:tc>
          <w:tcPr>
            <w:tcW w:w="1026" w:type="dxa"/>
            <w:tcBorders>
              <w:top w:val="nil"/>
              <w:left w:val="single" w:sz="4" w:space="0" w:color="949598"/>
              <w:right w:val="nil"/>
            </w:tcBorders>
          </w:tcPr>
          <w:p w:rsidR="009D39E4" w:rsidRDefault="00C61E8A">
            <w:pPr>
              <w:pStyle w:val="TableParagraph"/>
              <w:spacing w:before="0" w:line="176" w:lineRule="exact"/>
              <w:ind w:left="65"/>
              <w:rPr>
                <w:rFonts w:ascii="Book Antiqua" w:hAnsi="Book Antiqua"/>
                <w:i/>
                <w:sz w:val="16"/>
              </w:rPr>
            </w:pPr>
            <w:r>
              <w:rPr>
                <w:rFonts w:ascii="Book Antiqua" w:hAnsi="Book Antiqua"/>
                <w:i/>
                <w:sz w:val="16"/>
              </w:rPr>
              <w:t>(13</w:t>
            </w:r>
            <w:r>
              <w:rPr>
                <w:sz w:val="16"/>
              </w:rPr>
              <w:t>.</w:t>
            </w:r>
            <w:r>
              <w:rPr>
                <w:rFonts w:ascii="Book Antiqua" w:hAnsi="Book Antiqua"/>
                <w:i/>
                <w:sz w:val="16"/>
              </w:rPr>
              <w:t>1–23</w:t>
            </w:r>
            <w:r>
              <w:rPr>
                <w:sz w:val="16"/>
              </w:rPr>
              <w:t>.</w:t>
            </w:r>
            <w:r>
              <w:rPr>
                <w:rFonts w:ascii="Book Antiqua" w:hAnsi="Book Antiqua"/>
                <w:i/>
                <w:sz w:val="16"/>
              </w:rPr>
              <w:t>0)</w:t>
            </w:r>
          </w:p>
        </w:tc>
      </w:tr>
      <w:tr w:rsidR="009D39E4">
        <w:trPr>
          <w:trHeight w:val="229"/>
        </w:trPr>
        <w:tc>
          <w:tcPr>
            <w:tcW w:w="5873" w:type="dxa"/>
            <w:tcBorders>
              <w:left w:val="nil"/>
              <w:bottom w:val="nil"/>
            </w:tcBorders>
          </w:tcPr>
          <w:p w:rsidR="009D39E4" w:rsidRDefault="00C61E8A">
            <w:pPr>
              <w:pStyle w:val="TableParagraph"/>
              <w:spacing w:before="38" w:line="171" w:lineRule="exact"/>
              <w:ind w:left="5"/>
              <w:rPr>
                <w:sz w:val="16"/>
              </w:rPr>
            </w:pPr>
            <w:r>
              <w:rPr>
                <w:sz w:val="16"/>
              </w:rPr>
              <w:t>Deciding to exclude data points after first checking the impact on statistical significance</w:t>
            </w:r>
          </w:p>
        </w:tc>
        <w:tc>
          <w:tcPr>
            <w:tcW w:w="1447" w:type="dxa"/>
            <w:tcBorders>
              <w:bottom w:val="nil"/>
            </w:tcBorders>
          </w:tcPr>
          <w:p w:rsidR="009D39E4" w:rsidRDefault="00C61E8A">
            <w:pPr>
              <w:pStyle w:val="TableParagraph"/>
              <w:spacing w:before="38" w:line="171" w:lineRule="exact"/>
              <w:rPr>
                <w:sz w:val="16"/>
              </w:rPr>
            </w:pPr>
            <w:r>
              <w:rPr>
                <w:sz w:val="16"/>
              </w:rPr>
              <w:t>39.7</w:t>
            </w:r>
          </w:p>
        </w:tc>
        <w:tc>
          <w:tcPr>
            <w:tcW w:w="1423" w:type="dxa"/>
            <w:tcBorders>
              <w:bottom w:val="nil"/>
            </w:tcBorders>
          </w:tcPr>
          <w:p w:rsidR="009D39E4" w:rsidRDefault="00C61E8A">
            <w:pPr>
              <w:pStyle w:val="TableParagraph"/>
              <w:spacing w:before="38" w:line="171" w:lineRule="exact"/>
              <w:rPr>
                <w:sz w:val="16"/>
              </w:rPr>
            </w:pPr>
            <w:r>
              <w:rPr>
                <w:sz w:val="16"/>
              </w:rPr>
              <w:t>38.2</w:t>
            </w:r>
          </w:p>
        </w:tc>
        <w:tc>
          <w:tcPr>
            <w:tcW w:w="1031" w:type="dxa"/>
            <w:tcBorders>
              <w:bottom w:val="nil"/>
              <w:right w:val="single" w:sz="4" w:space="0" w:color="949598"/>
            </w:tcBorders>
          </w:tcPr>
          <w:p w:rsidR="009D39E4" w:rsidRDefault="00C61E8A">
            <w:pPr>
              <w:pStyle w:val="TableParagraph"/>
              <w:spacing w:before="38" w:line="171" w:lineRule="exact"/>
              <w:rPr>
                <w:sz w:val="16"/>
              </w:rPr>
            </w:pPr>
            <w:r>
              <w:rPr>
                <w:sz w:val="16"/>
              </w:rPr>
              <w:t>24.0</w:t>
            </w:r>
          </w:p>
        </w:tc>
        <w:tc>
          <w:tcPr>
            <w:tcW w:w="1026" w:type="dxa"/>
            <w:tcBorders>
              <w:left w:val="single" w:sz="4" w:space="0" w:color="949598"/>
              <w:bottom w:val="nil"/>
              <w:right w:val="nil"/>
            </w:tcBorders>
          </w:tcPr>
          <w:p w:rsidR="009D39E4" w:rsidRDefault="00C61E8A">
            <w:pPr>
              <w:pStyle w:val="TableParagraph"/>
              <w:spacing w:before="38" w:line="171" w:lineRule="exact"/>
              <w:ind w:left="65"/>
              <w:rPr>
                <w:sz w:val="16"/>
              </w:rPr>
            </w:pPr>
            <w:r>
              <w:rPr>
                <w:sz w:val="16"/>
              </w:rPr>
              <w:t>23.9</w:t>
            </w:r>
          </w:p>
        </w:tc>
      </w:tr>
      <w:tr w:rsidR="009D39E4">
        <w:trPr>
          <w:trHeight w:val="198"/>
        </w:trPr>
        <w:tc>
          <w:tcPr>
            <w:tcW w:w="5873" w:type="dxa"/>
            <w:tcBorders>
              <w:top w:val="nil"/>
              <w:left w:val="nil"/>
              <w:bottom w:val="single" w:sz="4" w:space="0" w:color="949598"/>
            </w:tcBorders>
          </w:tcPr>
          <w:p w:rsidR="009D39E4" w:rsidRDefault="009D39E4">
            <w:pPr>
              <w:pStyle w:val="TableParagraph"/>
              <w:spacing w:before="0" w:line="240" w:lineRule="auto"/>
              <w:ind w:left="0"/>
              <w:rPr>
                <w:sz w:val="12"/>
              </w:rPr>
            </w:pPr>
          </w:p>
        </w:tc>
        <w:tc>
          <w:tcPr>
            <w:tcW w:w="1447" w:type="dxa"/>
            <w:tcBorders>
              <w:top w:val="nil"/>
              <w:bottom w:val="single" w:sz="4" w:space="0" w:color="949598"/>
            </w:tcBorders>
          </w:tcPr>
          <w:p w:rsidR="009D39E4" w:rsidRDefault="00C61E8A">
            <w:pPr>
              <w:pStyle w:val="TableParagraph"/>
              <w:spacing w:before="0" w:line="178" w:lineRule="exact"/>
              <w:rPr>
                <w:rFonts w:ascii="Book Antiqua" w:hAnsi="Book Antiqua"/>
                <w:i/>
                <w:sz w:val="16"/>
              </w:rPr>
            </w:pPr>
            <w:r>
              <w:rPr>
                <w:rFonts w:ascii="Book Antiqua" w:hAnsi="Book Antiqua"/>
                <w:i/>
                <w:sz w:val="16"/>
              </w:rPr>
              <w:t>(33</w:t>
            </w:r>
            <w:r>
              <w:rPr>
                <w:sz w:val="16"/>
              </w:rPr>
              <w:t>.</w:t>
            </w:r>
            <w:r>
              <w:rPr>
                <w:rFonts w:ascii="Book Antiqua" w:hAnsi="Book Antiqua"/>
                <w:i/>
                <w:sz w:val="16"/>
              </w:rPr>
              <w:t>3–46</w:t>
            </w:r>
            <w:r>
              <w:rPr>
                <w:sz w:val="16"/>
              </w:rPr>
              <w:t>.</w:t>
            </w:r>
            <w:r>
              <w:rPr>
                <w:rFonts w:ascii="Book Antiqua" w:hAnsi="Book Antiqua"/>
                <w:i/>
                <w:sz w:val="16"/>
              </w:rPr>
              <w:t>2)</w:t>
            </w:r>
          </w:p>
        </w:tc>
        <w:tc>
          <w:tcPr>
            <w:tcW w:w="1423" w:type="dxa"/>
            <w:tcBorders>
              <w:top w:val="nil"/>
              <w:bottom w:val="single" w:sz="4" w:space="0" w:color="949598"/>
            </w:tcBorders>
          </w:tcPr>
          <w:p w:rsidR="009D39E4" w:rsidRDefault="00C61E8A">
            <w:pPr>
              <w:pStyle w:val="TableParagraph"/>
              <w:spacing w:before="0" w:line="178" w:lineRule="exact"/>
              <w:rPr>
                <w:rFonts w:ascii="Book Antiqua" w:hAnsi="Book Antiqua"/>
                <w:i/>
                <w:sz w:val="16"/>
              </w:rPr>
            </w:pPr>
            <w:r>
              <w:rPr>
                <w:rFonts w:ascii="Book Antiqua" w:hAnsi="Book Antiqua"/>
                <w:i/>
                <w:sz w:val="16"/>
              </w:rPr>
              <w:t>(33</w:t>
            </w:r>
            <w:r>
              <w:rPr>
                <w:sz w:val="16"/>
              </w:rPr>
              <w:t>.</w:t>
            </w:r>
            <w:r>
              <w:rPr>
                <w:rFonts w:ascii="Book Antiqua" w:hAnsi="Book Antiqua"/>
                <w:i/>
                <w:sz w:val="16"/>
              </w:rPr>
              <w:t>9–42</w:t>
            </w:r>
            <w:r>
              <w:rPr>
                <w:sz w:val="16"/>
              </w:rPr>
              <w:t>.</w:t>
            </w:r>
            <w:r>
              <w:rPr>
                <w:rFonts w:ascii="Book Antiqua" w:hAnsi="Book Antiqua"/>
                <w:i/>
                <w:sz w:val="16"/>
              </w:rPr>
              <w:t>6)</w:t>
            </w:r>
          </w:p>
        </w:tc>
        <w:tc>
          <w:tcPr>
            <w:tcW w:w="1031" w:type="dxa"/>
            <w:tcBorders>
              <w:top w:val="nil"/>
              <w:bottom w:val="single" w:sz="4" w:space="0" w:color="949598"/>
              <w:right w:val="single" w:sz="4" w:space="0" w:color="949598"/>
            </w:tcBorders>
          </w:tcPr>
          <w:p w:rsidR="009D39E4" w:rsidRDefault="00C61E8A">
            <w:pPr>
              <w:pStyle w:val="TableParagraph"/>
              <w:spacing w:before="0" w:line="178" w:lineRule="exact"/>
              <w:rPr>
                <w:rFonts w:ascii="Book Antiqua" w:hAnsi="Book Antiqua"/>
                <w:i/>
                <w:sz w:val="16"/>
              </w:rPr>
            </w:pPr>
            <w:r>
              <w:rPr>
                <w:rFonts w:ascii="Book Antiqua" w:hAnsi="Book Antiqua"/>
                <w:i/>
                <w:sz w:val="16"/>
              </w:rPr>
              <w:t>(19</w:t>
            </w:r>
            <w:r>
              <w:rPr>
                <w:sz w:val="16"/>
              </w:rPr>
              <w:t>.</w:t>
            </w:r>
            <w:r>
              <w:rPr>
                <w:rFonts w:ascii="Book Antiqua" w:hAnsi="Book Antiqua"/>
                <w:i/>
                <w:sz w:val="16"/>
              </w:rPr>
              <w:t>9–28</w:t>
            </w:r>
            <w:r>
              <w:rPr>
                <w:sz w:val="16"/>
              </w:rPr>
              <w:t>.</w:t>
            </w:r>
            <w:r>
              <w:rPr>
                <w:rFonts w:ascii="Book Antiqua" w:hAnsi="Book Antiqua"/>
                <w:i/>
                <w:sz w:val="16"/>
              </w:rPr>
              <w:t>6)</w:t>
            </w:r>
          </w:p>
        </w:tc>
        <w:tc>
          <w:tcPr>
            <w:tcW w:w="1026" w:type="dxa"/>
            <w:tcBorders>
              <w:top w:val="nil"/>
              <w:left w:val="single" w:sz="4" w:space="0" w:color="949598"/>
              <w:bottom w:val="single" w:sz="4" w:space="0" w:color="949598"/>
              <w:right w:val="nil"/>
            </w:tcBorders>
          </w:tcPr>
          <w:p w:rsidR="009D39E4" w:rsidRDefault="00C61E8A">
            <w:pPr>
              <w:pStyle w:val="TableParagraph"/>
              <w:spacing w:before="0" w:line="178" w:lineRule="exact"/>
              <w:ind w:left="65"/>
              <w:rPr>
                <w:rFonts w:ascii="Book Antiqua" w:hAnsi="Book Antiqua"/>
                <w:i/>
                <w:sz w:val="16"/>
              </w:rPr>
            </w:pPr>
            <w:r>
              <w:rPr>
                <w:rFonts w:ascii="Book Antiqua" w:hAnsi="Book Antiqua"/>
                <w:i/>
                <w:sz w:val="16"/>
              </w:rPr>
              <w:t>(18</w:t>
            </w:r>
            <w:r>
              <w:rPr>
                <w:sz w:val="16"/>
              </w:rPr>
              <w:t>.</w:t>
            </w:r>
            <w:r>
              <w:rPr>
                <w:rFonts w:ascii="Book Antiqua" w:hAnsi="Book Antiqua"/>
                <w:i/>
                <w:sz w:val="16"/>
              </w:rPr>
              <w:t>5–30</w:t>
            </w:r>
            <w:r>
              <w:rPr>
                <w:sz w:val="16"/>
              </w:rPr>
              <w:t>.</w:t>
            </w:r>
            <w:r>
              <w:rPr>
                <w:rFonts w:ascii="Book Antiqua" w:hAnsi="Book Antiqua"/>
                <w:i/>
                <w:sz w:val="16"/>
              </w:rPr>
              <w:t>2)</w:t>
            </w:r>
          </w:p>
        </w:tc>
      </w:tr>
      <w:tr w:rsidR="009D39E4">
        <w:trPr>
          <w:trHeight w:val="231"/>
        </w:trPr>
        <w:tc>
          <w:tcPr>
            <w:tcW w:w="5873" w:type="dxa"/>
            <w:tcBorders>
              <w:top w:val="single" w:sz="4" w:space="0" w:color="949598"/>
              <w:left w:val="nil"/>
              <w:bottom w:val="nil"/>
            </w:tcBorders>
          </w:tcPr>
          <w:p w:rsidR="009D39E4" w:rsidRDefault="00C61E8A">
            <w:pPr>
              <w:pStyle w:val="TableParagraph"/>
              <w:spacing w:line="171" w:lineRule="exact"/>
              <w:ind w:left="5"/>
              <w:rPr>
                <w:sz w:val="16"/>
              </w:rPr>
            </w:pPr>
            <w:r>
              <w:rPr>
                <w:sz w:val="16"/>
              </w:rPr>
              <w:t>Reporting an unexpected finding as having been predicted from the start#</w:t>
            </w:r>
          </w:p>
        </w:tc>
        <w:tc>
          <w:tcPr>
            <w:tcW w:w="1447" w:type="dxa"/>
            <w:tcBorders>
              <w:top w:val="single" w:sz="4" w:space="0" w:color="949598"/>
              <w:bottom w:val="nil"/>
            </w:tcBorders>
          </w:tcPr>
          <w:p w:rsidR="009D39E4" w:rsidRDefault="00C61E8A">
            <w:pPr>
              <w:pStyle w:val="TableParagraph"/>
              <w:spacing w:line="171" w:lineRule="exact"/>
              <w:rPr>
                <w:sz w:val="16"/>
              </w:rPr>
            </w:pPr>
            <w:r>
              <w:rPr>
                <w:sz w:val="16"/>
              </w:rPr>
              <w:t>37.4</w:t>
            </w:r>
          </w:p>
        </w:tc>
        <w:tc>
          <w:tcPr>
            <w:tcW w:w="1423" w:type="dxa"/>
            <w:tcBorders>
              <w:top w:val="single" w:sz="4" w:space="0" w:color="949598"/>
              <w:bottom w:val="nil"/>
            </w:tcBorders>
          </w:tcPr>
          <w:p w:rsidR="009D39E4" w:rsidRDefault="00C61E8A">
            <w:pPr>
              <w:pStyle w:val="TableParagraph"/>
              <w:spacing w:line="171" w:lineRule="exact"/>
              <w:rPr>
                <w:sz w:val="16"/>
              </w:rPr>
            </w:pPr>
            <w:r>
              <w:rPr>
                <w:sz w:val="16"/>
              </w:rPr>
              <w:t>27.0</w:t>
            </w:r>
          </w:p>
        </w:tc>
        <w:tc>
          <w:tcPr>
            <w:tcW w:w="1031" w:type="dxa"/>
            <w:tcBorders>
              <w:top w:val="single" w:sz="4" w:space="0" w:color="949598"/>
              <w:bottom w:val="nil"/>
              <w:right w:val="single" w:sz="4" w:space="0" w:color="949598"/>
            </w:tcBorders>
          </w:tcPr>
          <w:p w:rsidR="009D39E4" w:rsidRDefault="00C61E8A">
            <w:pPr>
              <w:pStyle w:val="TableParagraph"/>
              <w:spacing w:line="171" w:lineRule="exact"/>
              <w:rPr>
                <w:sz w:val="16"/>
              </w:rPr>
            </w:pPr>
            <w:r>
              <w:rPr>
                <w:sz w:val="16"/>
              </w:rPr>
              <w:t>48.5</w:t>
            </w:r>
          </w:p>
        </w:tc>
        <w:tc>
          <w:tcPr>
            <w:tcW w:w="1026" w:type="dxa"/>
            <w:tcBorders>
              <w:top w:val="single" w:sz="4" w:space="0" w:color="949598"/>
              <w:left w:val="single" w:sz="4" w:space="0" w:color="949598"/>
              <w:bottom w:val="nil"/>
              <w:right w:val="nil"/>
            </w:tcBorders>
          </w:tcPr>
          <w:p w:rsidR="009D39E4" w:rsidRDefault="00C61E8A">
            <w:pPr>
              <w:pStyle w:val="TableParagraph"/>
              <w:spacing w:line="171" w:lineRule="exact"/>
              <w:ind w:left="65"/>
              <w:rPr>
                <w:sz w:val="16"/>
              </w:rPr>
            </w:pPr>
            <w:r>
              <w:rPr>
                <w:sz w:val="16"/>
              </w:rPr>
              <w:t>54.2</w:t>
            </w:r>
          </w:p>
        </w:tc>
      </w:tr>
      <w:tr w:rsidR="009D39E4">
        <w:trPr>
          <w:trHeight w:val="198"/>
        </w:trPr>
        <w:tc>
          <w:tcPr>
            <w:tcW w:w="5873" w:type="dxa"/>
            <w:tcBorders>
              <w:top w:val="nil"/>
              <w:left w:val="nil"/>
              <w:bottom w:val="single" w:sz="4" w:space="0" w:color="949598"/>
            </w:tcBorders>
          </w:tcPr>
          <w:p w:rsidR="009D39E4" w:rsidRDefault="009D39E4">
            <w:pPr>
              <w:pStyle w:val="TableParagraph"/>
              <w:spacing w:before="0" w:line="240" w:lineRule="auto"/>
              <w:ind w:left="0"/>
              <w:rPr>
                <w:sz w:val="12"/>
              </w:rPr>
            </w:pPr>
          </w:p>
        </w:tc>
        <w:tc>
          <w:tcPr>
            <w:tcW w:w="1447" w:type="dxa"/>
            <w:tcBorders>
              <w:top w:val="nil"/>
              <w:bottom w:val="single" w:sz="4" w:space="0" w:color="949598"/>
            </w:tcBorders>
          </w:tcPr>
          <w:p w:rsidR="009D39E4" w:rsidRDefault="00C61E8A">
            <w:pPr>
              <w:pStyle w:val="TableParagraph"/>
              <w:spacing w:before="0" w:line="178" w:lineRule="exact"/>
              <w:rPr>
                <w:rFonts w:ascii="Book Antiqua" w:hAnsi="Book Antiqua"/>
                <w:i/>
                <w:sz w:val="16"/>
              </w:rPr>
            </w:pPr>
            <w:r>
              <w:rPr>
                <w:rFonts w:ascii="Book Antiqua" w:hAnsi="Book Antiqua"/>
                <w:i/>
                <w:sz w:val="16"/>
              </w:rPr>
              <w:t>(31</w:t>
            </w:r>
            <w:r>
              <w:rPr>
                <w:sz w:val="16"/>
              </w:rPr>
              <w:t>.</w:t>
            </w:r>
            <w:r>
              <w:rPr>
                <w:rFonts w:ascii="Book Antiqua" w:hAnsi="Book Antiqua"/>
                <w:i/>
                <w:sz w:val="16"/>
              </w:rPr>
              <w:t>0–43</w:t>
            </w:r>
            <w:r>
              <w:rPr>
                <w:sz w:val="16"/>
              </w:rPr>
              <w:t>.</w:t>
            </w:r>
            <w:r>
              <w:rPr>
                <w:rFonts w:ascii="Book Antiqua" w:hAnsi="Book Antiqua"/>
                <w:i/>
                <w:sz w:val="16"/>
              </w:rPr>
              <w:t>9)</w:t>
            </w:r>
          </w:p>
        </w:tc>
        <w:tc>
          <w:tcPr>
            <w:tcW w:w="1423" w:type="dxa"/>
            <w:tcBorders>
              <w:top w:val="nil"/>
              <w:bottom w:val="single" w:sz="4" w:space="0" w:color="949598"/>
            </w:tcBorders>
          </w:tcPr>
          <w:p w:rsidR="009D39E4" w:rsidRDefault="00C61E8A">
            <w:pPr>
              <w:pStyle w:val="TableParagraph"/>
              <w:spacing w:before="0" w:line="178" w:lineRule="exact"/>
              <w:rPr>
                <w:rFonts w:ascii="Book Antiqua" w:hAnsi="Book Antiqua"/>
                <w:i/>
                <w:sz w:val="16"/>
              </w:rPr>
            </w:pPr>
            <w:r>
              <w:rPr>
                <w:rFonts w:ascii="Book Antiqua" w:hAnsi="Book Antiqua"/>
                <w:i/>
                <w:sz w:val="16"/>
              </w:rPr>
              <w:t>(23</w:t>
            </w:r>
            <w:r>
              <w:rPr>
                <w:sz w:val="16"/>
              </w:rPr>
              <w:t>.</w:t>
            </w:r>
            <w:r>
              <w:rPr>
                <w:rFonts w:ascii="Book Antiqua" w:hAnsi="Book Antiqua"/>
                <w:i/>
                <w:sz w:val="16"/>
              </w:rPr>
              <w:t>1–30</w:t>
            </w:r>
            <w:r>
              <w:rPr>
                <w:sz w:val="16"/>
              </w:rPr>
              <w:t>.</w:t>
            </w:r>
            <w:r>
              <w:rPr>
                <w:rFonts w:ascii="Book Antiqua" w:hAnsi="Book Antiqua"/>
                <w:i/>
                <w:sz w:val="16"/>
              </w:rPr>
              <w:t>9)</w:t>
            </w:r>
          </w:p>
        </w:tc>
        <w:tc>
          <w:tcPr>
            <w:tcW w:w="1031" w:type="dxa"/>
            <w:tcBorders>
              <w:top w:val="nil"/>
              <w:bottom w:val="single" w:sz="4" w:space="0" w:color="949598"/>
              <w:right w:val="single" w:sz="4" w:space="0" w:color="949598"/>
            </w:tcBorders>
          </w:tcPr>
          <w:p w:rsidR="009D39E4" w:rsidRDefault="00C61E8A">
            <w:pPr>
              <w:pStyle w:val="TableParagraph"/>
              <w:spacing w:before="0" w:line="178" w:lineRule="exact"/>
              <w:rPr>
                <w:rFonts w:ascii="Book Antiqua" w:hAnsi="Book Antiqua"/>
                <w:i/>
                <w:sz w:val="16"/>
              </w:rPr>
            </w:pPr>
            <w:r>
              <w:rPr>
                <w:rFonts w:ascii="Book Antiqua" w:hAnsi="Book Antiqua"/>
                <w:i/>
                <w:sz w:val="16"/>
              </w:rPr>
              <w:t>(43</w:t>
            </w:r>
            <w:r>
              <w:rPr>
                <w:sz w:val="16"/>
              </w:rPr>
              <w:t>.</w:t>
            </w:r>
            <w:r>
              <w:rPr>
                <w:rFonts w:ascii="Book Antiqua" w:hAnsi="Book Antiqua"/>
                <w:i/>
                <w:sz w:val="16"/>
              </w:rPr>
              <w:t>6–53</w:t>
            </w:r>
            <w:r>
              <w:rPr>
                <w:sz w:val="16"/>
              </w:rPr>
              <w:t>.</w:t>
            </w:r>
            <w:r>
              <w:rPr>
                <w:rFonts w:ascii="Book Antiqua" w:hAnsi="Book Antiqua"/>
                <w:i/>
                <w:sz w:val="16"/>
              </w:rPr>
              <w:t>6)</w:t>
            </w:r>
          </w:p>
        </w:tc>
        <w:tc>
          <w:tcPr>
            <w:tcW w:w="1026" w:type="dxa"/>
            <w:tcBorders>
              <w:top w:val="nil"/>
              <w:left w:val="single" w:sz="4" w:space="0" w:color="949598"/>
              <w:bottom w:val="single" w:sz="4" w:space="0" w:color="949598"/>
              <w:right w:val="nil"/>
            </w:tcBorders>
          </w:tcPr>
          <w:p w:rsidR="009D39E4" w:rsidRDefault="00C61E8A">
            <w:pPr>
              <w:pStyle w:val="TableParagraph"/>
              <w:spacing w:before="0" w:line="178" w:lineRule="exact"/>
              <w:ind w:left="65"/>
              <w:rPr>
                <w:rFonts w:ascii="Book Antiqua" w:hAnsi="Book Antiqua"/>
                <w:i/>
                <w:sz w:val="16"/>
              </w:rPr>
            </w:pPr>
            <w:r>
              <w:rPr>
                <w:rFonts w:ascii="Book Antiqua" w:hAnsi="Book Antiqua"/>
                <w:i/>
                <w:sz w:val="16"/>
              </w:rPr>
              <w:t>(47</w:t>
            </w:r>
            <w:r>
              <w:rPr>
                <w:sz w:val="16"/>
              </w:rPr>
              <w:t>.</w:t>
            </w:r>
            <w:r>
              <w:rPr>
                <w:rFonts w:ascii="Book Antiqua" w:hAnsi="Book Antiqua"/>
                <w:i/>
                <w:sz w:val="16"/>
              </w:rPr>
              <w:t>7–60</w:t>
            </w:r>
            <w:r>
              <w:rPr>
                <w:sz w:val="16"/>
              </w:rPr>
              <w:t>.</w:t>
            </w:r>
            <w:r>
              <w:rPr>
                <w:rFonts w:ascii="Book Antiqua" w:hAnsi="Book Antiqua"/>
                <w:i/>
                <w:sz w:val="16"/>
              </w:rPr>
              <w:t>6)</w:t>
            </w:r>
          </w:p>
        </w:tc>
      </w:tr>
      <w:tr w:rsidR="009D39E4">
        <w:trPr>
          <w:trHeight w:val="231"/>
        </w:trPr>
        <w:tc>
          <w:tcPr>
            <w:tcW w:w="5873" w:type="dxa"/>
            <w:tcBorders>
              <w:top w:val="single" w:sz="4" w:space="0" w:color="949598"/>
              <w:left w:val="nil"/>
              <w:bottom w:val="nil"/>
            </w:tcBorders>
          </w:tcPr>
          <w:p w:rsidR="009D39E4" w:rsidRDefault="00C61E8A">
            <w:pPr>
              <w:pStyle w:val="TableParagraph"/>
              <w:spacing w:line="171" w:lineRule="exact"/>
              <w:ind w:left="5"/>
              <w:rPr>
                <w:sz w:val="16"/>
              </w:rPr>
            </w:pPr>
            <w:r>
              <w:rPr>
                <w:sz w:val="16"/>
              </w:rPr>
              <w:t>Filling in missing data points without identifying those data as simulated</w:t>
            </w:r>
            <w:r>
              <w:rPr>
                <w:sz w:val="16"/>
                <w:vertAlign w:val="superscript"/>
              </w:rPr>
              <w:t>*</w:t>
            </w:r>
          </w:p>
        </w:tc>
        <w:tc>
          <w:tcPr>
            <w:tcW w:w="1447" w:type="dxa"/>
            <w:tcBorders>
              <w:top w:val="single" w:sz="4" w:space="0" w:color="949598"/>
              <w:bottom w:val="nil"/>
            </w:tcBorders>
          </w:tcPr>
          <w:p w:rsidR="009D39E4" w:rsidRDefault="00C61E8A">
            <w:pPr>
              <w:pStyle w:val="TableParagraph"/>
              <w:spacing w:line="171" w:lineRule="exact"/>
              <w:rPr>
                <w:sz w:val="16"/>
              </w:rPr>
            </w:pPr>
            <w:r>
              <w:rPr>
                <w:sz w:val="16"/>
              </w:rPr>
              <w:t>2.3</w:t>
            </w:r>
          </w:p>
        </w:tc>
        <w:tc>
          <w:tcPr>
            <w:tcW w:w="1423" w:type="dxa"/>
            <w:tcBorders>
              <w:top w:val="single" w:sz="4" w:space="0" w:color="949598"/>
              <w:bottom w:val="nil"/>
            </w:tcBorders>
          </w:tcPr>
          <w:p w:rsidR="009D39E4" w:rsidRDefault="00C61E8A">
            <w:pPr>
              <w:pStyle w:val="TableParagraph"/>
              <w:spacing w:line="171" w:lineRule="exact"/>
              <w:rPr>
                <w:sz w:val="16"/>
              </w:rPr>
            </w:pPr>
            <w:r>
              <w:rPr>
                <w:sz w:val="16"/>
              </w:rPr>
              <w:t>0.6</w:t>
            </w:r>
          </w:p>
        </w:tc>
        <w:tc>
          <w:tcPr>
            <w:tcW w:w="1031" w:type="dxa"/>
            <w:tcBorders>
              <w:top w:val="single" w:sz="4" w:space="0" w:color="949598"/>
              <w:bottom w:val="nil"/>
              <w:right w:val="single" w:sz="4" w:space="0" w:color="949598"/>
            </w:tcBorders>
          </w:tcPr>
          <w:p w:rsidR="009D39E4" w:rsidRDefault="00C61E8A">
            <w:pPr>
              <w:pStyle w:val="TableParagraph"/>
              <w:spacing w:line="171" w:lineRule="exact"/>
              <w:rPr>
                <w:sz w:val="16"/>
              </w:rPr>
            </w:pPr>
            <w:r>
              <w:rPr>
                <w:sz w:val="16"/>
              </w:rPr>
              <w:t>4.5</w:t>
            </w:r>
          </w:p>
        </w:tc>
        <w:tc>
          <w:tcPr>
            <w:tcW w:w="1026" w:type="dxa"/>
            <w:tcBorders>
              <w:top w:val="single" w:sz="4" w:space="0" w:color="949598"/>
              <w:left w:val="single" w:sz="4" w:space="0" w:color="949598"/>
              <w:bottom w:val="nil"/>
              <w:right w:val="nil"/>
            </w:tcBorders>
          </w:tcPr>
          <w:p w:rsidR="009D39E4" w:rsidRDefault="00C61E8A">
            <w:pPr>
              <w:pStyle w:val="TableParagraph"/>
              <w:spacing w:line="171" w:lineRule="exact"/>
              <w:ind w:left="65"/>
              <w:rPr>
                <w:sz w:val="16"/>
              </w:rPr>
            </w:pPr>
            <w:r>
              <w:rPr>
                <w:sz w:val="16"/>
              </w:rPr>
              <w:t>2.0</w:t>
            </w:r>
          </w:p>
        </w:tc>
      </w:tr>
      <w:tr w:rsidR="009D39E4">
        <w:trPr>
          <w:trHeight w:val="196"/>
        </w:trPr>
        <w:tc>
          <w:tcPr>
            <w:tcW w:w="5873" w:type="dxa"/>
            <w:tcBorders>
              <w:top w:val="nil"/>
              <w:left w:val="nil"/>
            </w:tcBorders>
          </w:tcPr>
          <w:p w:rsidR="009D39E4" w:rsidRDefault="009D39E4">
            <w:pPr>
              <w:pStyle w:val="TableParagraph"/>
              <w:spacing w:before="0" w:line="240" w:lineRule="auto"/>
              <w:ind w:left="0"/>
              <w:rPr>
                <w:sz w:val="12"/>
              </w:rPr>
            </w:pPr>
          </w:p>
        </w:tc>
        <w:tc>
          <w:tcPr>
            <w:tcW w:w="1447" w:type="dxa"/>
            <w:tcBorders>
              <w:top w:val="nil"/>
            </w:tcBorders>
          </w:tcPr>
          <w:p w:rsidR="009D39E4" w:rsidRDefault="00C61E8A">
            <w:pPr>
              <w:pStyle w:val="TableParagraph"/>
              <w:spacing w:before="0" w:line="176" w:lineRule="exact"/>
              <w:rPr>
                <w:rFonts w:ascii="Book Antiqua" w:hAnsi="Book Antiqua"/>
                <w:i/>
                <w:sz w:val="16"/>
              </w:rPr>
            </w:pPr>
            <w:r>
              <w:rPr>
                <w:rFonts w:ascii="Book Antiqua" w:hAnsi="Book Antiqua"/>
                <w:i/>
                <w:sz w:val="16"/>
              </w:rPr>
              <w:t>(0</w:t>
            </w:r>
            <w:r>
              <w:rPr>
                <w:sz w:val="16"/>
              </w:rPr>
              <w:t>.</w:t>
            </w:r>
            <w:r>
              <w:rPr>
                <w:rFonts w:ascii="Book Antiqua" w:hAnsi="Book Antiqua"/>
                <w:i/>
                <w:sz w:val="16"/>
              </w:rPr>
              <w:t>3–4</w:t>
            </w:r>
            <w:r>
              <w:rPr>
                <w:sz w:val="16"/>
              </w:rPr>
              <w:t>.</w:t>
            </w:r>
            <w:r>
              <w:rPr>
                <w:rFonts w:ascii="Book Antiqua" w:hAnsi="Book Antiqua"/>
                <w:i/>
                <w:sz w:val="16"/>
              </w:rPr>
              <w:t>2)</w:t>
            </w:r>
          </w:p>
        </w:tc>
        <w:tc>
          <w:tcPr>
            <w:tcW w:w="1423" w:type="dxa"/>
            <w:tcBorders>
              <w:top w:val="nil"/>
            </w:tcBorders>
          </w:tcPr>
          <w:p w:rsidR="009D39E4" w:rsidRDefault="00C61E8A">
            <w:pPr>
              <w:pStyle w:val="TableParagraph"/>
              <w:spacing w:before="0" w:line="176" w:lineRule="exact"/>
              <w:rPr>
                <w:rFonts w:ascii="Book Antiqua" w:hAnsi="Book Antiqua"/>
                <w:i/>
                <w:sz w:val="16"/>
              </w:rPr>
            </w:pPr>
            <w:r>
              <w:rPr>
                <w:rFonts w:ascii="Book Antiqua" w:hAnsi="Book Antiqua"/>
                <w:i/>
                <w:sz w:val="16"/>
              </w:rPr>
              <w:t>(0</w:t>
            </w:r>
            <w:r>
              <w:rPr>
                <w:sz w:val="16"/>
              </w:rPr>
              <w:t>.</w:t>
            </w:r>
            <w:r>
              <w:rPr>
                <w:rFonts w:ascii="Book Antiqua" w:hAnsi="Book Antiqua"/>
                <w:i/>
                <w:sz w:val="16"/>
              </w:rPr>
              <w:t>0–1</w:t>
            </w:r>
            <w:r>
              <w:rPr>
                <w:sz w:val="16"/>
              </w:rPr>
              <w:t>.</w:t>
            </w:r>
            <w:r>
              <w:rPr>
                <w:rFonts w:ascii="Book Antiqua" w:hAnsi="Book Antiqua"/>
                <w:i/>
                <w:sz w:val="16"/>
              </w:rPr>
              <w:t>3)</w:t>
            </w:r>
          </w:p>
        </w:tc>
        <w:tc>
          <w:tcPr>
            <w:tcW w:w="1031" w:type="dxa"/>
            <w:tcBorders>
              <w:top w:val="nil"/>
              <w:right w:val="single" w:sz="4" w:space="0" w:color="949598"/>
            </w:tcBorders>
          </w:tcPr>
          <w:p w:rsidR="009D39E4" w:rsidRDefault="00C61E8A">
            <w:pPr>
              <w:pStyle w:val="TableParagraph"/>
              <w:spacing w:before="0" w:line="176" w:lineRule="exact"/>
              <w:rPr>
                <w:rFonts w:ascii="Book Antiqua" w:hAnsi="Book Antiqua"/>
                <w:i/>
                <w:sz w:val="16"/>
              </w:rPr>
            </w:pPr>
            <w:r>
              <w:rPr>
                <w:rFonts w:ascii="Book Antiqua" w:hAnsi="Book Antiqua"/>
                <w:i/>
                <w:sz w:val="16"/>
              </w:rPr>
              <w:t>(2</w:t>
            </w:r>
            <w:r>
              <w:rPr>
                <w:sz w:val="16"/>
              </w:rPr>
              <w:t>.</w:t>
            </w:r>
            <w:r>
              <w:rPr>
                <w:rFonts w:ascii="Book Antiqua" w:hAnsi="Book Antiqua"/>
                <w:i/>
                <w:sz w:val="16"/>
              </w:rPr>
              <w:t>8–7</w:t>
            </w:r>
            <w:r>
              <w:rPr>
                <w:sz w:val="16"/>
              </w:rPr>
              <w:t>.</w:t>
            </w:r>
            <w:r>
              <w:rPr>
                <w:rFonts w:ascii="Book Antiqua" w:hAnsi="Book Antiqua"/>
                <w:i/>
                <w:sz w:val="16"/>
              </w:rPr>
              <w:t>1)</w:t>
            </w:r>
          </w:p>
        </w:tc>
        <w:tc>
          <w:tcPr>
            <w:tcW w:w="1026" w:type="dxa"/>
            <w:tcBorders>
              <w:top w:val="nil"/>
              <w:left w:val="single" w:sz="4" w:space="0" w:color="949598"/>
              <w:right w:val="nil"/>
            </w:tcBorders>
          </w:tcPr>
          <w:p w:rsidR="009D39E4" w:rsidRDefault="00C61E8A">
            <w:pPr>
              <w:pStyle w:val="TableParagraph"/>
              <w:spacing w:before="0" w:line="176" w:lineRule="exact"/>
              <w:ind w:left="65"/>
              <w:rPr>
                <w:rFonts w:ascii="Book Antiqua" w:hAnsi="Book Antiqua"/>
                <w:i/>
                <w:sz w:val="16"/>
              </w:rPr>
            </w:pPr>
            <w:r>
              <w:rPr>
                <w:rFonts w:ascii="Book Antiqua" w:hAnsi="Book Antiqua"/>
                <w:i/>
                <w:sz w:val="16"/>
              </w:rPr>
              <w:t>(0</w:t>
            </w:r>
            <w:r>
              <w:rPr>
                <w:sz w:val="16"/>
              </w:rPr>
              <w:t>.</w:t>
            </w:r>
            <w:r>
              <w:rPr>
                <w:rFonts w:ascii="Book Antiqua" w:hAnsi="Book Antiqua"/>
                <w:i/>
                <w:sz w:val="16"/>
              </w:rPr>
              <w:t>8–5</w:t>
            </w:r>
            <w:r>
              <w:rPr>
                <w:sz w:val="16"/>
              </w:rPr>
              <w:t>.</w:t>
            </w:r>
            <w:r>
              <w:rPr>
                <w:rFonts w:ascii="Book Antiqua" w:hAnsi="Book Antiqua"/>
                <w:i/>
                <w:sz w:val="16"/>
              </w:rPr>
              <w:t>1)</w:t>
            </w:r>
          </w:p>
        </w:tc>
      </w:tr>
    </w:tbl>
    <w:p w:rsidR="009D39E4" w:rsidRDefault="009D39E4">
      <w:pPr>
        <w:pStyle w:val="BodyText"/>
        <w:spacing w:before="5"/>
        <w:rPr>
          <w:sz w:val="14"/>
        </w:rPr>
      </w:pPr>
    </w:p>
    <w:p w:rsidR="009D39E4" w:rsidRDefault="00C61E8A">
      <w:pPr>
        <w:ind w:left="120"/>
        <w:rPr>
          <w:sz w:val="16"/>
        </w:rPr>
      </w:pPr>
      <w:r>
        <w:rPr>
          <w:sz w:val="16"/>
        </w:rPr>
        <w:t>#note that these statements began with “in a paper,” in John et al. [</w:t>
      </w:r>
      <w:hyperlink w:anchor="_bookmark56" w:history="1">
        <w:r>
          <w:rPr>
            <w:color w:val="3E65AC"/>
            <w:sz w:val="16"/>
            <w:u w:val="single" w:color="3E65AC"/>
          </w:rPr>
          <w:t>17</w:t>
        </w:r>
      </w:hyperlink>
      <w:r>
        <w:rPr>
          <w:sz w:val="16"/>
        </w:rPr>
        <w:t xml:space="preserve">] and </w:t>
      </w:r>
      <w:proofErr w:type="spellStart"/>
      <w:r>
        <w:rPr>
          <w:sz w:val="16"/>
        </w:rPr>
        <w:t>Agnoli</w:t>
      </w:r>
      <w:proofErr w:type="spellEnd"/>
      <w:r>
        <w:rPr>
          <w:sz w:val="16"/>
        </w:rPr>
        <w:t xml:space="preserve"> et al [</w:t>
      </w:r>
      <w:hyperlink w:anchor="_bookmark55" w:history="1">
        <w:r>
          <w:rPr>
            <w:color w:val="3E65AC"/>
            <w:sz w:val="16"/>
            <w:u w:val="single" w:color="3E65AC"/>
          </w:rPr>
          <w:t>16</w:t>
        </w:r>
      </w:hyperlink>
      <w:r>
        <w:rPr>
          <w:sz w:val="16"/>
        </w:rPr>
        <w:t>].</w:t>
      </w:r>
    </w:p>
    <w:p w:rsidR="009D39E4" w:rsidRDefault="003B0928">
      <w:pPr>
        <w:spacing w:before="42"/>
        <w:ind w:left="120"/>
        <w:rPr>
          <w:sz w:val="16"/>
        </w:rPr>
      </w:pPr>
      <w:r>
        <w:rPr>
          <w:noProof/>
        </w:rPr>
        <mc:AlternateContent>
          <mc:Choice Requires="wps">
            <w:drawing>
              <wp:anchor distT="0" distB="0" distL="0" distR="0" simplePos="0" relativeHeight="251664384" behindDoc="1" locked="0" layoutInCell="1" allowOverlap="1">
                <wp:simplePos x="0" y="0"/>
                <wp:positionH relativeFrom="page">
                  <wp:posOffset>457200</wp:posOffset>
                </wp:positionH>
                <wp:positionV relativeFrom="paragraph">
                  <wp:posOffset>203200</wp:posOffset>
                </wp:positionV>
                <wp:extent cx="6858000" cy="1270"/>
                <wp:effectExtent l="0" t="0" r="0" b="0"/>
                <wp:wrapTopAndBottom/>
                <wp:docPr id="18" name="Freeform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94959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0EC11" id="Freeform 6" o:spid="_x0000_s1026" style="position:absolute;margin-left:36pt;margin-top:16pt;width:540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" path="m,l10800,e" filled="f" strokecolor="#949598" strokeweight=".5pt">
                <v:path arrowok="t" o:connecttype="custom" o:connectlocs="0,0;6858000,0" o:connectangles="0,0"/>
                <w10:wrap type="topAndBottom" anchorx="page"/>
              </v:shape>
            </w:pict>
          </mc:Fallback>
        </mc:AlternateContent>
      </w:r>
      <w:r w:rsidR="00C61E8A">
        <w:rPr>
          <w:position w:val="6"/>
          <w:sz w:val="11"/>
        </w:rPr>
        <w:t xml:space="preserve">* </w:t>
      </w:r>
      <w:r w:rsidR="00C61E8A">
        <w:rPr>
          <w:sz w:val="16"/>
        </w:rPr>
        <w:t>note that this was referred to as “falsifying data” in John et al. [</w:t>
      </w:r>
      <w:hyperlink w:anchor="_bookmark56" w:history="1">
        <w:r w:rsidR="00C61E8A">
          <w:rPr>
            <w:color w:val="3E65AC"/>
            <w:sz w:val="16"/>
            <w:u w:val="single" w:color="3E65AC"/>
          </w:rPr>
          <w:t>17</w:t>
        </w:r>
      </w:hyperlink>
      <w:r w:rsidR="00C61E8A">
        <w:rPr>
          <w:sz w:val="16"/>
        </w:rPr>
        <w:t xml:space="preserve">] and </w:t>
      </w:r>
      <w:proofErr w:type="spellStart"/>
      <w:r w:rsidR="00C61E8A">
        <w:rPr>
          <w:sz w:val="16"/>
        </w:rPr>
        <w:t>Agnoli</w:t>
      </w:r>
      <w:proofErr w:type="spellEnd"/>
      <w:r w:rsidR="00C61E8A">
        <w:rPr>
          <w:sz w:val="16"/>
        </w:rPr>
        <w:t xml:space="preserve"> et al [</w:t>
      </w:r>
      <w:hyperlink w:anchor="_bookmark55" w:history="1">
        <w:r w:rsidR="00C61E8A">
          <w:rPr>
            <w:color w:val="3E65AC"/>
            <w:sz w:val="16"/>
            <w:u w:val="single" w:color="3E65AC"/>
          </w:rPr>
          <w:t>16</w:t>
        </w:r>
      </w:hyperlink>
      <w:r w:rsidR="00C61E8A">
        <w:rPr>
          <w:sz w:val="16"/>
        </w:rPr>
        <w:t>] which may have influenced the difference in response rates.</w:t>
      </w:r>
    </w:p>
    <w:p w:rsidR="009D39E4" w:rsidRDefault="00DE1D19">
      <w:pPr>
        <w:spacing w:before="61"/>
        <w:ind w:left="120"/>
        <w:rPr>
          <w:rFonts w:ascii="Arial"/>
          <w:sz w:val="16"/>
        </w:rPr>
      </w:pPr>
      <w:hyperlink r:id="rId32">
        <w:r w:rsidR="00C61E8A">
          <w:rPr>
            <w:rFonts w:ascii="Arial"/>
            <w:color w:val="3E65AC"/>
            <w:sz w:val="16"/>
            <w:u w:val="single" w:color="3E65AC"/>
          </w:rPr>
          <w:t>https://doi.org/10.1371/journal.pone.0200303.t002</w:t>
        </w:r>
      </w:hyperlink>
    </w:p>
    <w:p w:rsidR="009D39E4" w:rsidRDefault="009D39E4">
      <w:pPr>
        <w:rPr>
          <w:rFonts w:ascii="Arial"/>
          <w:sz w:val="16"/>
        </w:rPr>
        <w:sectPr w:rsidR="009D39E4">
          <w:pgSz w:w="12240" w:h="15840"/>
          <w:pgMar w:top="1080" w:right="600" w:bottom="880" w:left="600" w:header="541" w:footer="680" w:gutter="0"/>
          <w:cols w:space="720"/>
        </w:sectPr>
      </w:pPr>
    </w:p>
    <w:p w:rsidR="009D39E4" w:rsidRDefault="009D39E4">
      <w:pPr>
        <w:pStyle w:val="BodyText"/>
        <w:spacing w:before="1"/>
        <w:rPr>
          <w:rFonts w:ascii="Arial"/>
          <w:sz w:val="28"/>
        </w:rPr>
      </w:pPr>
    </w:p>
    <w:bookmarkStart w:id="33" w:name="_bookmark33"/>
    <w:bookmarkEnd w:id="33"/>
    <w:p w:rsidR="009D39E4" w:rsidRDefault="00C61E8A">
      <w:pPr>
        <w:spacing w:before="95" w:after="55"/>
        <w:ind w:left="120"/>
        <w:rPr>
          <w:rFonts w:ascii="Garamond"/>
          <w:b/>
          <w:sz w:val="16"/>
        </w:rPr>
      </w:pPr>
      <w:r>
        <w:fldChar w:fldCharType="begin"/>
      </w:r>
      <w:r>
        <w:instrText xml:space="preserve"> HYPERLINK \l "_bookmark31" </w:instrText>
      </w:r>
      <w:r>
        <w:fldChar w:fldCharType="separate"/>
      </w:r>
      <w:r>
        <w:rPr>
          <w:rFonts w:ascii="Garamond"/>
          <w:b/>
          <w:sz w:val="16"/>
        </w:rPr>
        <w:t>Table 3.</w:t>
      </w:r>
      <w:r>
        <w:rPr>
          <w:rFonts w:ascii="Garamond"/>
          <w:b/>
          <w:sz w:val="16"/>
        </w:rPr>
        <w:fldChar w:fldCharType="end"/>
      </w:r>
      <w:r>
        <w:rPr>
          <w:rFonts w:ascii="Garamond"/>
          <w:b/>
          <w:sz w:val="16"/>
        </w:rPr>
        <w:t xml:space="preserve"> Proportion (with 95% CI) of researchers in ecology and evolution (combined) who reported having doubts about scientific integrity</w:t>
      </w:r>
      <w:r>
        <w:rPr>
          <w:sz w:val="16"/>
          <w:vertAlign w:val="superscript"/>
        </w:rPr>
        <w:t>*</w:t>
      </w:r>
      <w:r>
        <w:rPr>
          <w:rFonts w:ascii="Garamond"/>
          <w:b/>
          <w:sz w:val="16"/>
        </w:rPr>
        <w:t>.</w:t>
      </w:r>
    </w:p>
    <w:tbl>
      <w:tblPr>
        <w:tblW w:w="0" w:type="auto"/>
        <w:tblInd w:w="122" w:type="dxa"/>
        <w:tblBorders>
          <w:top w:val="single" w:sz="4" w:space="0" w:color="949598"/>
          <w:left w:val="single" w:sz="4" w:space="0" w:color="949598"/>
          <w:bottom w:val="single" w:sz="4" w:space="0" w:color="949598"/>
          <w:right w:val="single" w:sz="4" w:space="0" w:color="949598"/>
          <w:insideH w:val="single" w:sz="4" w:space="0" w:color="949598"/>
          <w:insideV w:val="single" w:sz="4" w:space="0" w:color="949598"/>
        </w:tblBorders>
        <w:tblLayout w:type="fixed"/>
        <w:tblCellMar>
          <w:left w:w="0" w:type="dxa"/>
          <w:right w:w="0" w:type="dxa"/>
        </w:tblCellMar>
        <w:tblLook w:val="01E0" w:firstRow="1" w:lastRow="1" w:firstColumn="1" w:lastColumn="1" w:noHBand="0" w:noVBand="0"/>
      </w:tblPr>
      <w:tblGrid>
        <w:gridCol w:w="3308"/>
        <w:gridCol w:w="1187"/>
        <w:gridCol w:w="1450"/>
        <w:gridCol w:w="1187"/>
        <w:gridCol w:w="1187"/>
        <w:gridCol w:w="1450"/>
        <w:gridCol w:w="1033"/>
      </w:tblGrid>
      <w:tr w:rsidR="009D39E4">
        <w:trPr>
          <w:trHeight w:val="237"/>
        </w:trPr>
        <w:tc>
          <w:tcPr>
            <w:tcW w:w="3308" w:type="dxa"/>
            <w:tcBorders>
              <w:left w:val="nil"/>
              <w:bottom w:val="single" w:sz="6" w:space="0" w:color="949598"/>
              <w:right w:val="single" w:sz="6" w:space="0" w:color="949598"/>
            </w:tcBorders>
          </w:tcPr>
          <w:p w:rsidR="009D39E4" w:rsidRDefault="009D39E4">
            <w:pPr>
              <w:pStyle w:val="TableParagraph"/>
              <w:spacing w:before="0" w:line="240" w:lineRule="auto"/>
              <w:ind w:left="0"/>
              <w:rPr>
                <w:sz w:val="16"/>
              </w:rPr>
            </w:pPr>
          </w:p>
        </w:tc>
        <w:tc>
          <w:tcPr>
            <w:tcW w:w="3824" w:type="dxa"/>
            <w:gridSpan w:val="3"/>
            <w:tcBorders>
              <w:left w:val="single" w:sz="6" w:space="0" w:color="949598"/>
              <w:bottom w:val="single" w:sz="6" w:space="0" w:color="949598"/>
            </w:tcBorders>
          </w:tcPr>
          <w:p w:rsidR="009D39E4" w:rsidRDefault="00C61E8A">
            <w:pPr>
              <w:pStyle w:val="TableParagraph"/>
              <w:spacing w:before="52" w:line="165" w:lineRule="exact"/>
              <w:ind w:left="42"/>
              <w:rPr>
                <w:rFonts w:ascii="Garamond"/>
                <w:b/>
                <w:sz w:val="16"/>
              </w:rPr>
            </w:pPr>
            <w:r>
              <w:rPr>
                <w:rFonts w:ascii="Garamond"/>
                <w:b/>
                <w:sz w:val="16"/>
              </w:rPr>
              <w:t>Questionable Research Practices</w:t>
            </w:r>
          </w:p>
        </w:tc>
        <w:tc>
          <w:tcPr>
            <w:tcW w:w="3670" w:type="dxa"/>
            <w:gridSpan w:val="3"/>
            <w:tcBorders>
              <w:bottom w:val="single" w:sz="6" w:space="0" w:color="949598"/>
              <w:right w:val="nil"/>
            </w:tcBorders>
          </w:tcPr>
          <w:p w:rsidR="009D39E4" w:rsidRDefault="00C61E8A">
            <w:pPr>
              <w:pStyle w:val="TableParagraph"/>
              <w:spacing w:before="52" w:line="165" w:lineRule="exact"/>
              <w:ind w:left="44"/>
              <w:rPr>
                <w:rFonts w:ascii="Garamond"/>
                <w:b/>
                <w:sz w:val="16"/>
              </w:rPr>
            </w:pPr>
            <w:r>
              <w:rPr>
                <w:rFonts w:ascii="Garamond"/>
                <w:b/>
                <w:sz w:val="16"/>
              </w:rPr>
              <w:t>Scientific Misconduct</w:t>
            </w:r>
          </w:p>
        </w:tc>
      </w:tr>
      <w:tr w:rsidR="009D39E4">
        <w:trPr>
          <w:trHeight w:val="237"/>
        </w:trPr>
        <w:tc>
          <w:tcPr>
            <w:tcW w:w="3308" w:type="dxa"/>
            <w:tcBorders>
              <w:top w:val="single" w:sz="6" w:space="0" w:color="949598"/>
              <w:left w:val="nil"/>
              <w:right w:val="single" w:sz="6" w:space="0" w:color="949598"/>
            </w:tcBorders>
          </w:tcPr>
          <w:p w:rsidR="009D39E4" w:rsidRDefault="009D39E4">
            <w:pPr>
              <w:pStyle w:val="TableParagraph"/>
              <w:spacing w:before="0" w:line="240" w:lineRule="auto"/>
              <w:ind w:left="0"/>
              <w:rPr>
                <w:sz w:val="16"/>
              </w:rPr>
            </w:pPr>
          </w:p>
        </w:tc>
        <w:tc>
          <w:tcPr>
            <w:tcW w:w="1187" w:type="dxa"/>
            <w:tcBorders>
              <w:top w:val="single" w:sz="6" w:space="0" w:color="949598"/>
              <w:left w:val="single" w:sz="6" w:space="0" w:color="949598"/>
            </w:tcBorders>
          </w:tcPr>
          <w:p w:rsidR="009D39E4" w:rsidRDefault="00C61E8A">
            <w:pPr>
              <w:pStyle w:val="TableParagraph"/>
              <w:spacing w:before="49" w:line="168" w:lineRule="exact"/>
              <w:ind w:left="42"/>
              <w:rPr>
                <w:rFonts w:ascii="Garamond"/>
                <w:b/>
                <w:sz w:val="16"/>
              </w:rPr>
            </w:pPr>
            <w:r>
              <w:rPr>
                <w:rFonts w:ascii="Garamond"/>
                <w:b/>
                <w:sz w:val="16"/>
              </w:rPr>
              <w:t>Never</w:t>
            </w:r>
          </w:p>
        </w:tc>
        <w:tc>
          <w:tcPr>
            <w:tcW w:w="1450" w:type="dxa"/>
            <w:tcBorders>
              <w:top w:val="single" w:sz="6" w:space="0" w:color="949598"/>
            </w:tcBorders>
          </w:tcPr>
          <w:p w:rsidR="009D39E4" w:rsidRDefault="00C61E8A">
            <w:pPr>
              <w:pStyle w:val="TableParagraph"/>
              <w:spacing w:before="49" w:line="168" w:lineRule="exact"/>
              <w:ind w:left="44"/>
              <w:rPr>
                <w:rFonts w:ascii="Garamond"/>
                <w:b/>
                <w:sz w:val="16"/>
              </w:rPr>
            </w:pPr>
            <w:r>
              <w:rPr>
                <w:rFonts w:ascii="Garamond"/>
                <w:b/>
                <w:sz w:val="16"/>
              </w:rPr>
              <w:t>Once or Twice</w:t>
            </w:r>
          </w:p>
        </w:tc>
        <w:tc>
          <w:tcPr>
            <w:tcW w:w="1187" w:type="dxa"/>
            <w:tcBorders>
              <w:top w:val="single" w:sz="6" w:space="0" w:color="949598"/>
            </w:tcBorders>
          </w:tcPr>
          <w:p w:rsidR="009D39E4" w:rsidRDefault="00C61E8A">
            <w:pPr>
              <w:pStyle w:val="TableParagraph"/>
              <w:spacing w:before="49" w:line="168" w:lineRule="exact"/>
              <w:ind w:left="44"/>
              <w:rPr>
                <w:rFonts w:ascii="Garamond"/>
                <w:b/>
                <w:sz w:val="16"/>
              </w:rPr>
            </w:pPr>
            <w:r>
              <w:rPr>
                <w:rFonts w:ascii="Garamond"/>
                <w:b/>
                <w:sz w:val="16"/>
              </w:rPr>
              <w:t>Often</w:t>
            </w:r>
          </w:p>
        </w:tc>
        <w:tc>
          <w:tcPr>
            <w:tcW w:w="1187" w:type="dxa"/>
            <w:tcBorders>
              <w:top w:val="single" w:sz="6" w:space="0" w:color="949598"/>
            </w:tcBorders>
          </w:tcPr>
          <w:p w:rsidR="009D39E4" w:rsidRDefault="00C61E8A">
            <w:pPr>
              <w:pStyle w:val="TableParagraph"/>
              <w:spacing w:before="49" w:line="168" w:lineRule="exact"/>
              <w:ind w:left="44"/>
              <w:rPr>
                <w:rFonts w:ascii="Garamond"/>
                <w:b/>
                <w:sz w:val="16"/>
              </w:rPr>
            </w:pPr>
            <w:r>
              <w:rPr>
                <w:rFonts w:ascii="Garamond"/>
                <w:b/>
                <w:sz w:val="16"/>
              </w:rPr>
              <w:t>Never</w:t>
            </w:r>
          </w:p>
        </w:tc>
        <w:tc>
          <w:tcPr>
            <w:tcW w:w="1450" w:type="dxa"/>
            <w:tcBorders>
              <w:top w:val="single" w:sz="6" w:space="0" w:color="949598"/>
              <w:right w:val="single" w:sz="6" w:space="0" w:color="949598"/>
            </w:tcBorders>
          </w:tcPr>
          <w:p w:rsidR="009D39E4" w:rsidRDefault="00C61E8A">
            <w:pPr>
              <w:pStyle w:val="TableParagraph"/>
              <w:spacing w:before="49" w:line="168" w:lineRule="exact"/>
              <w:ind w:left="44"/>
              <w:rPr>
                <w:rFonts w:ascii="Garamond"/>
                <w:b/>
                <w:sz w:val="16"/>
              </w:rPr>
            </w:pPr>
            <w:r>
              <w:rPr>
                <w:rFonts w:ascii="Garamond"/>
                <w:b/>
                <w:sz w:val="16"/>
              </w:rPr>
              <w:t>Once or Twice</w:t>
            </w:r>
          </w:p>
        </w:tc>
        <w:tc>
          <w:tcPr>
            <w:tcW w:w="1033" w:type="dxa"/>
            <w:tcBorders>
              <w:top w:val="single" w:sz="6" w:space="0" w:color="949598"/>
              <w:left w:val="single" w:sz="6" w:space="0" w:color="949598"/>
              <w:right w:val="nil"/>
            </w:tcBorders>
          </w:tcPr>
          <w:p w:rsidR="009D39E4" w:rsidRDefault="00C61E8A">
            <w:pPr>
              <w:pStyle w:val="TableParagraph"/>
              <w:spacing w:before="49" w:line="168" w:lineRule="exact"/>
              <w:ind w:left="40"/>
              <w:rPr>
                <w:rFonts w:ascii="Garamond"/>
                <w:b/>
                <w:sz w:val="16"/>
              </w:rPr>
            </w:pPr>
            <w:r>
              <w:rPr>
                <w:rFonts w:ascii="Garamond"/>
                <w:b/>
                <w:sz w:val="16"/>
              </w:rPr>
              <w:t>Often</w:t>
            </w:r>
          </w:p>
        </w:tc>
      </w:tr>
      <w:tr w:rsidR="009D39E4">
        <w:trPr>
          <w:trHeight w:val="237"/>
        </w:trPr>
        <w:tc>
          <w:tcPr>
            <w:tcW w:w="3308" w:type="dxa"/>
            <w:vMerge w:val="restart"/>
            <w:tcBorders>
              <w:left w:val="nil"/>
              <w:right w:val="single" w:sz="6" w:space="0" w:color="949598"/>
            </w:tcBorders>
          </w:tcPr>
          <w:p w:rsidR="009D39E4" w:rsidRDefault="00C61E8A">
            <w:pPr>
              <w:pStyle w:val="TableParagraph"/>
              <w:spacing w:before="41" w:line="240" w:lineRule="auto"/>
              <w:ind w:left="5"/>
              <w:rPr>
                <w:sz w:val="16"/>
              </w:rPr>
            </w:pPr>
            <w:r>
              <w:rPr>
                <w:sz w:val="16"/>
              </w:rPr>
              <w:t>Researchers from other institutions</w:t>
            </w:r>
          </w:p>
        </w:tc>
        <w:tc>
          <w:tcPr>
            <w:tcW w:w="1187" w:type="dxa"/>
            <w:tcBorders>
              <w:left w:val="single" w:sz="6" w:space="0" w:color="949598"/>
              <w:bottom w:val="single" w:sz="6" w:space="0" w:color="949598"/>
            </w:tcBorders>
          </w:tcPr>
          <w:p w:rsidR="009D39E4" w:rsidRDefault="00C61E8A">
            <w:pPr>
              <w:pStyle w:val="TableParagraph"/>
              <w:spacing w:before="41" w:line="176" w:lineRule="exact"/>
              <w:rPr>
                <w:sz w:val="16"/>
              </w:rPr>
            </w:pPr>
            <w:r>
              <w:rPr>
                <w:sz w:val="16"/>
              </w:rPr>
              <w:t>8.9</w:t>
            </w:r>
          </w:p>
        </w:tc>
        <w:tc>
          <w:tcPr>
            <w:tcW w:w="1450" w:type="dxa"/>
            <w:tcBorders>
              <w:bottom w:val="single" w:sz="6" w:space="0" w:color="949598"/>
            </w:tcBorders>
          </w:tcPr>
          <w:p w:rsidR="009D39E4" w:rsidRDefault="00C61E8A">
            <w:pPr>
              <w:pStyle w:val="TableParagraph"/>
              <w:spacing w:before="41" w:line="176" w:lineRule="exact"/>
              <w:ind w:left="64"/>
              <w:rPr>
                <w:sz w:val="16"/>
              </w:rPr>
            </w:pPr>
            <w:r>
              <w:rPr>
                <w:sz w:val="16"/>
              </w:rPr>
              <w:t>56.6</w:t>
            </w:r>
          </w:p>
        </w:tc>
        <w:tc>
          <w:tcPr>
            <w:tcW w:w="1187" w:type="dxa"/>
            <w:tcBorders>
              <w:bottom w:val="single" w:sz="6" w:space="0" w:color="949598"/>
            </w:tcBorders>
          </w:tcPr>
          <w:p w:rsidR="009D39E4" w:rsidRDefault="00C61E8A">
            <w:pPr>
              <w:pStyle w:val="TableParagraph"/>
              <w:spacing w:before="41" w:line="176" w:lineRule="exact"/>
              <w:ind w:left="64"/>
              <w:rPr>
                <w:sz w:val="16"/>
              </w:rPr>
            </w:pPr>
            <w:r>
              <w:rPr>
                <w:sz w:val="16"/>
              </w:rPr>
              <w:t>34.5</w:t>
            </w:r>
          </w:p>
        </w:tc>
        <w:tc>
          <w:tcPr>
            <w:tcW w:w="1187" w:type="dxa"/>
            <w:tcBorders>
              <w:bottom w:val="single" w:sz="6" w:space="0" w:color="949598"/>
            </w:tcBorders>
          </w:tcPr>
          <w:p w:rsidR="009D39E4" w:rsidRDefault="00C61E8A">
            <w:pPr>
              <w:pStyle w:val="TableParagraph"/>
              <w:spacing w:before="41" w:line="176" w:lineRule="exact"/>
              <w:ind w:left="64"/>
              <w:rPr>
                <w:sz w:val="16"/>
              </w:rPr>
            </w:pPr>
            <w:r>
              <w:rPr>
                <w:sz w:val="16"/>
              </w:rPr>
              <w:t>39.0</w:t>
            </w:r>
          </w:p>
        </w:tc>
        <w:tc>
          <w:tcPr>
            <w:tcW w:w="1450" w:type="dxa"/>
            <w:tcBorders>
              <w:bottom w:val="single" w:sz="6" w:space="0" w:color="949598"/>
              <w:right w:val="single" w:sz="6" w:space="0" w:color="949598"/>
            </w:tcBorders>
          </w:tcPr>
          <w:p w:rsidR="009D39E4" w:rsidRDefault="00C61E8A">
            <w:pPr>
              <w:pStyle w:val="TableParagraph"/>
              <w:spacing w:before="41" w:line="176" w:lineRule="exact"/>
              <w:ind w:left="63"/>
              <w:rPr>
                <w:sz w:val="16"/>
              </w:rPr>
            </w:pPr>
            <w:r>
              <w:rPr>
                <w:sz w:val="16"/>
              </w:rPr>
              <w:t>55.5</w:t>
            </w:r>
          </w:p>
        </w:tc>
        <w:tc>
          <w:tcPr>
            <w:tcW w:w="1033" w:type="dxa"/>
            <w:tcBorders>
              <w:left w:val="single" w:sz="6" w:space="0" w:color="949598"/>
              <w:bottom w:val="single" w:sz="6" w:space="0" w:color="949598"/>
              <w:right w:val="nil"/>
            </w:tcBorders>
          </w:tcPr>
          <w:p w:rsidR="009D39E4" w:rsidRDefault="00C61E8A">
            <w:pPr>
              <w:pStyle w:val="TableParagraph"/>
              <w:spacing w:before="41" w:line="176" w:lineRule="exact"/>
              <w:ind w:left="61"/>
              <w:rPr>
                <w:sz w:val="16"/>
              </w:rPr>
            </w:pPr>
            <w:r>
              <w:rPr>
                <w:sz w:val="16"/>
              </w:rPr>
              <w:t>5.5</w:t>
            </w:r>
          </w:p>
        </w:tc>
      </w:tr>
      <w:tr w:rsidR="009D39E4">
        <w:trPr>
          <w:trHeight w:val="237"/>
        </w:trPr>
        <w:tc>
          <w:tcPr>
            <w:tcW w:w="3308" w:type="dxa"/>
            <w:vMerge/>
            <w:tcBorders>
              <w:top w:val="nil"/>
              <w:left w:val="nil"/>
              <w:right w:val="single" w:sz="6" w:space="0" w:color="949598"/>
            </w:tcBorders>
          </w:tcPr>
          <w:p w:rsidR="009D39E4" w:rsidRDefault="009D39E4">
            <w:pPr>
              <w:rPr>
                <w:sz w:val="2"/>
                <w:szCs w:val="2"/>
              </w:rPr>
            </w:pPr>
          </w:p>
        </w:tc>
        <w:tc>
          <w:tcPr>
            <w:tcW w:w="1187" w:type="dxa"/>
            <w:tcBorders>
              <w:top w:val="single" w:sz="6" w:space="0" w:color="949598"/>
              <w:left w:val="single" w:sz="6" w:space="0" w:color="949598"/>
            </w:tcBorders>
          </w:tcPr>
          <w:p w:rsidR="009D39E4" w:rsidRDefault="00C61E8A">
            <w:pPr>
              <w:pStyle w:val="TableParagraph"/>
              <w:spacing w:before="38"/>
              <w:rPr>
                <w:rFonts w:ascii="Book Antiqua" w:hAnsi="Book Antiqua"/>
                <w:i/>
                <w:sz w:val="16"/>
              </w:rPr>
            </w:pPr>
            <w:r>
              <w:rPr>
                <w:rFonts w:ascii="Book Antiqua" w:hAnsi="Book Antiqua"/>
                <w:i/>
                <w:sz w:val="16"/>
              </w:rPr>
              <w:t>(6</w:t>
            </w:r>
            <w:r>
              <w:rPr>
                <w:sz w:val="16"/>
              </w:rPr>
              <w:t>.</w:t>
            </w:r>
            <w:r>
              <w:rPr>
                <w:rFonts w:ascii="Book Antiqua" w:hAnsi="Book Antiqua"/>
                <w:i/>
                <w:sz w:val="16"/>
              </w:rPr>
              <w:t>8–11</w:t>
            </w:r>
            <w:r>
              <w:rPr>
                <w:sz w:val="16"/>
              </w:rPr>
              <w:t>.</w:t>
            </w:r>
            <w:r>
              <w:rPr>
                <w:rFonts w:ascii="Book Antiqua" w:hAnsi="Book Antiqua"/>
                <w:i/>
                <w:sz w:val="16"/>
              </w:rPr>
              <w:t>6)</w:t>
            </w:r>
          </w:p>
        </w:tc>
        <w:tc>
          <w:tcPr>
            <w:tcW w:w="1450" w:type="dxa"/>
            <w:tcBorders>
              <w:top w:val="single" w:sz="6" w:space="0" w:color="949598"/>
            </w:tcBorders>
          </w:tcPr>
          <w:p w:rsidR="009D39E4" w:rsidRDefault="00C61E8A">
            <w:pPr>
              <w:pStyle w:val="TableParagraph"/>
              <w:spacing w:before="38"/>
              <w:ind w:left="64"/>
              <w:rPr>
                <w:rFonts w:ascii="Book Antiqua" w:hAnsi="Book Antiqua"/>
                <w:i/>
                <w:sz w:val="16"/>
              </w:rPr>
            </w:pPr>
            <w:r>
              <w:rPr>
                <w:rFonts w:ascii="Book Antiqua" w:hAnsi="Book Antiqua"/>
                <w:i/>
                <w:sz w:val="16"/>
              </w:rPr>
              <w:t>(52</w:t>
            </w:r>
            <w:r>
              <w:rPr>
                <w:sz w:val="16"/>
              </w:rPr>
              <w:t>.</w:t>
            </w:r>
            <w:r>
              <w:rPr>
                <w:rFonts w:ascii="Book Antiqua" w:hAnsi="Book Antiqua"/>
                <w:i/>
                <w:sz w:val="16"/>
              </w:rPr>
              <w:t>3–60</w:t>
            </w:r>
            <w:r>
              <w:rPr>
                <w:sz w:val="16"/>
              </w:rPr>
              <w:t>.</w:t>
            </w:r>
            <w:r>
              <w:rPr>
                <w:rFonts w:ascii="Book Antiqua" w:hAnsi="Book Antiqua"/>
                <w:i/>
                <w:sz w:val="16"/>
              </w:rPr>
              <w:t>7)</w:t>
            </w:r>
          </w:p>
        </w:tc>
        <w:tc>
          <w:tcPr>
            <w:tcW w:w="1187" w:type="dxa"/>
            <w:tcBorders>
              <w:top w:val="single" w:sz="6" w:space="0" w:color="949598"/>
            </w:tcBorders>
          </w:tcPr>
          <w:p w:rsidR="009D39E4" w:rsidRDefault="00C61E8A">
            <w:pPr>
              <w:pStyle w:val="TableParagraph"/>
              <w:spacing w:before="38"/>
              <w:ind w:left="64"/>
              <w:rPr>
                <w:rFonts w:ascii="Book Antiqua" w:hAnsi="Book Antiqua"/>
                <w:i/>
                <w:sz w:val="16"/>
              </w:rPr>
            </w:pPr>
            <w:r>
              <w:rPr>
                <w:rFonts w:ascii="Book Antiqua" w:hAnsi="Book Antiqua"/>
                <w:i/>
                <w:sz w:val="16"/>
              </w:rPr>
              <w:t>(30</w:t>
            </w:r>
            <w:r>
              <w:rPr>
                <w:sz w:val="16"/>
              </w:rPr>
              <w:t>.</w:t>
            </w:r>
            <w:r>
              <w:rPr>
                <w:rFonts w:ascii="Book Antiqua" w:hAnsi="Book Antiqua"/>
                <w:i/>
                <w:sz w:val="16"/>
              </w:rPr>
              <w:t>6–38</w:t>
            </w:r>
            <w:r>
              <w:rPr>
                <w:sz w:val="16"/>
              </w:rPr>
              <w:t>.</w:t>
            </w:r>
            <w:r>
              <w:rPr>
                <w:rFonts w:ascii="Book Antiqua" w:hAnsi="Book Antiqua"/>
                <w:i/>
                <w:sz w:val="16"/>
              </w:rPr>
              <w:t>6)</w:t>
            </w:r>
          </w:p>
        </w:tc>
        <w:tc>
          <w:tcPr>
            <w:tcW w:w="1187" w:type="dxa"/>
            <w:tcBorders>
              <w:top w:val="single" w:sz="6" w:space="0" w:color="949598"/>
            </w:tcBorders>
          </w:tcPr>
          <w:p w:rsidR="009D39E4" w:rsidRDefault="00C61E8A">
            <w:pPr>
              <w:pStyle w:val="TableParagraph"/>
              <w:spacing w:before="38"/>
              <w:ind w:left="64"/>
              <w:rPr>
                <w:rFonts w:ascii="Book Antiqua" w:hAnsi="Book Antiqua"/>
                <w:i/>
                <w:sz w:val="16"/>
              </w:rPr>
            </w:pPr>
            <w:r>
              <w:rPr>
                <w:rFonts w:ascii="Book Antiqua" w:hAnsi="Book Antiqua"/>
                <w:i/>
                <w:sz w:val="16"/>
              </w:rPr>
              <w:t>(34</w:t>
            </w:r>
            <w:r>
              <w:rPr>
                <w:sz w:val="16"/>
              </w:rPr>
              <w:t>.</w:t>
            </w:r>
            <w:r>
              <w:rPr>
                <w:rFonts w:ascii="Book Antiqua" w:hAnsi="Book Antiqua"/>
                <w:i/>
                <w:sz w:val="16"/>
              </w:rPr>
              <w:t>9–43</w:t>
            </w:r>
            <w:r>
              <w:rPr>
                <w:sz w:val="16"/>
              </w:rPr>
              <w:t>.</w:t>
            </w:r>
            <w:r>
              <w:rPr>
                <w:rFonts w:ascii="Book Antiqua" w:hAnsi="Book Antiqua"/>
                <w:i/>
                <w:sz w:val="16"/>
              </w:rPr>
              <w:t>4)</w:t>
            </w:r>
          </w:p>
        </w:tc>
        <w:tc>
          <w:tcPr>
            <w:tcW w:w="1450" w:type="dxa"/>
            <w:tcBorders>
              <w:top w:val="single" w:sz="6" w:space="0" w:color="949598"/>
              <w:right w:val="single" w:sz="6" w:space="0" w:color="949598"/>
            </w:tcBorders>
          </w:tcPr>
          <w:p w:rsidR="009D39E4" w:rsidRDefault="00C61E8A">
            <w:pPr>
              <w:pStyle w:val="TableParagraph"/>
              <w:spacing w:before="38"/>
              <w:ind w:left="63"/>
              <w:rPr>
                <w:rFonts w:ascii="Book Antiqua" w:hAnsi="Book Antiqua"/>
                <w:i/>
                <w:sz w:val="16"/>
              </w:rPr>
            </w:pPr>
            <w:r>
              <w:rPr>
                <w:rFonts w:ascii="Book Antiqua" w:hAnsi="Book Antiqua"/>
                <w:i/>
                <w:sz w:val="16"/>
              </w:rPr>
              <w:t>(51</w:t>
            </w:r>
            <w:r>
              <w:rPr>
                <w:sz w:val="16"/>
              </w:rPr>
              <w:t>.</w:t>
            </w:r>
            <w:r>
              <w:rPr>
                <w:rFonts w:ascii="Book Antiqua" w:hAnsi="Book Antiqua"/>
                <w:i/>
                <w:sz w:val="16"/>
              </w:rPr>
              <w:t>0–59</w:t>
            </w:r>
            <w:r>
              <w:rPr>
                <w:sz w:val="16"/>
              </w:rPr>
              <w:t>.</w:t>
            </w:r>
            <w:r>
              <w:rPr>
                <w:rFonts w:ascii="Book Antiqua" w:hAnsi="Book Antiqua"/>
                <w:i/>
                <w:sz w:val="16"/>
              </w:rPr>
              <w:t>8)</w:t>
            </w:r>
          </w:p>
        </w:tc>
        <w:tc>
          <w:tcPr>
            <w:tcW w:w="1033" w:type="dxa"/>
            <w:tcBorders>
              <w:top w:val="single" w:sz="6" w:space="0" w:color="949598"/>
              <w:left w:val="single" w:sz="6" w:space="0" w:color="949598"/>
              <w:right w:val="nil"/>
            </w:tcBorders>
          </w:tcPr>
          <w:p w:rsidR="009D39E4" w:rsidRDefault="00C61E8A">
            <w:pPr>
              <w:pStyle w:val="TableParagraph"/>
              <w:spacing w:before="38"/>
              <w:ind w:left="61"/>
              <w:rPr>
                <w:rFonts w:ascii="Book Antiqua" w:hAnsi="Book Antiqua"/>
                <w:i/>
                <w:sz w:val="16"/>
              </w:rPr>
            </w:pPr>
            <w:r>
              <w:rPr>
                <w:rFonts w:ascii="Book Antiqua" w:hAnsi="Book Antiqua"/>
                <w:i/>
                <w:sz w:val="16"/>
              </w:rPr>
              <w:t>(3</w:t>
            </w:r>
            <w:r>
              <w:rPr>
                <w:sz w:val="16"/>
              </w:rPr>
              <w:t>.</w:t>
            </w:r>
            <w:r>
              <w:rPr>
                <w:rFonts w:ascii="Book Antiqua" w:hAnsi="Book Antiqua"/>
                <w:i/>
                <w:sz w:val="16"/>
              </w:rPr>
              <w:t>8–7</w:t>
            </w:r>
            <w:r>
              <w:rPr>
                <w:sz w:val="16"/>
              </w:rPr>
              <w:t>.</w:t>
            </w:r>
            <w:r>
              <w:rPr>
                <w:rFonts w:ascii="Book Antiqua" w:hAnsi="Book Antiqua"/>
                <w:i/>
                <w:sz w:val="16"/>
              </w:rPr>
              <w:t>8)</w:t>
            </w:r>
          </w:p>
        </w:tc>
      </w:tr>
      <w:tr w:rsidR="009D39E4">
        <w:trPr>
          <w:trHeight w:val="237"/>
        </w:trPr>
        <w:tc>
          <w:tcPr>
            <w:tcW w:w="3308" w:type="dxa"/>
            <w:vMerge w:val="restart"/>
            <w:tcBorders>
              <w:left w:val="nil"/>
              <w:bottom w:val="single" w:sz="6" w:space="0" w:color="949598"/>
              <w:right w:val="single" w:sz="6" w:space="0" w:color="949598"/>
            </w:tcBorders>
          </w:tcPr>
          <w:p w:rsidR="009D39E4" w:rsidRDefault="00C61E8A">
            <w:pPr>
              <w:pStyle w:val="TableParagraph"/>
              <w:spacing w:before="41" w:line="240" w:lineRule="auto"/>
              <w:ind w:left="5"/>
              <w:rPr>
                <w:sz w:val="16"/>
              </w:rPr>
            </w:pPr>
            <w:r>
              <w:rPr>
                <w:sz w:val="16"/>
              </w:rPr>
              <w:t>Research at your institution</w:t>
            </w:r>
          </w:p>
        </w:tc>
        <w:tc>
          <w:tcPr>
            <w:tcW w:w="1187" w:type="dxa"/>
            <w:tcBorders>
              <w:left w:val="single" w:sz="6" w:space="0" w:color="949598"/>
            </w:tcBorders>
          </w:tcPr>
          <w:p w:rsidR="009D39E4" w:rsidRDefault="00C61E8A">
            <w:pPr>
              <w:pStyle w:val="TableParagraph"/>
              <w:spacing w:before="41" w:line="176" w:lineRule="exact"/>
              <w:rPr>
                <w:sz w:val="16"/>
              </w:rPr>
            </w:pPr>
            <w:r>
              <w:rPr>
                <w:sz w:val="16"/>
              </w:rPr>
              <w:t>27.9</w:t>
            </w:r>
          </w:p>
        </w:tc>
        <w:tc>
          <w:tcPr>
            <w:tcW w:w="1450" w:type="dxa"/>
          </w:tcPr>
          <w:p w:rsidR="009D39E4" w:rsidRDefault="00C61E8A">
            <w:pPr>
              <w:pStyle w:val="TableParagraph"/>
              <w:spacing w:before="41" w:line="176" w:lineRule="exact"/>
              <w:ind w:left="64"/>
              <w:rPr>
                <w:sz w:val="16"/>
              </w:rPr>
            </w:pPr>
            <w:r>
              <w:rPr>
                <w:sz w:val="16"/>
              </w:rPr>
              <w:t>52.2</w:t>
            </w:r>
          </w:p>
        </w:tc>
        <w:tc>
          <w:tcPr>
            <w:tcW w:w="1187" w:type="dxa"/>
          </w:tcPr>
          <w:p w:rsidR="009D39E4" w:rsidRDefault="00C61E8A">
            <w:pPr>
              <w:pStyle w:val="TableParagraph"/>
              <w:spacing w:before="41" w:line="176" w:lineRule="exact"/>
              <w:ind w:left="64"/>
              <w:rPr>
                <w:sz w:val="16"/>
              </w:rPr>
            </w:pPr>
            <w:r>
              <w:rPr>
                <w:sz w:val="16"/>
              </w:rPr>
              <w:t>20.0</w:t>
            </w:r>
          </w:p>
        </w:tc>
        <w:tc>
          <w:tcPr>
            <w:tcW w:w="1187" w:type="dxa"/>
          </w:tcPr>
          <w:p w:rsidR="009D39E4" w:rsidRDefault="00C61E8A">
            <w:pPr>
              <w:pStyle w:val="TableParagraph"/>
              <w:spacing w:before="41" w:line="176" w:lineRule="exact"/>
              <w:ind w:left="64"/>
              <w:rPr>
                <w:sz w:val="16"/>
              </w:rPr>
            </w:pPr>
            <w:r>
              <w:rPr>
                <w:sz w:val="16"/>
              </w:rPr>
              <w:t>69.2</w:t>
            </w:r>
          </w:p>
        </w:tc>
        <w:tc>
          <w:tcPr>
            <w:tcW w:w="1450" w:type="dxa"/>
            <w:tcBorders>
              <w:right w:val="single" w:sz="6" w:space="0" w:color="949598"/>
            </w:tcBorders>
          </w:tcPr>
          <w:p w:rsidR="009D39E4" w:rsidRDefault="00C61E8A">
            <w:pPr>
              <w:pStyle w:val="TableParagraph"/>
              <w:spacing w:before="41" w:line="176" w:lineRule="exact"/>
              <w:ind w:left="63"/>
              <w:rPr>
                <w:sz w:val="16"/>
              </w:rPr>
            </w:pPr>
            <w:r>
              <w:rPr>
                <w:sz w:val="16"/>
              </w:rPr>
              <w:t>29.1</w:t>
            </w:r>
          </w:p>
        </w:tc>
        <w:tc>
          <w:tcPr>
            <w:tcW w:w="1033" w:type="dxa"/>
            <w:tcBorders>
              <w:left w:val="single" w:sz="6" w:space="0" w:color="949598"/>
              <w:right w:val="nil"/>
            </w:tcBorders>
          </w:tcPr>
          <w:p w:rsidR="009D39E4" w:rsidRDefault="00C61E8A">
            <w:pPr>
              <w:pStyle w:val="TableParagraph"/>
              <w:spacing w:before="41" w:line="176" w:lineRule="exact"/>
              <w:ind w:left="61"/>
              <w:rPr>
                <w:sz w:val="16"/>
              </w:rPr>
            </w:pPr>
            <w:r>
              <w:rPr>
                <w:sz w:val="16"/>
              </w:rPr>
              <w:t>1.6</w:t>
            </w:r>
          </w:p>
        </w:tc>
      </w:tr>
      <w:tr w:rsidR="009D39E4">
        <w:trPr>
          <w:trHeight w:val="234"/>
        </w:trPr>
        <w:tc>
          <w:tcPr>
            <w:tcW w:w="3308" w:type="dxa"/>
            <w:vMerge/>
            <w:tcBorders>
              <w:top w:val="nil"/>
              <w:left w:val="nil"/>
              <w:bottom w:val="single" w:sz="6" w:space="0" w:color="949598"/>
              <w:right w:val="single" w:sz="6" w:space="0" w:color="949598"/>
            </w:tcBorders>
          </w:tcPr>
          <w:p w:rsidR="009D39E4" w:rsidRDefault="009D39E4">
            <w:pPr>
              <w:rPr>
                <w:sz w:val="2"/>
                <w:szCs w:val="2"/>
              </w:rPr>
            </w:pPr>
          </w:p>
        </w:tc>
        <w:tc>
          <w:tcPr>
            <w:tcW w:w="1187" w:type="dxa"/>
            <w:tcBorders>
              <w:left w:val="single" w:sz="6" w:space="0" w:color="949598"/>
              <w:bottom w:val="single" w:sz="6" w:space="0" w:color="949598"/>
            </w:tcBorders>
          </w:tcPr>
          <w:p w:rsidR="009D39E4" w:rsidRDefault="00C61E8A">
            <w:pPr>
              <w:pStyle w:val="TableParagraph"/>
              <w:spacing w:before="38" w:line="177" w:lineRule="exact"/>
              <w:rPr>
                <w:rFonts w:ascii="Book Antiqua" w:hAnsi="Book Antiqua"/>
                <w:i/>
                <w:sz w:val="16"/>
              </w:rPr>
            </w:pPr>
            <w:r>
              <w:rPr>
                <w:rFonts w:ascii="Book Antiqua" w:hAnsi="Book Antiqua"/>
                <w:i/>
                <w:sz w:val="16"/>
              </w:rPr>
              <w:t>(24</w:t>
            </w:r>
            <w:r>
              <w:rPr>
                <w:sz w:val="16"/>
              </w:rPr>
              <w:t>.</w:t>
            </w:r>
            <w:r>
              <w:rPr>
                <w:rFonts w:ascii="Book Antiqua" w:hAnsi="Book Antiqua"/>
                <w:i/>
                <w:sz w:val="16"/>
              </w:rPr>
              <w:t>2–31</w:t>
            </w:r>
            <w:r>
              <w:rPr>
                <w:sz w:val="16"/>
              </w:rPr>
              <w:t>.</w:t>
            </w:r>
            <w:r>
              <w:rPr>
                <w:rFonts w:ascii="Book Antiqua" w:hAnsi="Book Antiqua"/>
                <w:i/>
                <w:sz w:val="16"/>
              </w:rPr>
              <w:t>8)</w:t>
            </w:r>
          </w:p>
        </w:tc>
        <w:tc>
          <w:tcPr>
            <w:tcW w:w="1450" w:type="dxa"/>
            <w:tcBorders>
              <w:bottom w:val="single" w:sz="6" w:space="0" w:color="949598"/>
            </w:tcBorders>
          </w:tcPr>
          <w:p w:rsidR="009D39E4" w:rsidRDefault="00C61E8A">
            <w:pPr>
              <w:pStyle w:val="TableParagraph"/>
              <w:spacing w:before="38" w:line="177" w:lineRule="exact"/>
              <w:ind w:left="64"/>
              <w:rPr>
                <w:rFonts w:ascii="Book Antiqua" w:hAnsi="Book Antiqua"/>
                <w:i/>
                <w:sz w:val="16"/>
              </w:rPr>
            </w:pPr>
            <w:r>
              <w:rPr>
                <w:rFonts w:ascii="Book Antiqua" w:hAnsi="Book Antiqua"/>
                <w:i/>
                <w:sz w:val="16"/>
              </w:rPr>
              <w:t>(47</w:t>
            </w:r>
            <w:r>
              <w:rPr>
                <w:sz w:val="16"/>
              </w:rPr>
              <w:t>.</w:t>
            </w:r>
            <w:r>
              <w:rPr>
                <w:rFonts w:ascii="Book Antiqua" w:hAnsi="Book Antiqua"/>
                <w:i/>
                <w:sz w:val="16"/>
              </w:rPr>
              <w:t>9–56</w:t>
            </w:r>
            <w:r>
              <w:rPr>
                <w:sz w:val="16"/>
              </w:rPr>
              <w:t>.</w:t>
            </w:r>
            <w:r>
              <w:rPr>
                <w:rFonts w:ascii="Book Antiqua" w:hAnsi="Book Antiqua"/>
                <w:i/>
                <w:sz w:val="16"/>
              </w:rPr>
              <w:t>4)</w:t>
            </w:r>
          </w:p>
        </w:tc>
        <w:tc>
          <w:tcPr>
            <w:tcW w:w="1187" w:type="dxa"/>
            <w:tcBorders>
              <w:bottom w:val="single" w:sz="6" w:space="0" w:color="949598"/>
            </w:tcBorders>
          </w:tcPr>
          <w:p w:rsidR="009D39E4" w:rsidRDefault="00C61E8A">
            <w:pPr>
              <w:pStyle w:val="TableParagraph"/>
              <w:spacing w:before="38" w:line="177" w:lineRule="exact"/>
              <w:ind w:left="64"/>
              <w:rPr>
                <w:rFonts w:ascii="Book Antiqua" w:hAnsi="Book Antiqua"/>
                <w:i/>
                <w:sz w:val="16"/>
              </w:rPr>
            </w:pPr>
            <w:r>
              <w:rPr>
                <w:rFonts w:ascii="Book Antiqua" w:hAnsi="Book Antiqua"/>
                <w:i/>
                <w:sz w:val="16"/>
              </w:rPr>
              <w:t>(16</w:t>
            </w:r>
            <w:r>
              <w:rPr>
                <w:sz w:val="16"/>
              </w:rPr>
              <w:t>.</w:t>
            </w:r>
            <w:r>
              <w:rPr>
                <w:rFonts w:ascii="Book Antiqua" w:hAnsi="Book Antiqua"/>
                <w:i/>
                <w:sz w:val="16"/>
              </w:rPr>
              <w:t>8–23</w:t>
            </w:r>
            <w:r>
              <w:rPr>
                <w:sz w:val="16"/>
              </w:rPr>
              <w:t>.</w:t>
            </w:r>
            <w:r>
              <w:rPr>
                <w:rFonts w:ascii="Book Antiqua" w:hAnsi="Book Antiqua"/>
                <w:i/>
                <w:sz w:val="16"/>
              </w:rPr>
              <w:t>6)</w:t>
            </w:r>
          </w:p>
        </w:tc>
        <w:tc>
          <w:tcPr>
            <w:tcW w:w="1187" w:type="dxa"/>
            <w:tcBorders>
              <w:bottom w:val="single" w:sz="6" w:space="0" w:color="949598"/>
            </w:tcBorders>
          </w:tcPr>
          <w:p w:rsidR="009D39E4" w:rsidRDefault="00C61E8A">
            <w:pPr>
              <w:pStyle w:val="TableParagraph"/>
              <w:spacing w:before="38" w:line="177" w:lineRule="exact"/>
              <w:ind w:left="64"/>
              <w:rPr>
                <w:rFonts w:ascii="Book Antiqua" w:hAnsi="Book Antiqua"/>
                <w:i/>
                <w:sz w:val="16"/>
              </w:rPr>
            </w:pPr>
            <w:r>
              <w:rPr>
                <w:rFonts w:ascii="Book Antiqua" w:hAnsi="Book Antiqua"/>
                <w:i/>
                <w:sz w:val="16"/>
              </w:rPr>
              <w:t>(65</w:t>
            </w:r>
            <w:r>
              <w:rPr>
                <w:sz w:val="16"/>
              </w:rPr>
              <w:t>.</w:t>
            </w:r>
            <w:r>
              <w:rPr>
                <w:rFonts w:ascii="Book Antiqua" w:hAnsi="Book Antiqua"/>
                <w:i/>
                <w:sz w:val="16"/>
              </w:rPr>
              <w:t>0–73</w:t>
            </w:r>
            <w:r>
              <w:rPr>
                <w:sz w:val="16"/>
              </w:rPr>
              <w:t>.</w:t>
            </w:r>
            <w:r>
              <w:rPr>
                <w:rFonts w:ascii="Book Antiqua" w:hAnsi="Book Antiqua"/>
                <w:i/>
                <w:sz w:val="16"/>
              </w:rPr>
              <w:t>1)</w:t>
            </w:r>
          </w:p>
        </w:tc>
        <w:tc>
          <w:tcPr>
            <w:tcW w:w="1450" w:type="dxa"/>
            <w:tcBorders>
              <w:bottom w:val="single" w:sz="6" w:space="0" w:color="949598"/>
              <w:right w:val="single" w:sz="6" w:space="0" w:color="949598"/>
            </w:tcBorders>
          </w:tcPr>
          <w:p w:rsidR="009D39E4" w:rsidRDefault="00C61E8A">
            <w:pPr>
              <w:pStyle w:val="TableParagraph"/>
              <w:spacing w:before="38" w:line="177" w:lineRule="exact"/>
              <w:ind w:left="63"/>
              <w:rPr>
                <w:rFonts w:ascii="Book Antiqua" w:hAnsi="Book Antiqua"/>
                <w:i/>
                <w:sz w:val="16"/>
              </w:rPr>
            </w:pPr>
            <w:r>
              <w:rPr>
                <w:rFonts w:ascii="Book Antiqua" w:hAnsi="Book Antiqua"/>
                <w:i/>
                <w:sz w:val="16"/>
              </w:rPr>
              <w:t>(25</w:t>
            </w:r>
            <w:r>
              <w:rPr>
                <w:sz w:val="16"/>
              </w:rPr>
              <w:t>.</w:t>
            </w:r>
            <w:r>
              <w:rPr>
                <w:rFonts w:ascii="Book Antiqua" w:hAnsi="Book Antiqua"/>
                <w:i/>
                <w:sz w:val="16"/>
              </w:rPr>
              <w:t>3–33</w:t>
            </w:r>
            <w:r>
              <w:rPr>
                <w:sz w:val="16"/>
              </w:rPr>
              <w:t>.</w:t>
            </w:r>
            <w:r>
              <w:rPr>
                <w:rFonts w:ascii="Book Antiqua" w:hAnsi="Book Antiqua"/>
                <w:i/>
                <w:sz w:val="16"/>
              </w:rPr>
              <w:t>3)</w:t>
            </w:r>
          </w:p>
        </w:tc>
        <w:tc>
          <w:tcPr>
            <w:tcW w:w="1033" w:type="dxa"/>
            <w:tcBorders>
              <w:left w:val="single" w:sz="6" w:space="0" w:color="949598"/>
              <w:bottom w:val="single" w:sz="6" w:space="0" w:color="949598"/>
              <w:right w:val="nil"/>
            </w:tcBorders>
          </w:tcPr>
          <w:p w:rsidR="009D39E4" w:rsidRDefault="00C61E8A">
            <w:pPr>
              <w:pStyle w:val="TableParagraph"/>
              <w:spacing w:before="38" w:line="177" w:lineRule="exact"/>
              <w:ind w:left="61"/>
              <w:rPr>
                <w:rFonts w:ascii="Book Antiqua" w:hAnsi="Book Antiqua"/>
                <w:i/>
                <w:sz w:val="16"/>
              </w:rPr>
            </w:pPr>
            <w:r>
              <w:rPr>
                <w:rFonts w:ascii="Book Antiqua" w:hAnsi="Book Antiqua"/>
                <w:i/>
                <w:sz w:val="16"/>
              </w:rPr>
              <w:t>(0</w:t>
            </w:r>
            <w:r>
              <w:rPr>
                <w:sz w:val="16"/>
              </w:rPr>
              <w:t>.</w:t>
            </w:r>
            <w:r>
              <w:rPr>
                <w:rFonts w:ascii="Book Antiqua" w:hAnsi="Book Antiqua"/>
                <w:i/>
                <w:sz w:val="16"/>
              </w:rPr>
              <w:t>8–3</w:t>
            </w:r>
            <w:r>
              <w:rPr>
                <w:sz w:val="16"/>
              </w:rPr>
              <w:t>.</w:t>
            </w:r>
            <w:r>
              <w:rPr>
                <w:rFonts w:ascii="Book Antiqua" w:hAnsi="Book Antiqua"/>
                <w:i/>
                <w:sz w:val="16"/>
              </w:rPr>
              <w:t>1)</w:t>
            </w:r>
          </w:p>
        </w:tc>
      </w:tr>
      <w:tr w:rsidR="009D39E4">
        <w:trPr>
          <w:trHeight w:val="237"/>
        </w:trPr>
        <w:tc>
          <w:tcPr>
            <w:tcW w:w="3308" w:type="dxa"/>
            <w:vMerge w:val="restart"/>
            <w:tcBorders>
              <w:top w:val="single" w:sz="6" w:space="0" w:color="949598"/>
              <w:left w:val="nil"/>
              <w:right w:val="single" w:sz="6" w:space="0" w:color="949598"/>
            </w:tcBorders>
          </w:tcPr>
          <w:p w:rsidR="009D39E4" w:rsidRDefault="00C61E8A">
            <w:pPr>
              <w:pStyle w:val="TableParagraph"/>
              <w:spacing w:before="37" w:line="240" w:lineRule="auto"/>
              <w:ind w:left="5"/>
              <w:rPr>
                <w:sz w:val="16"/>
              </w:rPr>
            </w:pPr>
            <w:r>
              <w:rPr>
                <w:w w:val="105"/>
                <w:sz w:val="16"/>
              </w:rPr>
              <w:t>Graduate student research at your institution</w:t>
            </w:r>
          </w:p>
        </w:tc>
        <w:tc>
          <w:tcPr>
            <w:tcW w:w="1187" w:type="dxa"/>
            <w:tcBorders>
              <w:top w:val="single" w:sz="6" w:space="0" w:color="949598"/>
              <w:left w:val="single" w:sz="6" w:space="0" w:color="949598"/>
            </w:tcBorders>
          </w:tcPr>
          <w:p w:rsidR="009D39E4" w:rsidRDefault="00C61E8A">
            <w:pPr>
              <w:pStyle w:val="TableParagraph"/>
              <w:spacing w:before="37" w:line="180" w:lineRule="exact"/>
              <w:rPr>
                <w:sz w:val="16"/>
              </w:rPr>
            </w:pPr>
            <w:r>
              <w:rPr>
                <w:sz w:val="16"/>
              </w:rPr>
              <w:t>31.0</w:t>
            </w:r>
          </w:p>
        </w:tc>
        <w:tc>
          <w:tcPr>
            <w:tcW w:w="1450" w:type="dxa"/>
            <w:tcBorders>
              <w:top w:val="single" w:sz="6" w:space="0" w:color="949598"/>
            </w:tcBorders>
          </w:tcPr>
          <w:p w:rsidR="009D39E4" w:rsidRDefault="00C61E8A">
            <w:pPr>
              <w:pStyle w:val="TableParagraph"/>
              <w:spacing w:before="37" w:line="180" w:lineRule="exact"/>
              <w:ind w:left="64"/>
              <w:rPr>
                <w:sz w:val="16"/>
              </w:rPr>
            </w:pPr>
            <w:r>
              <w:rPr>
                <w:sz w:val="16"/>
              </w:rPr>
              <w:t>48.6</w:t>
            </w:r>
          </w:p>
        </w:tc>
        <w:tc>
          <w:tcPr>
            <w:tcW w:w="1187" w:type="dxa"/>
            <w:tcBorders>
              <w:top w:val="single" w:sz="6" w:space="0" w:color="949598"/>
            </w:tcBorders>
          </w:tcPr>
          <w:p w:rsidR="009D39E4" w:rsidRDefault="00C61E8A">
            <w:pPr>
              <w:pStyle w:val="TableParagraph"/>
              <w:spacing w:before="37" w:line="180" w:lineRule="exact"/>
              <w:ind w:left="64"/>
              <w:rPr>
                <w:sz w:val="16"/>
              </w:rPr>
            </w:pPr>
            <w:r>
              <w:rPr>
                <w:sz w:val="16"/>
              </w:rPr>
              <w:t>20.4</w:t>
            </w:r>
          </w:p>
        </w:tc>
        <w:tc>
          <w:tcPr>
            <w:tcW w:w="1187" w:type="dxa"/>
            <w:tcBorders>
              <w:top w:val="single" w:sz="6" w:space="0" w:color="949598"/>
            </w:tcBorders>
          </w:tcPr>
          <w:p w:rsidR="009D39E4" w:rsidRDefault="00C61E8A">
            <w:pPr>
              <w:pStyle w:val="TableParagraph"/>
              <w:spacing w:before="37" w:line="180" w:lineRule="exact"/>
              <w:ind w:left="64"/>
              <w:rPr>
                <w:sz w:val="16"/>
              </w:rPr>
            </w:pPr>
            <w:r>
              <w:rPr>
                <w:sz w:val="16"/>
              </w:rPr>
              <w:t>72.5</w:t>
            </w:r>
          </w:p>
        </w:tc>
        <w:tc>
          <w:tcPr>
            <w:tcW w:w="1450" w:type="dxa"/>
            <w:tcBorders>
              <w:top w:val="single" w:sz="6" w:space="0" w:color="949598"/>
              <w:right w:val="single" w:sz="6" w:space="0" w:color="949598"/>
            </w:tcBorders>
          </w:tcPr>
          <w:p w:rsidR="009D39E4" w:rsidRDefault="00C61E8A">
            <w:pPr>
              <w:pStyle w:val="TableParagraph"/>
              <w:spacing w:before="37" w:line="180" w:lineRule="exact"/>
              <w:ind w:left="63"/>
              <w:rPr>
                <w:sz w:val="16"/>
              </w:rPr>
            </w:pPr>
            <w:r>
              <w:rPr>
                <w:sz w:val="16"/>
              </w:rPr>
              <w:t>25.6</w:t>
            </w:r>
          </w:p>
        </w:tc>
        <w:tc>
          <w:tcPr>
            <w:tcW w:w="1033" w:type="dxa"/>
            <w:tcBorders>
              <w:top w:val="single" w:sz="6" w:space="0" w:color="949598"/>
              <w:left w:val="single" w:sz="6" w:space="0" w:color="949598"/>
              <w:right w:val="nil"/>
            </w:tcBorders>
          </w:tcPr>
          <w:p w:rsidR="009D39E4" w:rsidRDefault="00C61E8A">
            <w:pPr>
              <w:pStyle w:val="TableParagraph"/>
              <w:spacing w:before="37" w:line="180" w:lineRule="exact"/>
              <w:ind w:left="61"/>
              <w:rPr>
                <w:sz w:val="16"/>
              </w:rPr>
            </w:pPr>
            <w:r>
              <w:rPr>
                <w:sz w:val="16"/>
              </w:rPr>
              <w:t>1.8</w:t>
            </w:r>
          </w:p>
        </w:tc>
      </w:tr>
      <w:tr w:rsidR="009D39E4">
        <w:trPr>
          <w:trHeight w:val="239"/>
        </w:trPr>
        <w:tc>
          <w:tcPr>
            <w:tcW w:w="3308" w:type="dxa"/>
            <w:vMerge/>
            <w:tcBorders>
              <w:top w:val="nil"/>
              <w:left w:val="nil"/>
              <w:right w:val="single" w:sz="6" w:space="0" w:color="949598"/>
            </w:tcBorders>
          </w:tcPr>
          <w:p w:rsidR="009D39E4" w:rsidRDefault="009D39E4">
            <w:pPr>
              <w:rPr>
                <w:sz w:val="2"/>
                <w:szCs w:val="2"/>
              </w:rPr>
            </w:pPr>
          </w:p>
        </w:tc>
        <w:tc>
          <w:tcPr>
            <w:tcW w:w="1187" w:type="dxa"/>
            <w:tcBorders>
              <w:left w:val="single" w:sz="6" w:space="0" w:color="949598"/>
            </w:tcBorders>
          </w:tcPr>
          <w:p w:rsidR="009D39E4" w:rsidRDefault="00C61E8A">
            <w:pPr>
              <w:pStyle w:val="TableParagraph"/>
              <w:rPr>
                <w:rFonts w:ascii="Book Antiqua" w:hAnsi="Book Antiqua"/>
                <w:i/>
                <w:sz w:val="16"/>
              </w:rPr>
            </w:pPr>
            <w:r>
              <w:rPr>
                <w:rFonts w:ascii="Book Antiqua" w:hAnsi="Book Antiqua"/>
                <w:i/>
                <w:sz w:val="16"/>
              </w:rPr>
              <w:t>(27</w:t>
            </w:r>
            <w:r>
              <w:rPr>
                <w:sz w:val="16"/>
              </w:rPr>
              <w:t>.</w:t>
            </w:r>
            <w:r>
              <w:rPr>
                <w:rFonts w:ascii="Book Antiqua" w:hAnsi="Book Antiqua"/>
                <w:i/>
                <w:sz w:val="16"/>
              </w:rPr>
              <w:t>2–35</w:t>
            </w:r>
            <w:r>
              <w:rPr>
                <w:sz w:val="16"/>
              </w:rPr>
              <w:t>.</w:t>
            </w:r>
            <w:r>
              <w:rPr>
                <w:rFonts w:ascii="Book Antiqua" w:hAnsi="Book Antiqua"/>
                <w:i/>
                <w:sz w:val="16"/>
              </w:rPr>
              <w:t>1)</w:t>
            </w:r>
          </w:p>
        </w:tc>
        <w:tc>
          <w:tcPr>
            <w:tcW w:w="1450" w:type="dxa"/>
          </w:tcPr>
          <w:p w:rsidR="009D39E4" w:rsidRDefault="00C61E8A">
            <w:pPr>
              <w:pStyle w:val="TableParagraph"/>
              <w:ind w:left="64"/>
              <w:rPr>
                <w:rFonts w:ascii="Book Antiqua" w:hAnsi="Book Antiqua"/>
                <w:i/>
                <w:sz w:val="16"/>
              </w:rPr>
            </w:pPr>
            <w:r>
              <w:rPr>
                <w:rFonts w:ascii="Book Antiqua" w:hAnsi="Book Antiqua"/>
                <w:i/>
                <w:sz w:val="16"/>
              </w:rPr>
              <w:t>(44</w:t>
            </w:r>
            <w:r>
              <w:rPr>
                <w:sz w:val="16"/>
              </w:rPr>
              <w:t>.</w:t>
            </w:r>
            <w:r>
              <w:rPr>
                <w:rFonts w:ascii="Book Antiqua" w:hAnsi="Book Antiqua"/>
                <w:i/>
                <w:sz w:val="16"/>
              </w:rPr>
              <w:t>3–52</w:t>
            </w:r>
            <w:r>
              <w:rPr>
                <w:sz w:val="16"/>
              </w:rPr>
              <w:t>.</w:t>
            </w:r>
            <w:r>
              <w:rPr>
                <w:rFonts w:ascii="Book Antiqua" w:hAnsi="Book Antiqua"/>
                <w:i/>
                <w:sz w:val="16"/>
              </w:rPr>
              <w:t>8)</w:t>
            </w:r>
          </w:p>
        </w:tc>
        <w:tc>
          <w:tcPr>
            <w:tcW w:w="1187" w:type="dxa"/>
          </w:tcPr>
          <w:p w:rsidR="009D39E4" w:rsidRDefault="00C61E8A">
            <w:pPr>
              <w:pStyle w:val="TableParagraph"/>
              <w:ind w:left="64"/>
              <w:rPr>
                <w:rFonts w:ascii="Book Antiqua" w:hAnsi="Book Antiqua"/>
                <w:i/>
                <w:sz w:val="16"/>
              </w:rPr>
            </w:pPr>
            <w:r>
              <w:rPr>
                <w:rFonts w:ascii="Book Antiqua" w:hAnsi="Book Antiqua"/>
                <w:i/>
                <w:sz w:val="16"/>
              </w:rPr>
              <w:t>(17</w:t>
            </w:r>
            <w:r>
              <w:rPr>
                <w:sz w:val="16"/>
              </w:rPr>
              <w:t>.</w:t>
            </w:r>
            <w:r>
              <w:rPr>
                <w:rFonts w:ascii="Book Antiqua" w:hAnsi="Book Antiqua"/>
                <w:i/>
                <w:sz w:val="16"/>
              </w:rPr>
              <w:t>1–24</w:t>
            </w:r>
            <w:r>
              <w:rPr>
                <w:sz w:val="16"/>
              </w:rPr>
              <w:t>.</w:t>
            </w:r>
            <w:r>
              <w:rPr>
                <w:rFonts w:ascii="Book Antiqua" w:hAnsi="Book Antiqua"/>
                <w:i/>
                <w:sz w:val="16"/>
              </w:rPr>
              <w:t>0)</w:t>
            </w:r>
          </w:p>
        </w:tc>
        <w:tc>
          <w:tcPr>
            <w:tcW w:w="1187" w:type="dxa"/>
          </w:tcPr>
          <w:p w:rsidR="009D39E4" w:rsidRDefault="00C61E8A">
            <w:pPr>
              <w:pStyle w:val="TableParagraph"/>
              <w:ind w:left="64"/>
              <w:rPr>
                <w:rFonts w:ascii="Book Antiqua" w:hAnsi="Book Antiqua"/>
                <w:i/>
                <w:sz w:val="16"/>
              </w:rPr>
            </w:pPr>
            <w:r>
              <w:rPr>
                <w:rFonts w:ascii="Book Antiqua" w:hAnsi="Book Antiqua"/>
                <w:i/>
                <w:sz w:val="16"/>
              </w:rPr>
              <w:t>(68</w:t>
            </w:r>
            <w:r>
              <w:rPr>
                <w:sz w:val="16"/>
              </w:rPr>
              <w:t>.</w:t>
            </w:r>
            <w:r>
              <w:rPr>
                <w:rFonts w:ascii="Book Antiqua" w:hAnsi="Book Antiqua"/>
                <w:i/>
                <w:sz w:val="16"/>
              </w:rPr>
              <w:t>4–76</w:t>
            </w:r>
            <w:r>
              <w:rPr>
                <w:sz w:val="16"/>
              </w:rPr>
              <w:t>.</w:t>
            </w:r>
            <w:r>
              <w:rPr>
                <w:rFonts w:ascii="Book Antiqua" w:hAnsi="Book Antiqua"/>
                <w:i/>
                <w:sz w:val="16"/>
              </w:rPr>
              <w:t>3)</w:t>
            </w:r>
          </w:p>
        </w:tc>
        <w:tc>
          <w:tcPr>
            <w:tcW w:w="1450" w:type="dxa"/>
            <w:tcBorders>
              <w:right w:val="single" w:sz="6" w:space="0" w:color="949598"/>
            </w:tcBorders>
          </w:tcPr>
          <w:p w:rsidR="009D39E4" w:rsidRDefault="00C61E8A">
            <w:pPr>
              <w:pStyle w:val="TableParagraph"/>
              <w:ind w:left="63"/>
              <w:rPr>
                <w:rFonts w:ascii="Book Antiqua" w:hAnsi="Book Antiqua"/>
                <w:i/>
                <w:sz w:val="16"/>
              </w:rPr>
            </w:pPr>
            <w:r>
              <w:rPr>
                <w:rFonts w:ascii="Book Antiqua" w:hAnsi="Book Antiqua"/>
                <w:i/>
                <w:sz w:val="16"/>
              </w:rPr>
              <w:t>(21</w:t>
            </w:r>
            <w:r>
              <w:rPr>
                <w:sz w:val="16"/>
              </w:rPr>
              <w:t>.</w:t>
            </w:r>
            <w:r>
              <w:rPr>
                <w:rFonts w:ascii="Book Antiqua" w:hAnsi="Book Antiqua"/>
                <w:i/>
                <w:sz w:val="16"/>
              </w:rPr>
              <w:t>9–29</w:t>
            </w:r>
            <w:r>
              <w:rPr>
                <w:sz w:val="16"/>
              </w:rPr>
              <w:t>.</w:t>
            </w:r>
            <w:r>
              <w:rPr>
                <w:rFonts w:ascii="Book Antiqua" w:hAnsi="Book Antiqua"/>
                <w:i/>
                <w:sz w:val="16"/>
              </w:rPr>
              <w:t>7)</w:t>
            </w:r>
          </w:p>
        </w:tc>
        <w:tc>
          <w:tcPr>
            <w:tcW w:w="1033" w:type="dxa"/>
            <w:tcBorders>
              <w:left w:val="single" w:sz="6" w:space="0" w:color="949598"/>
              <w:right w:val="nil"/>
            </w:tcBorders>
          </w:tcPr>
          <w:p w:rsidR="009D39E4" w:rsidRDefault="00C61E8A">
            <w:pPr>
              <w:pStyle w:val="TableParagraph"/>
              <w:ind w:left="61"/>
              <w:rPr>
                <w:rFonts w:ascii="Book Antiqua" w:hAnsi="Book Antiqua"/>
                <w:i/>
                <w:sz w:val="16"/>
              </w:rPr>
            </w:pPr>
            <w:r>
              <w:rPr>
                <w:rFonts w:ascii="Book Antiqua" w:hAnsi="Book Antiqua"/>
                <w:i/>
                <w:sz w:val="16"/>
              </w:rPr>
              <w:t>(1</w:t>
            </w:r>
            <w:r>
              <w:rPr>
                <w:sz w:val="16"/>
              </w:rPr>
              <w:t>.</w:t>
            </w:r>
            <w:r>
              <w:rPr>
                <w:rFonts w:ascii="Book Antiqua" w:hAnsi="Book Antiqua"/>
                <w:i/>
                <w:sz w:val="16"/>
              </w:rPr>
              <w:t>0–3</w:t>
            </w:r>
            <w:r>
              <w:rPr>
                <w:sz w:val="16"/>
              </w:rPr>
              <w:t>.</w:t>
            </w:r>
            <w:r>
              <w:rPr>
                <w:rFonts w:ascii="Book Antiqua" w:hAnsi="Book Antiqua"/>
                <w:i/>
                <w:sz w:val="16"/>
              </w:rPr>
              <w:t>5)</w:t>
            </w:r>
          </w:p>
        </w:tc>
      </w:tr>
      <w:tr w:rsidR="009D39E4">
        <w:trPr>
          <w:trHeight w:val="237"/>
        </w:trPr>
        <w:tc>
          <w:tcPr>
            <w:tcW w:w="3308" w:type="dxa"/>
            <w:vMerge w:val="restart"/>
            <w:tcBorders>
              <w:left w:val="nil"/>
              <w:right w:val="single" w:sz="6" w:space="0" w:color="949598"/>
            </w:tcBorders>
          </w:tcPr>
          <w:p w:rsidR="009D39E4" w:rsidRDefault="00C61E8A">
            <w:pPr>
              <w:pStyle w:val="TableParagraph"/>
              <w:spacing w:line="240" w:lineRule="auto"/>
              <w:ind w:left="5"/>
              <w:rPr>
                <w:sz w:val="16"/>
              </w:rPr>
            </w:pPr>
            <w:r>
              <w:rPr>
                <w:sz w:val="16"/>
              </w:rPr>
              <w:t>Senior colleagues or collaborators</w:t>
            </w:r>
          </w:p>
        </w:tc>
        <w:tc>
          <w:tcPr>
            <w:tcW w:w="1187" w:type="dxa"/>
            <w:tcBorders>
              <w:left w:val="single" w:sz="6" w:space="0" w:color="949598"/>
              <w:bottom w:val="single" w:sz="6" w:space="0" w:color="949598"/>
            </w:tcBorders>
          </w:tcPr>
          <w:p w:rsidR="009D39E4" w:rsidRDefault="00C61E8A">
            <w:pPr>
              <w:pStyle w:val="TableParagraph"/>
              <w:spacing w:line="177" w:lineRule="exact"/>
              <w:rPr>
                <w:sz w:val="16"/>
              </w:rPr>
            </w:pPr>
            <w:r>
              <w:rPr>
                <w:sz w:val="16"/>
              </w:rPr>
              <w:t>31.5</w:t>
            </w:r>
          </w:p>
        </w:tc>
        <w:tc>
          <w:tcPr>
            <w:tcW w:w="1450" w:type="dxa"/>
            <w:tcBorders>
              <w:bottom w:val="single" w:sz="6" w:space="0" w:color="949598"/>
            </w:tcBorders>
          </w:tcPr>
          <w:p w:rsidR="009D39E4" w:rsidRDefault="00C61E8A">
            <w:pPr>
              <w:pStyle w:val="TableParagraph"/>
              <w:spacing w:line="177" w:lineRule="exact"/>
              <w:ind w:left="64"/>
              <w:rPr>
                <w:sz w:val="16"/>
              </w:rPr>
            </w:pPr>
            <w:r>
              <w:rPr>
                <w:sz w:val="16"/>
              </w:rPr>
              <w:t>50.8</w:t>
            </w:r>
          </w:p>
        </w:tc>
        <w:tc>
          <w:tcPr>
            <w:tcW w:w="1187" w:type="dxa"/>
            <w:tcBorders>
              <w:bottom w:val="single" w:sz="6" w:space="0" w:color="949598"/>
            </w:tcBorders>
          </w:tcPr>
          <w:p w:rsidR="009D39E4" w:rsidRDefault="00C61E8A">
            <w:pPr>
              <w:pStyle w:val="TableParagraph"/>
              <w:spacing w:line="177" w:lineRule="exact"/>
              <w:ind w:left="64"/>
              <w:rPr>
                <w:sz w:val="16"/>
              </w:rPr>
            </w:pPr>
            <w:r>
              <w:rPr>
                <w:sz w:val="16"/>
              </w:rPr>
              <w:t>17.7</w:t>
            </w:r>
          </w:p>
        </w:tc>
        <w:tc>
          <w:tcPr>
            <w:tcW w:w="1187" w:type="dxa"/>
            <w:tcBorders>
              <w:bottom w:val="single" w:sz="6" w:space="0" w:color="949598"/>
            </w:tcBorders>
          </w:tcPr>
          <w:p w:rsidR="009D39E4" w:rsidRDefault="00C61E8A">
            <w:pPr>
              <w:pStyle w:val="TableParagraph"/>
              <w:spacing w:line="177" w:lineRule="exact"/>
              <w:ind w:left="64"/>
              <w:rPr>
                <w:sz w:val="16"/>
              </w:rPr>
            </w:pPr>
            <w:r>
              <w:rPr>
                <w:sz w:val="16"/>
              </w:rPr>
              <w:t>73.3</w:t>
            </w:r>
          </w:p>
        </w:tc>
        <w:tc>
          <w:tcPr>
            <w:tcW w:w="1450" w:type="dxa"/>
            <w:tcBorders>
              <w:bottom w:val="single" w:sz="6" w:space="0" w:color="949598"/>
              <w:right w:val="single" w:sz="6" w:space="0" w:color="949598"/>
            </w:tcBorders>
          </w:tcPr>
          <w:p w:rsidR="009D39E4" w:rsidRDefault="00C61E8A">
            <w:pPr>
              <w:pStyle w:val="TableParagraph"/>
              <w:spacing w:line="177" w:lineRule="exact"/>
              <w:ind w:left="63"/>
              <w:rPr>
                <w:sz w:val="16"/>
              </w:rPr>
            </w:pPr>
            <w:r>
              <w:rPr>
                <w:sz w:val="16"/>
              </w:rPr>
              <w:t>24.7</w:t>
            </w:r>
          </w:p>
        </w:tc>
        <w:tc>
          <w:tcPr>
            <w:tcW w:w="1033" w:type="dxa"/>
            <w:tcBorders>
              <w:left w:val="single" w:sz="6" w:space="0" w:color="949598"/>
              <w:bottom w:val="single" w:sz="6" w:space="0" w:color="949598"/>
              <w:right w:val="nil"/>
            </w:tcBorders>
          </w:tcPr>
          <w:p w:rsidR="009D39E4" w:rsidRDefault="00C61E8A">
            <w:pPr>
              <w:pStyle w:val="TableParagraph"/>
              <w:spacing w:line="177" w:lineRule="exact"/>
              <w:ind w:left="61"/>
              <w:rPr>
                <w:sz w:val="16"/>
              </w:rPr>
            </w:pPr>
            <w:r>
              <w:rPr>
                <w:sz w:val="16"/>
              </w:rPr>
              <w:t>2.0</w:t>
            </w:r>
          </w:p>
        </w:tc>
      </w:tr>
      <w:tr w:rsidR="009D39E4">
        <w:trPr>
          <w:trHeight w:val="237"/>
        </w:trPr>
        <w:tc>
          <w:tcPr>
            <w:tcW w:w="3308" w:type="dxa"/>
            <w:vMerge/>
            <w:tcBorders>
              <w:top w:val="nil"/>
              <w:left w:val="nil"/>
              <w:right w:val="single" w:sz="6" w:space="0" w:color="949598"/>
            </w:tcBorders>
          </w:tcPr>
          <w:p w:rsidR="009D39E4" w:rsidRDefault="009D39E4">
            <w:pPr>
              <w:rPr>
                <w:sz w:val="2"/>
                <w:szCs w:val="2"/>
              </w:rPr>
            </w:pPr>
          </w:p>
        </w:tc>
        <w:tc>
          <w:tcPr>
            <w:tcW w:w="1187" w:type="dxa"/>
            <w:tcBorders>
              <w:top w:val="single" w:sz="6" w:space="0" w:color="949598"/>
              <w:left w:val="single" w:sz="6" w:space="0" w:color="949598"/>
            </w:tcBorders>
          </w:tcPr>
          <w:p w:rsidR="009D39E4" w:rsidRDefault="00C61E8A">
            <w:pPr>
              <w:pStyle w:val="TableParagraph"/>
              <w:spacing w:before="38"/>
              <w:rPr>
                <w:rFonts w:ascii="Book Antiqua" w:hAnsi="Book Antiqua"/>
                <w:i/>
                <w:sz w:val="16"/>
              </w:rPr>
            </w:pPr>
            <w:r>
              <w:rPr>
                <w:rFonts w:ascii="Book Antiqua" w:hAnsi="Book Antiqua"/>
                <w:i/>
                <w:sz w:val="16"/>
              </w:rPr>
              <w:t>(27</w:t>
            </w:r>
            <w:r>
              <w:rPr>
                <w:sz w:val="16"/>
              </w:rPr>
              <w:t>.</w:t>
            </w:r>
            <w:r>
              <w:rPr>
                <w:rFonts w:ascii="Book Antiqua" w:hAnsi="Book Antiqua"/>
                <w:i/>
                <w:sz w:val="16"/>
              </w:rPr>
              <w:t>6–35</w:t>
            </w:r>
            <w:r>
              <w:rPr>
                <w:sz w:val="16"/>
              </w:rPr>
              <w:t>.</w:t>
            </w:r>
            <w:r>
              <w:rPr>
                <w:rFonts w:ascii="Book Antiqua" w:hAnsi="Book Antiqua"/>
                <w:i/>
                <w:sz w:val="16"/>
              </w:rPr>
              <w:t>5)</w:t>
            </w:r>
          </w:p>
        </w:tc>
        <w:tc>
          <w:tcPr>
            <w:tcW w:w="1450" w:type="dxa"/>
            <w:tcBorders>
              <w:top w:val="single" w:sz="6" w:space="0" w:color="949598"/>
            </w:tcBorders>
          </w:tcPr>
          <w:p w:rsidR="009D39E4" w:rsidRDefault="00C61E8A">
            <w:pPr>
              <w:pStyle w:val="TableParagraph"/>
              <w:spacing w:before="38"/>
              <w:ind w:left="64"/>
              <w:rPr>
                <w:rFonts w:ascii="Book Antiqua" w:hAnsi="Book Antiqua"/>
                <w:i/>
                <w:sz w:val="16"/>
              </w:rPr>
            </w:pPr>
            <w:r>
              <w:rPr>
                <w:rFonts w:ascii="Book Antiqua" w:hAnsi="Book Antiqua"/>
                <w:i/>
                <w:sz w:val="16"/>
              </w:rPr>
              <w:t>(46</w:t>
            </w:r>
            <w:r>
              <w:rPr>
                <w:sz w:val="16"/>
              </w:rPr>
              <w:t>.</w:t>
            </w:r>
            <w:r>
              <w:rPr>
                <w:rFonts w:ascii="Book Antiqua" w:hAnsi="Book Antiqua"/>
                <w:i/>
                <w:sz w:val="16"/>
              </w:rPr>
              <w:t>6–55</w:t>
            </w:r>
            <w:r>
              <w:rPr>
                <w:sz w:val="16"/>
              </w:rPr>
              <w:t>.</w:t>
            </w:r>
            <w:r>
              <w:rPr>
                <w:rFonts w:ascii="Book Antiqua" w:hAnsi="Book Antiqua"/>
                <w:i/>
                <w:sz w:val="16"/>
              </w:rPr>
              <w:t>1)</w:t>
            </w:r>
          </w:p>
        </w:tc>
        <w:tc>
          <w:tcPr>
            <w:tcW w:w="1187" w:type="dxa"/>
            <w:tcBorders>
              <w:top w:val="single" w:sz="6" w:space="0" w:color="949598"/>
            </w:tcBorders>
          </w:tcPr>
          <w:p w:rsidR="009D39E4" w:rsidRDefault="00C61E8A">
            <w:pPr>
              <w:pStyle w:val="TableParagraph"/>
              <w:spacing w:before="38"/>
              <w:ind w:left="64"/>
              <w:rPr>
                <w:rFonts w:ascii="Book Antiqua" w:hAnsi="Book Antiqua"/>
                <w:i/>
                <w:sz w:val="16"/>
              </w:rPr>
            </w:pPr>
            <w:r>
              <w:rPr>
                <w:rFonts w:ascii="Book Antiqua" w:hAnsi="Book Antiqua"/>
                <w:i/>
                <w:sz w:val="16"/>
              </w:rPr>
              <w:t>(14</w:t>
            </w:r>
            <w:r>
              <w:rPr>
                <w:sz w:val="16"/>
              </w:rPr>
              <w:t>.</w:t>
            </w:r>
            <w:r>
              <w:rPr>
                <w:rFonts w:ascii="Book Antiqua" w:hAnsi="Book Antiqua"/>
                <w:i/>
                <w:sz w:val="16"/>
              </w:rPr>
              <w:t>7–21</w:t>
            </w:r>
            <w:r>
              <w:rPr>
                <w:sz w:val="16"/>
              </w:rPr>
              <w:t>.</w:t>
            </w:r>
            <w:r>
              <w:rPr>
                <w:rFonts w:ascii="Book Antiqua" w:hAnsi="Book Antiqua"/>
                <w:i/>
                <w:sz w:val="16"/>
              </w:rPr>
              <w:t>2)</w:t>
            </w:r>
          </w:p>
        </w:tc>
        <w:tc>
          <w:tcPr>
            <w:tcW w:w="1187" w:type="dxa"/>
            <w:tcBorders>
              <w:top w:val="single" w:sz="6" w:space="0" w:color="949598"/>
            </w:tcBorders>
          </w:tcPr>
          <w:p w:rsidR="009D39E4" w:rsidRDefault="00C61E8A">
            <w:pPr>
              <w:pStyle w:val="TableParagraph"/>
              <w:spacing w:before="38"/>
              <w:ind w:left="64"/>
              <w:rPr>
                <w:rFonts w:ascii="Book Antiqua" w:hAnsi="Book Antiqua"/>
                <w:i/>
                <w:sz w:val="16"/>
              </w:rPr>
            </w:pPr>
            <w:r>
              <w:rPr>
                <w:rFonts w:ascii="Book Antiqua" w:hAnsi="Book Antiqua"/>
                <w:i/>
                <w:sz w:val="16"/>
              </w:rPr>
              <w:t>(69</w:t>
            </w:r>
            <w:r>
              <w:rPr>
                <w:sz w:val="16"/>
              </w:rPr>
              <w:t>.</w:t>
            </w:r>
            <w:r>
              <w:rPr>
                <w:rFonts w:ascii="Book Antiqua" w:hAnsi="Book Antiqua"/>
                <w:i/>
                <w:sz w:val="16"/>
              </w:rPr>
              <w:t>2–77</w:t>
            </w:r>
            <w:r>
              <w:rPr>
                <w:sz w:val="16"/>
              </w:rPr>
              <w:t>.</w:t>
            </w:r>
            <w:r>
              <w:rPr>
                <w:rFonts w:ascii="Book Antiqua" w:hAnsi="Book Antiqua"/>
                <w:i/>
                <w:sz w:val="16"/>
              </w:rPr>
              <w:t>0)</w:t>
            </w:r>
          </w:p>
        </w:tc>
        <w:tc>
          <w:tcPr>
            <w:tcW w:w="1450" w:type="dxa"/>
            <w:tcBorders>
              <w:top w:val="single" w:sz="6" w:space="0" w:color="949598"/>
              <w:right w:val="single" w:sz="6" w:space="0" w:color="949598"/>
            </w:tcBorders>
          </w:tcPr>
          <w:p w:rsidR="009D39E4" w:rsidRDefault="00C61E8A">
            <w:pPr>
              <w:pStyle w:val="TableParagraph"/>
              <w:spacing w:before="38"/>
              <w:ind w:left="63"/>
              <w:rPr>
                <w:rFonts w:ascii="Book Antiqua" w:hAnsi="Book Antiqua"/>
                <w:i/>
                <w:sz w:val="16"/>
              </w:rPr>
            </w:pPr>
            <w:r>
              <w:rPr>
                <w:rFonts w:ascii="Book Antiqua" w:hAnsi="Book Antiqua"/>
                <w:i/>
                <w:sz w:val="16"/>
              </w:rPr>
              <w:t>(21</w:t>
            </w:r>
            <w:r>
              <w:rPr>
                <w:sz w:val="16"/>
              </w:rPr>
              <w:t>.</w:t>
            </w:r>
            <w:r>
              <w:rPr>
                <w:rFonts w:ascii="Book Antiqua" w:hAnsi="Book Antiqua"/>
                <w:i/>
                <w:sz w:val="16"/>
              </w:rPr>
              <w:t>1–28</w:t>
            </w:r>
            <w:r>
              <w:rPr>
                <w:sz w:val="16"/>
              </w:rPr>
              <w:t>.</w:t>
            </w:r>
            <w:r>
              <w:rPr>
                <w:rFonts w:ascii="Book Antiqua" w:hAnsi="Book Antiqua"/>
                <w:i/>
                <w:sz w:val="16"/>
              </w:rPr>
              <w:t>7)</w:t>
            </w:r>
          </w:p>
        </w:tc>
        <w:tc>
          <w:tcPr>
            <w:tcW w:w="1033" w:type="dxa"/>
            <w:tcBorders>
              <w:top w:val="single" w:sz="6" w:space="0" w:color="949598"/>
              <w:left w:val="single" w:sz="6" w:space="0" w:color="949598"/>
              <w:right w:val="nil"/>
            </w:tcBorders>
          </w:tcPr>
          <w:p w:rsidR="009D39E4" w:rsidRDefault="00C61E8A">
            <w:pPr>
              <w:pStyle w:val="TableParagraph"/>
              <w:spacing w:before="38"/>
              <w:ind w:left="61"/>
              <w:rPr>
                <w:rFonts w:ascii="Book Antiqua" w:hAnsi="Book Antiqua"/>
                <w:i/>
                <w:sz w:val="16"/>
              </w:rPr>
            </w:pPr>
            <w:r>
              <w:rPr>
                <w:rFonts w:ascii="Book Antiqua" w:hAnsi="Book Antiqua"/>
                <w:i/>
                <w:sz w:val="16"/>
              </w:rPr>
              <w:t>(1</w:t>
            </w:r>
            <w:r>
              <w:rPr>
                <w:sz w:val="16"/>
              </w:rPr>
              <w:t>.</w:t>
            </w:r>
            <w:r>
              <w:rPr>
                <w:rFonts w:ascii="Book Antiqua" w:hAnsi="Book Antiqua"/>
                <w:i/>
                <w:sz w:val="16"/>
              </w:rPr>
              <w:t>1–3</w:t>
            </w:r>
            <w:r>
              <w:rPr>
                <w:sz w:val="16"/>
              </w:rPr>
              <w:t>.</w:t>
            </w:r>
            <w:r>
              <w:rPr>
                <w:rFonts w:ascii="Book Antiqua" w:hAnsi="Book Antiqua"/>
                <w:i/>
                <w:sz w:val="16"/>
              </w:rPr>
              <w:t>7)</w:t>
            </w:r>
          </w:p>
        </w:tc>
      </w:tr>
      <w:tr w:rsidR="009D39E4">
        <w:trPr>
          <w:trHeight w:val="239"/>
        </w:trPr>
        <w:tc>
          <w:tcPr>
            <w:tcW w:w="3308" w:type="dxa"/>
            <w:vMerge w:val="restart"/>
            <w:tcBorders>
              <w:left w:val="nil"/>
              <w:right w:val="single" w:sz="6" w:space="0" w:color="949598"/>
            </w:tcBorders>
          </w:tcPr>
          <w:p w:rsidR="009D39E4" w:rsidRDefault="00C61E8A">
            <w:pPr>
              <w:pStyle w:val="TableParagraph"/>
              <w:spacing w:line="240" w:lineRule="auto"/>
              <w:ind w:left="5"/>
              <w:rPr>
                <w:sz w:val="16"/>
              </w:rPr>
            </w:pPr>
            <w:r>
              <w:rPr>
                <w:sz w:val="16"/>
              </w:rPr>
              <w:t>Your own research</w:t>
            </w:r>
          </w:p>
        </w:tc>
        <w:tc>
          <w:tcPr>
            <w:tcW w:w="1187" w:type="dxa"/>
            <w:tcBorders>
              <w:left w:val="single" w:sz="6" w:space="0" w:color="949598"/>
            </w:tcBorders>
          </w:tcPr>
          <w:p w:rsidR="009D39E4" w:rsidRDefault="00C61E8A">
            <w:pPr>
              <w:pStyle w:val="TableParagraph"/>
              <w:spacing w:line="180" w:lineRule="exact"/>
              <w:rPr>
                <w:sz w:val="16"/>
              </w:rPr>
            </w:pPr>
            <w:r>
              <w:rPr>
                <w:sz w:val="16"/>
              </w:rPr>
              <w:t>52.2</w:t>
            </w:r>
          </w:p>
        </w:tc>
        <w:tc>
          <w:tcPr>
            <w:tcW w:w="1450" w:type="dxa"/>
          </w:tcPr>
          <w:p w:rsidR="009D39E4" w:rsidRDefault="00C61E8A">
            <w:pPr>
              <w:pStyle w:val="TableParagraph"/>
              <w:spacing w:line="180" w:lineRule="exact"/>
              <w:ind w:left="64"/>
              <w:rPr>
                <w:sz w:val="16"/>
              </w:rPr>
            </w:pPr>
            <w:r>
              <w:rPr>
                <w:sz w:val="16"/>
              </w:rPr>
              <w:t>44.6</w:t>
            </w:r>
          </w:p>
        </w:tc>
        <w:tc>
          <w:tcPr>
            <w:tcW w:w="1187" w:type="dxa"/>
          </w:tcPr>
          <w:p w:rsidR="009D39E4" w:rsidRDefault="00C61E8A">
            <w:pPr>
              <w:pStyle w:val="TableParagraph"/>
              <w:spacing w:line="180" w:lineRule="exact"/>
              <w:ind w:left="64"/>
              <w:rPr>
                <w:sz w:val="16"/>
              </w:rPr>
            </w:pPr>
            <w:r>
              <w:rPr>
                <w:sz w:val="16"/>
              </w:rPr>
              <w:t>3.2</w:t>
            </w:r>
          </w:p>
        </w:tc>
        <w:tc>
          <w:tcPr>
            <w:tcW w:w="1187" w:type="dxa"/>
          </w:tcPr>
          <w:p w:rsidR="009D39E4" w:rsidRDefault="00C61E8A">
            <w:pPr>
              <w:pStyle w:val="TableParagraph"/>
              <w:spacing w:line="180" w:lineRule="exact"/>
              <w:ind w:left="64"/>
              <w:rPr>
                <w:sz w:val="16"/>
              </w:rPr>
            </w:pPr>
            <w:r>
              <w:rPr>
                <w:sz w:val="16"/>
              </w:rPr>
              <w:t>97.9</w:t>
            </w:r>
          </w:p>
        </w:tc>
        <w:tc>
          <w:tcPr>
            <w:tcW w:w="1450" w:type="dxa"/>
            <w:tcBorders>
              <w:right w:val="single" w:sz="6" w:space="0" w:color="949598"/>
            </w:tcBorders>
          </w:tcPr>
          <w:p w:rsidR="009D39E4" w:rsidRDefault="00C61E8A">
            <w:pPr>
              <w:pStyle w:val="TableParagraph"/>
              <w:spacing w:line="180" w:lineRule="exact"/>
              <w:ind w:left="63"/>
              <w:rPr>
                <w:sz w:val="16"/>
              </w:rPr>
            </w:pPr>
            <w:r>
              <w:rPr>
                <w:sz w:val="16"/>
              </w:rPr>
              <w:t>2.0</w:t>
            </w:r>
          </w:p>
        </w:tc>
        <w:tc>
          <w:tcPr>
            <w:tcW w:w="1033" w:type="dxa"/>
            <w:tcBorders>
              <w:left w:val="single" w:sz="6" w:space="0" w:color="949598"/>
              <w:right w:val="nil"/>
            </w:tcBorders>
          </w:tcPr>
          <w:p w:rsidR="009D39E4" w:rsidRDefault="00C61E8A">
            <w:pPr>
              <w:pStyle w:val="TableParagraph"/>
              <w:spacing w:line="180" w:lineRule="exact"/>
              <w:ind w:left="61"/>
              <w:rPr>
                <w:sz w:val="16"/>
              </w:rPr>
            </w:pPr>
            <w:r>
              <w:rPr>
                <w:sz w:val="16"/>
              </w:rPr>
              <w:t>0.0</w:t>
            </w:r>
          </w:p>
        </w:tc>
      </w:tr>
      <w:tr w:rsidR="009D39E4">
        <w:trPr>
          <w:trHeight w:val="240"/>
        </w:trPr>
        <w:tc>
          <w:tcPr>
            <w:tcW w:w="3308" w:type="dxa"/>
            <w:vMerge/>
            <w:tcBorders>
              <w:top w:val="nil"/>
              <w:left w:val="nil"/>
              <w:right w:val="single" w:sz="6" w:space="0" w:color="949598"/>
            </w:tcBorders>
          </w:tcPr>
          <w:p w:rsidR="009D39E4" w:rsidRDefault="009D39E4">
            <w:pPr>
              <w:rPr>
                <w:sz w:val="2"/>
                <w:szCs w:val="2"/>
              </w:rPr>
            </w:pPr>
          </w:p>
        </w:tc>
        <w:tc>
          <w:tcPr>
            <w:tcW w:w="1187" w:type="dxa"/>
            <w:tcBorders>
              <w:left w:val="single" w:sz="6" w:space="0" w:color="949598"/>
            </w:tcBorders>
          </w:tcPr>
          <w:p w:rsidR="009D39E4" w:rsidRDefault="00C61E8A">
            <w:pPr>
              <w:pStyle w:val="TableParagraph"/>
              <w:rPr>
                <w:rFonts w:ascii="Book Antiqua" w:hAnsi="Book Antiqua"/>
                <w:i/>
                <w:sz w:val="16"/>
              </w:rPr>
            </w:pPr>
            <w:r>
              <w:rPr>
                <w:rFonts w:ascii="Book Antiqua" w:hAnsi="Book Antiqua"/>
                <w:i/>
                <w:sz w:val="16"/>
              </w:rPr>
              <w:t>(48</w:t>
            </w:r>
            <w:r>
              <w:rPr>
                <w:sz w:val="16"/>
              </w:rPr>
              <w:t>.</w:t>
            </w:r>
            <w:r>
              <w:rPr>
                <w:rFonts w:ascii="Book Antiqua" w:hAnsi="Book Antiqua"/>
                <w:i/>
                <w:sz w:val="16"/>
              </w:rPr>
              <w:t>0–56</w:t>
            </w:r>
            <w:r>
              <w:rPr>
                <w:sz w:val="16"/>
              </w:rPr>
              <w:t>.</w:t>
            </w:r>
            <w:r>
              <w:rPr>
                <w:rFonts w:ascii="Book Antiqua" w:hAnsi="Book Antiqua"/>
                <w:i/>
                <w:sz w:val="16"/>
              </w:rPr>
              <w:t>4)</w:t>
            </w:r>
          </w:p>
        </w:tc>
        <w:tc>
          <w:tcPr>
            <w:tcW w:w="1450" w:type="dxa"/>
          </w:tcPr>
          <w:p w:rsidR="009D39E4" w:rsidRDefault="00C61E8A">
            <w:pPr>
              <w:pStyle w:val="TableParagraph"/>
              <w:ind w:left="64"/>
              <w:rPr>
                <w:rFonts w:ascii="Book Antiqua" w:hAnsi="Book Antiqua"/>
                <w:i/>
                <w:sz w:val="16"/>
              </w:rPr>
            </w:pPr>
            <w:r>
              <w:rPr>
                <w:rFonts w:ascii="Book Antiqua" w:hAnsi="Book Antiqua"/>
                <w:i/>
                <w:sz w:val="16"/>
              </w:rPr>
              <w:t>(40</w:t>
            </w:r>
            <w:r>
              <w:rPr>
                <w:sz w:val="16"/>
              </w:rPr>
              <w:t>.</w:t>
            </w:r>
            <w:r>
              <w:rPr>
                <w:rFonts w:ascii="Book Antiqua" w:hAnsi="Book Antiqua"/>
                <w:i/>
                <w:sz w:val="16"/>
              </w:rPr>
              <w:t>5–48</w:t>
            </w:r>
            <w:r>
              <w:rPr>
                <w:sz w:val="16"/>
              </w:rPr>
              <w:t>.</w:t>
            </w:r>
            <w:r>
              <w:rPr>
                <w:rFonts w:ascii="Book Antiqua" w:hAnsi="Book Antiqua"/>
                <w:i/>
                <w:sz w:val="16"/>
              </w:rPr>
              <w:t>8)</w:t>
            </w:r>
          </w:p>
        </w:tc>
        <w:tc>
          <w:tcPr>
            <w:tcW w:w="1187" w:type="dxa"/>
          </w:tcPr>
          <w:p w:rsidR="009D39E4" w:rsidRDefault="00C61E8A">
            <w:pPr>
              <w:pStyle w:val="TableParagraph"/>
              <w:ind w:left="64"/>
              <w:rPr>
                <w:rFonts w:ascii="Book Antiqua" w:hAnsi="Book Antiqua"/>
                <w:i/>
                <w:sz w:val="16"/>
              </w:rPr>
            </w:pPr>
            <w:r>
              <w:rPr>
                <w:rFonts w:ascii="Book Antiqua" w:hAnsi="Book Antiqua"/>
                <w:i/>
                <w:sz w:val="16"/>
              </w:rPr>
              <w:t>(2</w:t>
            </w:r>
            <w:r>
              <w:rPr>
                <w:sz w:val="16"/>
              </w:rPr>
              <w:t>.</w:t>
            </w:r>
            <w:r>
              <w:rPr>
                <w:rFonts w:ascii="Book Antiqua" w:hAnsi="Book Antiqua"/>
                <w:i/>
                <w:sz w:val="16"/>
              </w:rPr>
              <w:t>0–5</w:t>
            </w:r>
            <w:r>
              <w:rPr>
                <w:sz w:val="16"/>
              </w:rPr>
              <w:t>.</w:t>
            </w:r>
            <w:r>
              <w:rPr>
                <w:rFonts w:ascii="Book Antiqua" w:hAnsi="Book Antiqua"/>
                <w:i/>
                <w:sz w:val="16"/>
              </w:rPr>
              <w:t>0)</w:t>
            </w:r>
          </w:p>
        </w:tc>
        <w:tc>
          <w:tcPr>
            <w:tcW w:w="1187" w:type="dxa"/>
          </w:tcPr>
          <w:p w:rsidR="009D39E4" w:rsidRDefault="00C61E8A">
            <w:pPr>
              <w:pStyle w:val="TableParagraph"/>
              <w:ind w:left="64"/>
              <w:rPr>
                <w:rFonts w:ascii="Book Antiqua" w:hAnsi="Book Antiqua"/>
                <w:i/>
                <w:sz w:val="16"/>
              </w:rPr>
            </w:pPr>
            <w:r>
              <w:rPr>
                <w:rFonts w:ascii="Book Antiqua" w:hAnsi="Book Antiqua"/>
                <w:i/>
                <w:sz w:val="16"/>
              </w:rPr>
              <w:t>(96</w:t>
            </w:r>
            <w:r>
              <w:rPr>
                <w:sz w:val="16"/>
              </w:rPr>
              <w:t>.</w:t>
            </w:r>
            <w:r>
              <w:rPr>
                <w:rFonts w:ascii="Book Antiqua" w:hAnsi="Book Antiqua"/>
                <w:i/>
                <w:sz w:val="16"/>
              </w:rPr>
              <w:t>2–98</w:t>
            </w:r>
            <w:r>
              <w:rPr>
                <w:sz w:val="16"/>
              </w:rPr>
              <w:t>.</w:t>
            </w:r>
            <w:r>
              <w:rPr>
                <w:rFonts w:ascii="Book Antiqua" w:hAnsi="Book Antiqua"/>
                <w:i/>
                <w:sz w:val="16"/>
              </w:rPr>
              <w:t>8)</w:t>
            </w:r>
          </w:p>
        </w:tc>
        <w:tc>
          <w:tcPr>
            <w:tcW w:w="1450" w:type="dxa"/>
            <w:tcBorders>
              <w:right w:val="single" w:sz="6" w:space="0" w:color="949598"/>
            </w:tcBorders>
          </w:tcPr>
          <w:p w:rsidR="009D39E4" w:rsidRDefault="00C61E8A">
            <w:pPr>
              <w:pStyle w:val="TableParagraph"/>
              <w:ind w:left="63"/>
              <w:rPr>
                <w:rFonts w:ascii="Book Antiqua" w:hAnsi="Book Antiqua"/>
                <w:i/>
                <w:sz w:val="16"/>
              </w:rPr>
            </w:pPr>
            <w:r>
              <w:rPr>
                <w:rFonts w:ascii="Book Antiqua" w:hAnsi="Book Antiqua"/>
                <w:i/>
                <w:sz w:val="16"/>
              </w:rPr>
              <w:t>(1</w:t>
            </w:r>
            <w:r>
              <w:rPr>
                <w:sz w:val="16"/>
              </w:rPr>
              <w:t>.</w:t>
            </w:r>
            <w:r>
              <w:rPr>
                <w:rFonts w:ascii="Book Antiqua" w:hAnsi="Book Antiqua"/>
                <w:i/>
                <w:sz w:val="16"/>
              </w:rPr>
              <w:t>1–3</w:t>
            </w:r>
            <w:r>
              <w:rPr>
                <w:sz w:val="16"/>
              </w:rPr>
              <w:t>.</w:t>
            </w:r>
            <w:r>
              <w:rPr>
                <w:rFonts w:ascii="Book Antiqua" w:hAnsi="Book Antiqua"/>
                <w:i/>
                <w:sz w:val="16"/>
              </w:rPr>
              <w:t>7)</w:t>
            </w:r>
          </w:p>
        </w:tc>
        <w:tc>
          <w:tcPr>
            <w:tcW w:w="1033" w:type="dxa"/>
            <w:tcBorders>
              <w:left w:val="single" w:sz="6" w:space="0" w:color="949598"/>
              <w:right w:val="nil"/>
            </w:tcBorders>
          </w:tcPr>
          <w:p w:rsidR="009D39E4" w:rsidRDefault="00C61E8A">
            <w:pPr>
              <w:pStyle w:val="TableParagraph"/>
              <w:ind w:left="61"/>
              <w:rPr>
                <w:rFonts w:ascii="Book Antiqua" w:hAnsi="Book Antiqua"/>
                <w:i/>
                <w:sz w:val="16"/>
              </w:rPr>
            </w:pPr>
            <w:r>
              <w:rPr>
                <w:rFonts w:ascii="Book Antiqua" w:hAnsi="Book Antiqua"/>
                <w:i/>
                <w:sz w:val="16"/>
              </w:rPr>
              <w:t>(0</w:t>
            </w:r>
            <w:r>
              <w:rPr>
                <w:sz w:val="16"/>
              </w:rPr>
              <w:t>.</w:t>
            </w:r>
            <w:r>
              <w:rPr>
                <w:rFonts w:ascii="Book Antiqua" w:hAnsi="Book Antiqua"/>
                <w:i/>
                <w:sz w:val="16"/>
              </w:rPr>
              <w:t>0–0</w:t>
            </w:r>
            <w:r>
              <w:rPr>
                <w:sz w:val="16"/>
              </w:rPr>
              <w:t>.</w:t>
            </w:r>
            <w:r>
              <w:rPr>
                <w:rFonts w:ascii="Book Antiqua" w:hAnsi="Book Antiqua"/>
                <w:i/>
                <w:sz w:val="16"/>
              </w:rPr>
              <w:t>8)</w:t>
            </w:r>
          </w:p>
        </w:tc>
      </w:tr>
    </w:tbl>
    <w:p w:rsidR="009D39E4" w:rsidRDefault="00C61E8A">
      <w:pPr>
        <w:spacing w:before="152" w:after="21" w:line="312" w:lineRule="auto"/>
        <w:ind w:left="120" w:right="295"/>
        <w:rPr>
          <w:sz w:val="16"/>
        </w:rPr>
      </w:pPr>
      <w:r>
        <w:rPr>
          <w:position w:val="6"/>
          <w:sz w:val="11"/>
        </w:rPr>
        <w:t>*</w:t>
      </w:r>
      <w:r>
        <w:rPr>
          <w:spacing w:val="-19"/>
          <w:position w:val="6"/>
          <w:sz w:val="11"/>
        </w:rPr>
        <w:t xml:space="preserve"> </w:t>
      </w:r>
      <w:r>
        <w:rPr>
          <w:sz w:val="16"/>
        </w:rPr>
        <w:t>note</w:t>
      </w:r>
      <w:r>
        <w:rPr>
          <w:spacing w:val="-4"/>
          <w:sz w:val="16"/>
        </w:rPr>
        <w:t xml:space="preserve"> </w:t>
      </w:r>
      <w:r>
        <w:rPr>
          <w:sz w:val="16"/>
        </w:rPr>
        <w:t>that</w:t>
      </w:r>
      <w:r>
        <w:rPr>
          <w:spacing w:val="-5"/>
          <w:sz w:val="16"/>
        </w:rPr>
        <w:t xml:space="preserve"> </w:t>
      </w:r>
      <w:r>
        <w:rPr>
          <w:sz w:val="16"/>
        </w:rPr>
        <w:t>not</w:t>
      </w:r>
      <w:r>
        <w:rPr>
          <w:spacing w:val="-4"/>
          <w:sz w:val="16"/>
        </w:rPr>
        <w:t xml:space="preserve"> </w:t>
      </w:r>
      <w:r>
        <w:rPr>
          <w:sz w:val="16"/>
        </w:rPr>
        <w:t>all</w:t>
      </w:r>
      <w:r>
        <w:rPr>
          <w:spacing w:val="-4"/>
          <w:sz w:val="16"/>
        </w:rPr>
        <w:t xml:space="preserve"> </w:t>
      </w:r>
      <w:r>
        <w:rPr>
          <w:sz w:val="16"/>
        </w:rPr>
        <w:t>researchers</w:t>
      </w:r>
      <w:r>
        <w:rPr>
          <w:spacing w:val="-4"/>
          <w:sz w:val="16"/>
        </w:rPr>
        <w:t xml:space="preserve"> </w:t>
      </w:r>
      <w:r>
        <w:rPr>
          <w:sz w:val="16"/>
        </w:rPr>
        <w:t>answered</w:t>
      </w:r>
      <w:r>
        <w:rPr>
          <w:spacing w:val="-6"/>
          <w:sz w:val="16"/>
        </w:rPr>
        <w:t xml:space="preserve"> </w:t>
      </w:r>
      <w:r>
        <w:rPr>
          <w:sz w:val="16"/>
        </w:rPr>
        <w:t>each</w:t>
      </w:r>
      <w:r>
        <w:rPr>
          <w:spacing w:val="-4"/>
          <w:sz w:val="16"/>
        </w:rPr>
        <w:t xml:space="preserve"> </w:t>
      </w:r>
      <w:r>
        <w:rPr>
          <w:sz w:val="16"/>
        </w:rPr>
        <w:t>component</w:t>
      </w:r>
      <w:r>
        <w:rPr>
          <w:spacing w:val="-4"/>
          <w:sz w:val="16"/>
        </w:rPr>
        <w:t xml:space="preserve"> </w:t>
      </w:r>
      <w:r>
        <w:rPr>
          <w:sz w:val="16"/>
        </w:rPr>
        <w:t>of</w:t>
      </w:r>
      <w:r>
        <w:rPr>
          <w:spacing w:val="-4"/>
          <w:sz w:val="16"/>
        </w:rPr>
        <w:t xml:space="preserve"> </w:t>
      </w:r>
      <w:r>
        <w:rPr>
          <w:sz w:val="16"/>
        </w:rPr>
        <w:t>the</w:t>
      </w:r>
      <w:r>
        <w:rPr>
          <w:spacing w:val="-5"/>
          <w:sz w:val="16"/>
        </w:rPr>
        <w:t xml:space="preserve"> </w:t>
      </w:r>
      <w:r>
        <w:rPr>
          <w:sz w:val="16"/>
        </w:rPr>
        <w:t>table</w:t>
      </w:r>
      <w:r>
        <w:rPr>
          <w:spacing w:val="-4"/>
          <w:sz w:val="16"/>
        </w:rPr>
        <w:t xml:space="preserve"> </w:t>
      </w:r>
      <w:r>
        <w:rPr>
          <w:sz w:val="16"/>
        </w:rPr>
        <w:t>above</w:t>
      </w:r>
      <w:r>
        <w:rPr>
          <w:spacing w:val="-5"/>
          <w:sz w:val="16"/>
        </w:rPr>
        <w:t xml:space="preserve"> </w:t>
      </w:r>
      <w:r>
        <w:rPr>
          <w:sz w:val="16"/>
        </w:rPr>
        <w:t>so</w:t>
      </w:r>
      <w:r>
        <w:rPr>
          <w:spacing w:val="-5"/>
          <w:sz w:val="16"/>
        </w:rPr>
        <w:t xml:space="preserve"> </w:t>
      </w:r>
      <w:r>
        <w:rPr>
          <w:sz w:val="16"/>
        </w:rPr>
        <w:t>the</w:t>
      </w:r>
      <w:r>
        <w:rPr>
          <w:spacing w:val="-4"/>
          <w:sz w:val="16"/>
        </w:rPr>
        <w:t xml:space="preserve"> </w:t>
      </w:r>
      <w:r>
        <w:rPr>
          <w:sz w:val="16"/>
        </w:rPr>
        <w:t>total</w:t>
      </w:r>
      <w:r>
        <w:rPr>
          <w:spacing w:val="-5"/>
          <w:sz w:val="16"/>
        </w:rPr>
        <w:t xml:space="preserve"> </w:t>
      </w:r>
      <w:r>
        <w:rPr>
          <w:sz w:val="16"/>
        </w:rPr>
        <w:t>sample</w:t>
      </w:r>
      <w:r>
        <w:rPr>
          <w:spacing w:val="-5"/>
          <w:sz w:val="16"/>
        </w:rPr>
        <w:t xml:space="preserve"> </w:t>
      </w:r>
      <w:r>
        <w:rPr>
          <w:sz w:val="16"/>
        </w:rPr>
        <w:t>size</w:t>
      </w:r>
      <w:r>
        <w:rPr>
          <w:spacing w:val="-4"/>
          <w:sz w:val="16"/>
        </w:rPr>
        <w:t xml:space="preserve"> </w:t>
      </w:r>
      <w:r>
        <w:rPr>
          <w:sz w:val="16"/>
        </w:rPr>
        <w:t>for</w:t>
      </w:r>
      <w:r>
        <w:rPr>
          <w:spacing w:val="-4"/>
          <w:sz w:val="16"/>
        </w:rPr>
        <w:t xml:space="preserve"> </w:t>
      </w:r>
      <w:r>
        <w:rPr>
          <w:sz w:val="16"/>
        </w:rPr>
        <w:t>each</w:t>
      </w:r>
      <w:r>
        <w:rPr>
          <w:spacing w:val="-5"/>
          <w:sz w:val="16"/>
        </w:rPr>
        <w:t xml:space="preserve"> </w:t>
      </w:r>
      <w:r>
        <w:rPr>
          <w:sz w:val="16"/>
        </w:rPr>
        <w:t>of</w:t>
      </w:r>
      <w:r>
        <w:rPr>
          <w:spacing w:val="-4"/>
          <w:sz w:val="16"/>
        </w:rPr>
        <w:t xml:space="preserve"> </w:t>
      </w:r>
      <w:r>
        <w:rPr>
          <w:sz w:val="16"/>
        </w:rPr>
        <w:t>the</w:t>
      </w:r>
      <w:r>
        <w:rPr>
          <w:spacing w:val="-4"/>
          <w:sz w:val="16"/>
        </w:rPr>
        <w:t xml:space="preserve"> </w:t>
      </w:r>
      <w:r>
        <w:rPr>
          <w:sz w:val="16"/>
        </w:rPr>
        <w:t>cells</w:t>
      </w:r>
      <w:r>
        <w:rPr>
          <w:spacing w:val="-5"/>
          <w:sz w:val="16"/>
        </w:rPr>
        <w:t xml:space="preserve"> </w:t>
      </w:r>
      <w:r>
        <w:rPr>
          <w:sz w:val="16"/>
        </w:rPr>
        <w:t>differs</w:t>
      </w:r>
      <w:r>
        <w:rPr>
          <w:spacing w:val="-4"/>
          <w:sz w:val="16"/>
        </w:rPr>
        <w:t xml:space="preserve"> </w:t>
      </w:r>
      <w:r>
        <w:rPr>
          <w:sz w:val="16"/>
        </w:rPr>
        <w:t>slightly,</w:t>
      </w:r>
      <w:r>
        <w:rPr>
          <w:spacing w:val="-6"/>
          <w:sz w:val="16"/>
        </w:rPr>
        <w:t xml:space="preserve"> </w:t>
      </w:r>
      <w:r>
        <w:rPr>
          <w:sz w:val="16"/>
        </w:rPr>
        <w:t>ranging</w:t>
      </w:r>
      <w:r>
        <w:rPr>
          <w:spacing w:val="-5"/>
          <w:sz w:val="16"/>
        </w:rPr>
        <w:t xml:space="preserve"> </w:t>
      </w:r>
      <w:r>
        <w:rPr>
          <w:sz w:val="16"/>
        </w:rPr>
        <w:t>from</w:t>
      </w:r>
      <w:r>
        <w:rPr>
          <w:spacing w:val="-5"/>
          <w:sz w:val="16"/>
        </w:rPr>
        <w:t xml:space="preserve"> </w:t>
      </w:r>
      <w:r>
        <w:rPr>
          <w:sz w:val="16"/>
        </w:rPr>
        <w:t>488</w:t>
      </w:r>
      <w:r>
        <w:rPr>
          <w:spacing w:val="-4"/>
          <w:sz w:val="16"/>
        </w:rPr>
        <w:t xml:space="preserve"> </w:t>
      </w:r>
      <w:r>
        <w:rPr>
          <w:sz w:val="16"/>
        </w:rPr>
        <w:t>to</w:t>
      </w:r>
      <w:r>
        <w:rPr>
          <w:spacing w:val="-4"/>
          <w:sz w:val="16"/>
        </w:rPr>
        <w:t xml:space="preserve"> </w:t>
      </w:r>
      <w:r>
        <w:rPr>
          <w:sz w:val="16"/>
        </w:rPr>
        <w:t>539</w:t>
      </w:r>
      <w:r>
        <w:rPr>
          <w:spacing w:val="-5"/>
          <w:sz w:val="16"/>
        </w:rPr>
        <w:t xml:space="preserve"> </w:t>
      </w:r>
      <w:r>
        <w:rPr>
          <w:sz w:val="16"/>
        </w:rPr>
        <w:t>samples per</w:t>
      </w:r>
      <w:r>
        <w:rPr>
          <w:spacing w:val="-5"/>
          <w:sz w:val="16"/>
        </w:rPr>
        <w:t xml:space="preserve"> </w:t>
      </w:r>
      <w:r>
        <w:rPr>
          <w:sz w:val="16"/>
        </w:rPr>
        <w:t>cell</w:t>
      </w:r>
    </w:p>
    <w:p w:rsidR="009D39E4" w:rsidRDefault="003B0928">
      <w:pPr>
        <w:pStyle w:val="BodyText"/>
        <w:spacing w:line="20" w:lineRule="exact"/>
        <w:ind w:left="115"/>
        <w:rPr>
          <w:sz w:val="2"/>
        </w:rPr>
      </w:pPr>
      <w:r>
        <w:rPr>
          <w:noProof/>
          <w:sz w:val="2"/>
        </w:rPr>
        <mc:AlternateContent>
          <mc:Choice Requires="wpg">
            <w:drawing>
              <wp:inline distT="0" distB="0" distL="0" distR="0">
                <wp:extent cx="6858000" cy="6350"/>
                <wp:effectExtent l="6350" t="8255" r="12700" b="4445"/>
                <wp:docPr id="16"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6350"/>
                          <a:chOff x="0" y="0"/>
                          <a:chExt cx="10800" cy="10"/>
                        </a:xfrm>
                      </wpg:grpSpPr>
                      <wps:wsp>
                        <wps:cNvPr id="17" name="Line 5"/>
                        <wps:cNvCnPr>
                          <a:cxnSpLocks noChangeShapeType="1"/>
                        </wps:cNvCnPr>
                        <wps:spPr bwMode="auto">
                          <a:xfrm>
                            <a:off x="0" y="5"/>
                            <a:ext cx="10800" cy="0"/>
                          </a:xfrm>
                          <a:prstGeom prst="line">
                            <a:avLst/>
                          </a:prstGeom>
                          <a:noFill/>
                          <a:ln w="6350">
                            <a:solidFill>
                              <a:srgbClr val="949598"/>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031D22" id="Group 4" o:spid="_x0000_s1026" style="width:540pt;height:.5pt;mso-position-horizontal-relative:char;mso-position-vertical-relative:line" coordsize="1080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">
                <v:line id="Line 5" o:spid="_x0000_s1027" style="position:absolute;visibility:visible;mso-wrap-style:square" from="0,5" to="1080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" strokecolor="#949598" strokeweight=".5pt"/>
                <w10:anchorlock/>
              </v:group>
            </w:pict>
          </mc:Fallback>
        </mc:AlternateContent>
      </w:r>
    </w:p>
    <w:p w:rsidR="009D39E4" w:rsidRDefault="00DE1D19">
      <w:pPr>
        <w:spacing w:before="80"/>
        <w:ind w:left="120"/>
        <w:rPr>
          <w:rFonts w:ascii="Arial"/>
          <w:sz w:val="16"/>
        </w:rPr>
      </w:pPr>
      <w:hyperlink r:id="rId33">
        <w:r w:rsidR="00C61E8A">
          <w:rPr>
            <w:rFonts w:ascii="Arial"/>
            <w:color w:val="3E65AC"/>
            <w:sz w:val="16"/>
            <w:u w:val="single" w:color="3E65AC"/>
          </w:rPr>
          <w:t>https://doi.org/10.1371/journal.pone.0200303.t003</w:t>
        </w:r>
      </w:hyperlink>
    </w:p>
    <w:p w:rsidR="009D39E4" w:rsidRDefault="009D39E4">
      <w:pPr>
        <w:pStyle w:val="BodyText"/>
        <w:rPr>
          <w:rFonts w:ascii="Arial"/>
        </w:rPr>
      </w:pPr>
    </w:p>
    <w:p w:rsidR="009D39E4" w:rsidRDefault="009D39E4">
      <w:pPr>
        <w:pStyle w:val="BodyText"/>
        <w:rPr>
          <w:rFonts w:ascii="Arial"/>
        </w:rPr>
      </w:pPr>
    </w:p>
    <w:p w:rsidR="009D39E4" w:rsidRDefault="00C61E8A">
      <w:pPr>
        <w:pStyle w:val="BodyText"/>
        <w:spacing w:before="179" w:line="271" w:lineRule="auto"/>
        <w:ind w:left="3400"/>
      </w:pPr>
      <w:r>
        <w:t xml:space="preserve">Concern about the integrity of researchers at their own institution was roughly equal to con- </w:t>
      </w:r>
      <w:proofErr w:type="spellStart"/>
      <w:r>
        <w:t>cern</w:t>
      </w:r>
      <w:proofErr w:type="spellEnd"/>
      <w:r>
        <w:t xml:space="preserve"> about the integrity of other institutions, nor was there any notable difference in concern</w:t>
      </w:r>
      <w:bookmarkStart w:id="34" w:name="_bookmark34"/>
      <w:bookmarkEnd w:id="34"/>
      <w:r>
        <w:t xml:space="preserve"> about graduate students compared to senior colleagues or collaborators. Our participants expressed least concern about their own integrity, but 44.6% still indicated doubts over their own use of QRPs.</w:t>
      </w:r>
    </w:p>
    <w:p w:rsidR="009D39E4" w:rsidRDefault="009D39E4">
      <w:pPr>
        <w:pStyle w:val="BodyText"/>
        <w:spacing w:before="3"/>
        <w:rPr>
          <w:sz w:val="29"/>
        </w:rPr>
      </w:pPr>
    </w:p>
    <w:p w:rsidR="009D39E4" w:rsidRDefault="00C61E8A">
      <w:pPr>
        <w:pStyle w:val="Heading1"/>
      </w:pPr>
      <w:r>
        <w:t>Qualitative data analysis</w:t>
      </w:r>
    </w:p>
    <w:p w:rsidR="009D39E4" w:rsidRDefault="00C61E8A">
      <w:pPr>
        <w:pStyle w:val="BodyText"/>
        <w:spacing w:before="91" w:line="271" w:lineRule="auto"/>
        <w:ind w:left="3400" w:right="178"/>
      </w:pPr>
      <w:r>
        <w:t xml:space="preserve">At the end of each QRP question, researchers had the opportunity to make additional com- </w:t>
      </w:r>
      <w:proofErr w:type="spellStart"/>
      <w:r>
        <w:t>ments</w:t>
      </w:r>
      <w:proofErr w:type="spellEnd"/>
      <w:r>
        <w:t xml:space="preserve"> on the practice. Overall, we were surprised by the proportion of researchers who made comments. For some QRPs half the researchers left comments, and often substantial ones.</w:t>
      </w:r>
    </w:p>
    <w:p w:rsidR="009D39E4" w:rsidRDefault="00C61E8A">
      <w:pPr>
        <w:pStyle w:val="BodyText"/>
        <w:spacing w:line="271" w:lineRule="auto"/>
        <w:ind w:left="3400" w:right="194"/>
      </w:pPr>
      <w:r>
        <w:t xml:space="preserve">Here we have </w:t>
      </w:r>
      <w:proofErr w:type="spellStart"/>
      <w:r>
        <w:t>summarised</w:t>
      </w:r>
      <w:proofErr w:type="spellEnd"/>
      <w:r>
        <w:t xml:space="preserve"> the ecology and evolution groups’ comments together, having not detected any major differences between the groups in a qualitative assessment. We interpret the volume of additional comments positively, as evidence of a research community highly engaged with issues of research practice and scientific integrity.</w:t>
      </w:r>
    </w:p>
    <w:p w:rsidR="009D39E4" w:rsidRDefault="00C61E8A">
      <w:pPr>
        <w:pStyle w:val="BodyText"/>
        <w:spacing w:line="271" w:lineRule="auto"/>
        <w:ind w:left="3400" w:right="528" w:firstLine="239"/>
      </w:pPr>
      <w:r>
        <w:t>The</w:t>
      </w:r>
      <w:r>
        <w:rPr>
          <w:spacing w:val="-13"/>
        </w:rPr>
        <w:t xml:space="preserve"> </w:t>
      </w:r>
      <w:r>
        <w:t>most</w:t>
      </w:r>
      <w:r>
        <w:rPr>
          <w:spacing w:val="-13"/>
        </w:rPr>
        <w:t xml:space="preserve"> </w:t>
      </w:r>
      <w:r>
        <w:t>frequently</w:t>
      </w:r>
      <w:r>
        <w:rPr>
          <w:spacing w:val="-13"/>
        </w:rPr>
        <w:t xml:space="preserve"> </w:t>
      </w:r>
      <w:r>
        <w:t>offered</w:t>
      </w:r>
      <w:r>
        <w:rPr>
          <w:spacing w:val="-12"/>
        </w:rPr>
        <w:t xml:space="preserve"> </w:t>
      </w:r>
      <w:r>
        <w:t>justifications</w:t>
      </w:r>
      <w:r>
        <w:rPr>
          <w:spacing w:val="-12"/>
        </w:rPr>
        <w:t xml:space="preserve"> </w:t>
      </w:r>
      <w:r>
        <w:t>for</w:t>
      </w:r>
      <w:r>
        <w:rPr>
          <w:spacing w:val="-12"/>
        </w:rPr>
        <w:t xml:space="preserve"> </w:t>
      </w:r>
      <w:r>
        <w:t>engaging</w:t>
      </w:r>
      <w:r>
        <w:rPr>
          <w:spacing w:val="-14"/>
        </w:rPr>
        <w:t xml:space="preserve"> </w:t>
      </w:r>
      <w:r>
        <w:t>in</w:t>
      </w:r>
      <w:r>
        <w:rPr>
          <w:spacing w:val="-13"/>
        </w:rPr>
        <w:t xml:space="preserve"> </w:t>
      </w:r>
      <w:r>
        <w:t>QRPs</w:t>
      </w:r>
      <w:r>
        <w:rPr>
          <w:spacing w:val="-12"/>
        </w:rPr>
        <w:t xml:space="preserve"> </w:t>
      </w:r>
      <w:r>
        <w:t>were:</w:t>
      </w:r>
      <w:r>
        <w:rPr>
          <w:spacing w:val="-14"/>
        </w:rPr>
        <w:t xml:space="preserve"> </w:t>
      </w:r>
      <w:r>
        <w:t>publication</w:t>
      </w:r>
      <w:r>
        <w:rPr>
          <w:spacing w:val="-12"/>
        </w:rPr>
        <w:t xml:space="preserve"> </w:t>
      </w:r>
      <w:r>
        <w:t>bias; pressure to publish; and the desire to present a neat, coherent narrative (</w:t>
      </w:r>
      <w:hyperlink w:anchor="_bookmark35" w:history="1">
        <w:r>
          <w:rPr>
            <w:color w:val="3E65AC"/>
            <w:u w:val="single" w:color="3E65AC"/>
          </w:rPr>
          <w:t>Table 4</w:t>
        </w:r>
      </w:hyperlink>
      <w:r>
        <w:t>). A full description</w:t>
      </w:r>
      <w:r>
        <w:rPr>
          <w:spacing w:val="-9"/>
        </w:rPr>
        <w:t xml:space="preserve"> </w:t>
      </w:r>
      <w:r>
        <w:t>of</w:t>
      </w:r>
      <w:r>
        <w:rPr>
          <w:spacing w:val="-10"/>
        </w:rPr>
        <w:t xml:space="preserve"> </w:t>
      </w:r>
      <w:r>
        <w:t>the</w:t>
      </w:r>
      <w:r>
        <w:rPr>
          <w:spacing w:val="-11"/>
        </w:rPr>
        <w:t xml:space="preserve"> </w:t>
      </w:r>
      <w:r>
        <w:t>qualitative</w:t>
      </w:r>
      <w:r>
        <w:rPr>
          <w:spacing w:val="-9"/>
        </w:rPr>
        <w:t xml:space="preserve"> </w:t>
      </w:r>
      <w:r>
        <w:t>analysis</w:t>
      </w:r>
      <w:r>
        <w:rPr>
          <w:spacing w:val="-10"/>
        </w:rPr>
        <w:t xml:space="preserve"> </w:t>
      </w:r>
      <w:r>
        <w:t>is</w:t>
      </w:r>
      <w:r>
        <w:rPr>
          <w:spacing w:val="-11"/>
        </w:rPr>
        <w:t xml:space="preserve"> </w:t>
      </w:r>
      <w:r>
        <w:t>available</w:t>
      </w:r>
      <w:r>
        <w:rPr>
          <w:spacing w:val="-10"/>
        </w:rPr>
        <w:t xml:space="preserve"> </w:t>
      </w:r>
      <w:r>
        <w:t>in</w:t>
      </w:r>
      <w:r>
        <w:rPr>
          <w:spacing w:val="-10"/>
        </w:rPr>
        <w:t xml:space="preserve"> </w:t>
      </w:r>
      <w:hyperlink w:anchor="_bookmark44" w:history="1">
        <w:r>
          <w:rPr>
            <w:color w:val="3E65AC"/>
            <w:u w:val="single" w:color="3E65AC"/>
          </w:rPr>
          <w:t>S2</w:t>
        </w:r>
        <w:r>
          <w:rPr>
            <w:color w:val="3E65AC"/>
            <w:spacing w:val="-11"/>
            <w:u w:val="single" w:color="3E65AC"/>
          </w:rPr>
          <w:t xml:space="preserve"> </w:t>
        </w:r>
        <w:r>
          <w:rPr>
            <w:color w:val="3E65AC"/>
            <w:u w:val="single" w:color="3E65AC"/>
          </w:rPr>
          <w:t>Supplementary</w:t>
        </w:r>
        <w:r>
          <w:rPr>
            <w:color w:val="3E65AC"/>
            <w:spacing w:val="-9"/>
            <w:u w:val="single" w:color="3E65AC"/>
          </w:rPr>
          <w:t xml:space="preserve"> </w:t>
        </w:r>
        <w:r>
          <w:rPr>
            <w:color w:val="3E65AC"/>
            <w:u w:val="single" w:color="3E65AC"/>
          </w:rPr>
          <w:t>Material</w:t>
        </w:r>
      </w:hyperlink>
      <w:r>
        <w:t>.</w:t>
      </w:r>
    </w:p>
    <w:p w:rsidR="009D39E4" w:rsidRDefault="009D39E4">
      <w:pPr>
        <w:pStyle w:val="BodyText"/>
        <w:spacing w:before="8"/>
        <w:rPr>
          <w:sz w:val="27"/>
        </w:rPr>
      </w:pPr>
    </w:p>
    <w:p w:rsidR="009D39E4" w:rsidRDefault="00C61E8A">
      <w:pPr>
        <w:pStyle w:val="Heading1"/>
        <w:rPr>
          <w:rFonts w:ascii="Arial"/>
        </w:rPr>
      </w:pPr>
      <w:r>
        <w:rPr>
          <w:rFonts w:ascii="Arial"/>
        </w:rPr>
        <w:t>Discussion</w:t>
      </w:r>
    </w:p>
    <w:p w:rsidR="009D39E4" w:rsidRDefault="00C61E8A">
      <w:pPr>
        <w:pStyle w:val="BodyText"/>
        <w:spacing w:before="102" w:line="268" w:lineRule="auto"/>
        <w:ind w:left="3400" w:right="207"/>
      </w:pPr>
      <w:r>
        <w:t xml:space="preserve">Our results indicate that QRPs are broadly as common in ecology and evolution research as they are in psychology. Of the 807 researchers in our sample, 64% reported cherry picking statistically significant results in at least one publication; 42% reported </w:t>
      </w:r>
      <w:r>
        <w:rPr>
          <w:rFonts w:ascii="Book Antiqua"/>
          <w:i/>
        </w:rPr>
        <w:t xml:space="preserve">p </w:t>
      </w:r>
      <w:r>
        <w:t xml:space="preserve">hacking by collect- </w:t>
      </w:r>
      <w:proofErr w:type="spellStart"/>
      <w:r>
        <w:t>ing</w:t>
      </w:r>
      <w:proofErr w:type="spellEnd"/>
      <w:r>
        <w:t xml:space="preserve"> more data after first checking the statistical significance of results, and 51% </w:t>
      </w:r>
      <w:proofErr w:type="spellStart"/>
      <w:r>
        <w:t>acknowl</w:t>
      </w:r>
      <w:proofErr w:type="spellEnd"/>
      <w:r>
        <w:t xml:space="preserve">- edged reporting an unexpected finding as though it had been </w:t>
      </w:r>
      <w:proofErr w:type="spellStart"/>
      <w:r>
        <w:t>hypothesised</w:t>
      </w:r>
      <w:proofErr w:type="spellEnd"/>
      <w:r>
        <w:t xml:space="preserve"> from the start (</w:t>
      </w:r>
      <w:proofErr w:type="spellStart"/>
      <w:r>
        <w:t>HARKing</w:t>
      </w:r>
      <w:proofErr w:type="spellEnd"/>
      <w:r>
        <w:t>). That these are similar to QRP rates in psychology is hardly surprising given that publication bias and the same publish-or-perish culture persists across</w:t>
      </w:r>
      <w:r>
        <w:rPr>
          <w:spacing w:val="34"/>
        </w:rPr>
        <w:t xml:space="preserve"> </w:t>
      </w:r>
      <w:r>
        <w:t>disciplines.</w:t>
      </w:r>
    </w:p>
    <w:p w:rsidR="009D39E4" w:rsidRDefault="00C61E8A">
      <w:pPr>
        <w:pStyle w:val="BodyText"/>
        <w:spacing w:before="3" w:line="271" w:lineRule="auto"/>
        <w:ind w:left="3400"/>
      </w:pPr>
      <w:r>
        <w:t>However, it is important to establish the QRP rate in ecology and evolution, as it provides important evidence on which to base initiatives to improve research practices in these disciplines.</w:t>
      </w:r>
    </w:p>
    <w:p w:rsidR="009D39E4" w:rsidRDefault="009D39E4">
      <w:pPr>
        <w:spacing w:line="271" w:lineRule="auto"/>
        <w:sectPr w:rsidR="009D39E4">
          <w:pgSz w:w="12240" w:h="15840"/>
          <w:pgMar w:top="1080" w:right="600" w:bottom="880" w:left="600" w:header="541" w:footer="680" w:gutter="0"/>
          <w:cols w:space="720"/>
        </w:sectPr>
      </w:pPr>
    </w:p>
    <w:p w:rsidR="009D39E4" w:rsidRDefault="009D39E4">
      <w:pPr>
        <w:pStyle w:val="BodyText"/>
      </w:pPr>
    </w:p>
    <w:p w:rsidR="009D39E4" w:rsidRDefault="009D39E4">
      <w:pPr>
        <w:pStyle w:val="BodyText"/>
        <w:spacing w:before="5"/>
        <w:rPr>
          <w:sz w:val="17"/>
        </w:rPr>
      </w:pPr>
    </w:p>
    <w:bookmarkStart w:id="35" w:name="_bookmark35"/>
    <w:bookmarkEnd w:id="35"/>
    <w:p w:rsidR="009D39E4" w:rsidRDefault="00C61E8A">
      <w:pPr>
        <w:spacing w:line="237" w:lineRule="auto"/>
        <w:ind w:left="120"/>
        <w:rPr>
          <w:sz w:val="16"/>
        </w:rPr>
      </w:pPr>
      <w:r>
        <w:fldChar w:fldCharType="begin"/>
      </w:r>
      <w:r>
        <w:instrText xml:space="preserve"> HYPERLINK \l "_bookmark34" </w:instrText>
      </w:r>
      <w:r>
        <w:fldChar w:fldCharType="separate"/>
      </w:r>
      <w:r>
        <w:rPr>
          <w:rFonts w:ascii="Garamond"/>
          <w:b/>
          <w:sz w:val="16"/>
        </w:rPr>
        <w:t>Table</w:t>
      </w:r>
      <w:r>
        <w:rPr>
          <w:rFonts w:ascii="Garamond"/>
          <w:b/>
          <w:spacing w:val="-17"/>
          <w:sz w:val="16"/>
        </w:rPr>
        <w:t xml:space="preserve"> </w:t>
      </w:r>
      <w:r>
        <w:rPr>
          <w:rFonts w:ascii="Garamond"/>
          <w:b/>
          <w:sz w:val="16"/>
        </w:rPr>
        <w:t>4.</w:t>
      </w:r>
      <w:r>
        <w:rPr>
          <w:rFonts w:ascii="Garamond"/>
          <w:b/>
          <w:sz w:val="16"/>
        </w:rPr>
        <w:fldChar w:fldCharType="end"/>
      </w:r>
      <w:r>
        <w:rPr>
          <w:rFonts w:ascii="Garamond"/>
          <w:b/>
          <w:spacing w:val="10"/>
          <w:sz w:val="16"/>
        </w:rPr>
        <w:t xml:space="preserve"> </w:t>
      </w:r>
      <w:r>
        <w:rPr>
          <w:rFonts w:ascii="Garamond"/>
          <w:b/>
          <w:sz w:val="16"/>
        </w:rPr>
        <w:t>Frequently</w:t>
      </w:r>
      <w:r>
        <w:rPr>
          <w:rFonts w:ascii="Garamond"/>
          <w:b/>
          <w:spacing w:val="-16"/>
          <w:sz w:val="16"/>
        </w:rPr>
        <w:t xml:space="preserve"> </w:t>
      </w:r>
      <w:r>
        <w:rPr>
          <w:rFonts w:ascii="Garamond"/>
          <w:b/>
          <w:sz w:val="16"/>
        </w:rPr>
        <w:t>offered</w:t>
      </w:r>
      <w:r>
        <w:rPr>
          <w:rFonts w:ascii="Garamond"/>
          <w:b/>
          <w:spacing w:val="-16"/>
          <w:sz w:val="16"/>
        </w:rPr>
        <w:t xml:space="preserve"> </w:t>
      </w:r>
      <w:r>
        <w:rPr>
          <w:rFonts w:ascii="Garamond"/>
          <w:b/>
          <w:sz w:val="16"/>
        </w:rPr>
        <w:t>arguments</w:t>
      </w:r>
      <w:r>
        <w:rPr>
          <w:rFonts w:ascii="Garamond"/>
          <w:b/>
          <w:spacing w:val="-15"/>
          <w:sz w:val="16"/>
        </w:rPr>
        <w:t xml:space="preserve"> </w:t>
      </w:r>
      <w:r>
        <w:rPr>
          <w:rFonts w:ascii="Garamond"/>
          <w:b/>
          <w:sz w:val="16"/>
        </w:rPr>
        <w:t>against</w:t>
      </w:r>
      <w:r>
        <w:rPr>
          <w:rFonts w:ascii="Garamond"/>
          <w:b/>
          <w:spacing w:val="-17"/>
          <w:sz w:val="16"/>
        </w:rPr>
        <w:t xml:space="preserve"> </w:t>
      </w:r>
      <w:r>
        <w:rPr>
          <w:rFonts w:ascii="Garamond"/>
          <w:b/>
          <w:sz w:val="16"/>
        </w:rPr>
        <w:t>and</w:t>
      </w:r>
      <w:r>
        <w:rPr>
          <w:rFonts w:ascii="Garamond"/>
          <w:b/>
          <w:spacing w:val="-15"/>
          <w:sz w:val="16"/>
        </w:rPr>
        <w:t xml:space="preserve"> </w:t>
      </w:r>
      <w:r>
        <w:rPr>
          <w:rFonts w:ascii="Garamond"/>
          <w:b/>
          <w:sz w:val="16"/>
        </w:rPr>
        <w:t>justifications</w:t>
      </w:r>
      <w:r>
        <w:rPr>
          <w:rFonts w:ascii="Garamond"/>
          <w:b/>
          <w:spacing w:val="-16"/>
          <w:sz w:val="16"/>
        </w:rPr>
        <w:t xml:space="preserve"> </w:t>
      </w:r>
      <w:r>
        <w:rPr>
          <w:rFonts w:ascii="Garamond"/>
          <w:b/>
          <w:sz w:val="16"/>
        </w:rPr>
        <w:t>for</w:t>
      </w:r>
      <w:r>
        <w:rPr>
          <w:rFonts w:ascii="Garamond"/>
          <w:b/>
          <w:spacing w:val="-15"/>
          <w:sz w:val="16"/>
        </w:rPr>
        <w:t xml:space="preserve"> </w:t>
      </w:r>
      <w:r>
        <w:rPr>
          <w:rFonts w:ascii="Garamond"/>
          <w:b/>
          <w:sz w:val="16"/>
        </w:rPr>
        <w:t>various</w:t>
      </w:r>
      <w:r>
        <w:rPr>
          <w:rFonts w:ascii="Garamond"/>
          <w:b/>
          <w:spacing w:val="-16"/>
          <w:sz w:val="16"/>
        </w:rPr>
        <w:t xml:space="preserve"> </w:t>
      </w:r>
      <w:r>
        <w:rPr>
          <w:rFonts w:ascii="Garamond"/>
          <w:b/>
          <w:sz w:val="16"/>
        </w:rPr>
        <w:t>Questionable</w:t>
      </w:r>
      <w:r>
        <w:rPr>
          <w:rFonts w:ascii="Garamond"/>
          <w:b/>
          <w:spacing w:val="-16"/>
          <w:sz w:val="16"/>
        </w:rPr>
        <w:t xml:space="preserve"> </w:t>
      </w:r>
      <w:r>
        <w:rPr>
          <w:rFonts w:ascii="Garamond"/>
          <w:b/>
          <w:sz w:val="16"/>
        </w:rPr>
        <w:t>Research</w:t>
      </w:r>
      <w:r>
        <w:rPr>
          <w:rFonts w:ascii="Garamond"/>
          <w:b/>
          <w:spacing w:val="-17"/>
          <w:sz w:val="16"/>
        </w:rPr>
        <w:t xml:space="preserve"> </w:t>
      </w:r>
      <w:r>
        <w:rPr>
          <w:rFonts w:ascii="Garamond"/>
          <w:b/>
          <w:sz w:val="16"/>
        </w:rPr>
        <w:t>Practices,</w:t>
      </w:r>
      <w:r>
        <w:rPr>
          <w:rFonts w:ascii="Garamond"/>
          <w:b/>
          <w:spacing w:val="-16"/>
          <w:sz w:val="16"/>
        </w:rPr>
        <w:t xml:space="preserve"> </w:t>
      </w:r>
      <w:proofErr w:type="spellStart"/>
      <w:r>
        <w:rPr>
          <w:rFonts w:ascii="Garamond"/>
          <w:b/>
          <w:sz w:val="16"/>
        </w:rPr>
        <w:t>summarising</w:t>
      </w:r>
      <w:proofErr w:type="spellEnd"/>
      <w:r>
        <w:rPr>
          <w:rFonts w:ascii="Garamond"/>
          <w:b/>
          <w:spacing w:val="-15"/>
          <w:sz w:val="16"/>
        </w:rPr>
        <w:t xml:space="preserve"> </w:t>
      </w:r>
      <w:r>
        <w:rPr>
          <w:rFonts w:ascii="Garamond"/>
          <w:b/>
          <w:sz w:val="16"/>
        </w:rPr>
        <w:t>qualitative</w:t>
      </w:r>
      <w:r>
        <w:rPr>
          <w:rFonts w:ascii="Garamond"/>
          <w:b/>
          <w:spacing w:val="-15"/>
          <w:sz w:val="16"/>
        </w:rPr>
        <w:t xml:space="preserve"> </w:t>
      </w:r>
      <w:r>
        <w:rPr>
          <w:rFonts w:ascii="Garamond"/>
          <w:b/>
          <w:sz w:val="16"/>
        </w:rPr>
        <w:t>comments</w:t>
      </w:r>
      <w:r>
        <w:rPr>
          <w:rFonts w:ascii="Garamond"/>
          <w:b/>
          <w:spacing w:val="-17"/>
          <w:sz w:val="16"/>
        </w:rPr>
        <w:t xml:space="preserve"> </w:t>
      </w:r>
      <w:r>
        <w:rPr>
          <w:rFonts w:ascii="Garamond"/>
          <w:b/>
          <w:sz w:val="16"/>
        </w:rPr>
        <w:t>provided</w:t>
      </w:r>
      <w:r>
        <w:rPr>
          <w:rFonts w:ascii="Garamond"/>
          <w:b/>
          <w:spacing w:val="-16"/>
          <w:sz w:val="16"/>
        </w:rPr>
        <w:t xml:space="preserve"> </w:t>
      </w:r>
      <w:r>
        <w:rPr>
          <w:rFonts w:ascii="Garamond"/>
          <w:b/>
          <w:sz w:val="16"/>
        </w:rPr>
        <w:t>by</w:t>
      </w:r>
      <w:r>
        <w:rPr>
          <w:rFonts w:ascii="Garamond"/>
          <w:b/>
          <w:spacing w:val="-16"/>
          <w:sz w:val="16"/>
        </w:rPr>
        <w:t xml:space="preserve"> </w:t>
      </w:r>
      <w:proofErr w:type="spellStart"/>
      <w:r>
        <w:rPr>
          <w:rFonts w:ascii="Garamond"/>
          <w:b/>
          <w:sz w:val="16"/>
        </w:rPr>
        <w:t>ecol</w:t>
      </w:r>
      <w:proofErr w:type="spellEnd"/>
      <w:r>
        <w:rPr>
          <w:rFonts w:ascii="Garamond"/>
          <w:b/>
          <w:sz w:val="16"/>
        </w:rPr>
        <w:t xml:space="preserve">- </w:t>
      </w:r>
      <w:proofErr w:type="spellStart"/>
      <w:r>
        <w:rPr>
          <w:rFonts w:ascii="Garamond"/>
          <w:b/>
          <w:sz w:val="16"/>
        </w:rPr>
        <w:t>ogy</w:t>
      </w:r>
      <w:proofErr w:type="spellEnd"/>
      <w:r>
        <w:rPr>
          <w:rFonts w:ascii="Garamond"/>
          <w:b/>
          <w:sz w:val="16"/>
        </w:rPr>
        <w:t xml:space="preserve"> and evolution researchers. </w:t>
      </w:r>
      <w:r>
        <w:rPr>
          <w:sz w:val="16"/>
        </w:rPr>
        <w:t>Columns relate to the description of the questionable research practice, complaints respondents made about the practice, indications on why</w:t>
      </w:r>
      <w:r>
        <w:rPr>
          <w:spacing w:val="-7"/>
          <w:sz w:val="16"/>
        </w:rPr>
        <w:t xml:space="preserve"> </w:t>
      </w:r>
      <w:r>
        <w:rPr>
          <w:sz w:val="16"/>
        </w:rPr>
        <w:t>they</w:t>
      </w:r>
      <w:r>
        <w:rPr>
          <w:spacing w:val="-7"/>
          <w:sz w:val="16"/>
        </w:rPr>
        <w:t xml:space="preserve"> </w:t>
      </w:r>
      <w:r>
        <w:rPr>
          <w:sz w:val="16"/>
        </w:rPr>
        <w:t>thought</w:t>
      </w:r>
      <w:r>
        <w:rPr>
          <w:spacing w:val="-7"/>
          <w:sz w:val="16"/>
        </w:rPr>
        <w:t xml:space="preserve"> </w:t>
      </w:r>
      <w:r>
        <w:rPr>
          <w:sz w:val="16"/>
        </w:rPr>
        <w:t>that</w:t>
      </w:r>
      <w:r>
        <w:rPr>
          <w:spacing w:val="-7"/>
          <w:sz w:val="16"/>
        </w:rPr>
        <w:t xml:space="preserve"> </w:t>
      </w:r>
      <w:r>
        <w:rPr>
          <w:sz w:val="16"/>
        </w:rPr>
        <w:t>practice</w:t>
      </w:r>
      <w:r>
        <w:rPr>
          <w:spacing w:val="-7"/>
          <w:sz w:val="16"/>
        </w:rPr>
        <w:t xml:space="preserve"> </w:t>
      </w:r>
      <w:r>
        <w:rPr>
          <w:sz w:val="16"/>
        </w:rPr>
        <w:t>might</w:t>
      </w:r>
      <w:r>
        <w:rPr>
          <w:spacing w:val="-5"/>
          <w:sz w:val="16"/>
        </w:rPr>
        <w:t xml:space="preserve"> </w:t>
      </w:r>
      <w:r>
        <w:rPr>
          <w:sz w:val="16"/>
        </w:rPr>
        <w:t>be</w:t>
      </w:r>
      <w:r>
        <w:rPr>
          <w:spacing w:val="-7"/>
          <w:sz w:val="16"/>
        </w:rPr>
        <w:t xml:space="preserve"> </w:t>
      </w:r>
      <w:r>
        <w:rPr>
          <w:sz w:val="16"/>
        </w:rPr>
        <w:t>tempting,</w:t>
      </w:r>
      <w:r>
        <w:rPr>
          <w:spacing w:val="-7"/>
          <w:sz w:val="16"/>
        </w:rPr>
        <w:t xml:space="preserve"> </w:t>
      </w:r>
      <w:r>
        <w:rPr>
          <w:sz w:val="16"/>
        </w:rPr>
        <w:t>and</w:t>
      </w:r>
      <w:r>
        <w:rPr>
          <w:spacing w:val="-7"/>
          <w:sz w:val="16"/>
        </w:rPr>
        <w:t xml:space="preserve"> </w:t>
      </w:r>
      <w:r>
        <w:rPr>
          <w:sz w:val="16"/>
        </w:rPr>
        <w:t>conditions</w:t>
      </w:r>
      <w:r>
        <w:rPr>
          <w:spacing w:val="-8"/>
          <w:sz w:val="16"/>
        </w:rPr>
        <w:t xml:space="preserve"> </w:t>
      </w:r>
      <w:r>
        <w:rPr>
          <w:sz w:val="16"/>
        </w:rPr>
        <w:t>that</w:t>
      </w:r>
      <w:r>
        <w:rPr>
          <w:spacing w:val="-5"/>
          <w:sz w:val="16"/>
        </w:rPr>
        <w:t xml:space="preserve"> </w:t>
      </w:r>
      <w:r>
        <w:rPr>
          <w:sz w:val="16"/>
        </w:rPr>
        <w:t>respondents</w:t>
      </w:r>
      <w:r>
        <w:rPr>
          <w:spacing w:val="-6"/>
          <w:sz w:val="16"/>
        </w:rPr>
        <w:t xml:space="preserve"> </w:t>
      </w:r>
      <w:r>
        <w:rPr>
          <w:sz w:val="16"/>
        </w:rPr>
        <w:t>identified</w:t>
      </w:r>
      <w:r>
        <w:rPr>
          <w:spacing w:val="-7"/>
          <w:sz w:val="16"/>
        </w:rPr>
        <w:t xml:space="preserve"> </w:t>
      </w:r>
      <w:r>
        <w:rPr>
          <w:sz w:val="16"/>
        </w:rPr>
        <w:t>as</w:t>
      </w:r>
      <w:r>
        <w:rPr>
          <w:spacing w:val="-6"/>
          <w:sz w:val="16"/>
        </w:rPr>
        <w:t xml:space="preserve"> </w:t>
      </w:r>
      <w:r>
        <w:rPr>
          <w:sz w:val="16"/>
        </w:rPr>
        <w:t>justifying</w:t>
      </w:r>
      <w:r>
        <w:rPr>
          <w:spacing w:val="-8"/>
          <w:sz w:val="16"/>
        </w:rPr>
        <w:t xml:space="preserve"> </w:t>
      </w:r>
      <w:r>
        <w:rPr>
          <w:sz w:val="16"/>
        </w:rPr>
        <w:t>the</w:t>
      </w:r>
      <w:r>
        <w:rPr>
          <w:spacing w:val="-7"/>
          <w:sz w:val="16"/>
        </w:rPr>
        <w:t xml:space="preserve"> </w:t>
      </w:r>
      <w:r>
        <w:rPr>
          <w:sz w:val="16"/>
        </w:rPr>
        <w:t>practice.</w:t>
      </w:r>
    </w:p>
    <w:p w:rsidR="009D39E4" w:rsidRDefault="009D39E4">
      <w:pPr>
        <w:pStyle w:val="BodyText"/>
        <w:spacing w:before="6"/>
        <w:rPr>
          <w:sz w:val="5"/>
        </w:rPr>
      </w:pPr>
    </w:p>
    <w:tbl>
      <w:tblPr>
        <w:tblW w:w="0" w:type="auto"/>
        <w:tblInd w:w="122" w:type="dxa"/>
        <w:tblBorders>
          <w:top w:val="single" w:sz="4" w:space="0" w:color="949598"/>
          <w:left w:val="single" w:sz="4" w:space="0" w:color="949598"/>
          <w:bottom w:val="single" w:sz="4" w:space="0" w:color="949598"/>
          <w:right w:val="single" w:sz="4" w:space="0" w:color="949598"/>
          <w:insideH w:val="single" w:sz="4" w:space="0" w:color="949598"/>
          <w:insideV w:val="single" w:sz="4" w:space="0" w:color="949598"/>
        </w:tblBorders>
        <w:tblLayout w:type="fixed"/>
        <w:tblCellMar>
          <w:left w:w="0" w:type="dxa"/>
          <w:right w:w="0" w:type="dxa"/>
        </w:tblCellMar>
        <w:tblLook w:val="01E0" w:firstRow="1" w:lastRow="1" w:firstColumn="1" w:lastColumn="1" w:noHBand="0" w:noVBand="0"/>
      </w:tblPr>
      <w:tblGrid>
        <w:gridCol w:w="3946"/>
        <w:gridCol w:w="2143"/>
        <w:gridCol w:w="2385"/>
        <w:gridCol w:w="2324"/>
      </w:tblGrid>
      <w:tr w:rsidR="009D39E4">
        <w:trPr>
          <w:trHeight w:val="239"/>
        </w:trPr>
        <w:tc>
          <w:tcPr>
            <w:tcW w:w="10798" w:type="dxa"/>
            <w:gridSpan w:val="4"/>
            <w:tcBorders>
              <w:left w:val="nil"/>
              <w:right w:val="nil"/>
            </w:tcBorders>
            <w:shd w:val="clear" w:color="auto" w:fill="A6A6A6"/>
          </w:tcPr>
          <w:p w:rsidR="009D39E4" w:rsidRDefault="00C61E8A">
            <w:pPr>
              <w:pStyle w:val="TableParagraph"/>
              <w:spacing w:before="52" w:line="168" w:lineRule="exact"/>
              <w:ind w:left="4844" w:right="4889"/>
              <w:jc w:val="center"/>
              <w:rPr>
                <w:rFonts w:ascii="Garamond"/>
                <w:b/>
                <w:sz w:val="16"/>
              </w:rPr>
            </w:pPr>
            <w:r>
              <w:rPr>
                <w:rFonts w:ascii="Garamond"/>
                <w:b/>
                <w:sz w:val="16"/>
              </w:rPr>
              <w:t>Cherry-picking</w:t>
            </w:r>
          </w:p>
        </w:tc>
      </w:tr>
      <w:tr w:rsidR="009D39E4">
        <w:trPr>
          <w:trHeight w:val="237"/>
        </w:trPr>
        <w:tc>
          <w:tcPr>
            <w:tcW w:w="3946" w:type="dxa"/>
            <w:tcBorders>
              <w:left w:val="nil"/>
              <w:bottom w:val="single" w:sz="6" w:space="0" w:color="949598"/>
            </w:tcBorders>
          </w:tcPr>
          <w:p w:rsidR="009D39E4" w:rsidRDefault="00C61E8A">
            <w:pPr>
              <w:pStyle w:val="TableParagraph"/>
              <w:spacing w:line="177" w:lineRule="exact"/>
              <w:ind w:left="5"/>
              <w:rPr>
                <w:sz w:val="16"/>
              </w:rPr>
            </w:pPr>
            <w:r>
              <w:rPr>
                <w:sz w:val="16"/>
              </w:rPr>
              <w:t>Description</w:t>
            </w:r>
          </w:p>
        </w:tc>
        <w:tc>
          <w:tcPr>
            <w:tcW w:w="2143" w:type="dxa"/>
            <w:tcBorders>
              <w:bottom w:val="single" w:sz="6" w:space="0" w:color="949598"/>
            </w:tcBorders>
          </w:tcPr>
          <w:p w:rsidR="009D39E4" w:rsidRDefault="00C61E8A">
            <w:pPr>
              <w:pStyle w:val="TableParagraph"/>
              <w:spacing w:line="177" w:lineRule="exact"/>
              <w:ind w:left="65"/>
              <w:rPr>
                <w:sz w:val="16"/>
              </w:rPr>
            </w:pPr>
            <w:r>
              <w:rPr>
                <w:sz w:val="16"/>
              </w:rPr>
              <w:t>Complaints</w:t>
            </w:r>
          </w:p>
        </w:tc>
        <w:tc>
          <w:tcPr>
            <w:tcW w:w="2385" w:type="dxa"/>
            <w:tcBorders>
              <w:bottom w:val="single" w:sz="6" w:space="0" w:color="949598"/>
              <w:right w:val="single" w:sz="6" w:space="0" w:color="949598"/>
            </w:tcBorders>
          </w:tcPr>
          <w:p w:rsidR="009D39E4" w:rsidRDefault="00C61E8A">
            <w:pPr>
              <w:pStyle w:val="TableParagraph"/>
              <w:spacing w:line="177" w:lineRule="exact"/>
              <w:ind w:left="65"/>
              <w:rPr>
                <w:sz w:val="16"/>
              </w:rPr>
            </w:pPr>
            <w:r>
              <w:rPr>
                <w:w w:val="105"/>
                <w:sz w:val="16"/>
              </w:rPr>
              <w:t>Temptation</w:t>
            </w:r>
          </w:p>
        </w:tc>
        <w:tc>
          <w:tcPr>
            <w:tcW w:w="2324" w:type="dxa"/>
            <w:tcBorders>
              <w:left w:val="single" w:sz="6" w:space="0" w:color="949598"/>
              <w:bottom w:val="single" w:sz="6" w:space="0" w:color="949598"/>
              <w:right w:val="nil"/>
            </w:tcBorders>
          </w:tcPr>
          <w:p w:rsidR="009D39E4" w:rsidRDefault="00C61E8A">
            <w:pPr>
              <w:pStyle w:val="TableParagraph"/>
              <w:spacing w:line="177" w:lineRule="exact"/>
              <w:ind w:left="63"/>
              <w:rPr>
                <w:sz w:val="16"/>
              </w:rPr>
            </w:pPr>
            <w:r>
              <w:rPr>
                <w:sz w:val="16"/>
              </w:rPr>
              <w:t>Justifications</w:t>
            </w:r>
          </w:p>
        </w:tc>
      </w:tr>
      <w:tr w:rsidR="009D39E4">
        <w:trPr>
          <w:trHeight w:val="1201"/>
        </w:trPr>
        <w:tc>
          <w:tcPr>
            <w:tcW w:w="3946" w:type="dxa"/>
            <w:tcBorders>
              <w:top w:val="single" w:sz="6" w:space="0" w:color="949598"/>
              <w:left w:val="nil"/>
              <w:bottom w:val="nil"/>
            </w:tcBorders>
          </w:tcPr>
          <w:p w:rsidR="009D39E4" w:rsidRDefault="00C61E8A">
            <w:pPr>
              <w:pStyle w:val="TableParagraph"/>
              <w:spacing w:before="38" w:line="247" w:lineRule="auto"/>
              <w:ind w:left="5" w:right="38"/>
              <w:rPr>
                <w:rFonts w:ascii="Book Antiqua"/>
                <w:i/>
                <w:sz w:val="16"/>
              </w:rPr>
            </w:pPr>
            <w:r>
              <w:rPr>
                <w:sz w:val="16"/>
              </w:rPr>
              <w:t xml:space="preserve">QRP 1: Not reporting studies or variables that failed to </w:t>
            </w:r>
            <w:r>
              <w:rPr>
                <w:spacing w:val="-3"/>
                <w:sz w:val="16"/>
              </w:rPr>
              <w:t xml:space="preserve">reach </w:t>
            </w:r>
            <w:r>
              <w:rPr>
                <w:sz w:val="16"/>
              </w:rPr>
              <w:t xml:space="preserve">statistical significance </w:t>
            </w:r>
            <w:r>
              <w:rPr>
                <w:rFonts w:ascii="Book Antiqua"/>
                <w:i/>
                <w:sz w:val="16"/>
              </w:rPr>
              <w:t>(n =</w:t>
            </w:r>
            <w:r>
              <w:rPr>
                <w:rFonts w:ascii="Book Antiqua"/>
                <w:i/>
                <w:spacing w:val="-21"/>
                <w:sz w:val="16"/>
              </w:rPr>
              <w:t xml:space="preserve"> </w:t>
            </w:r>
            <w:r>
              <w:rPr>
                <w:rFonts w:ascii="Book Antiqua"/>
                <w:i/>
                <w:sz w:val="16"/>
              </w:rPr>
              <w:t>408)</w:t>
            </w:r>
          </w:p>
          <w:p w:rsidR="009D39E4" w:rsidRDefault="00C61E8A">
            <w:pPr>
              <w:pStyle w:val="TableParagraph"/>
              <w:spacing w:before="0" w:line="247" w:lineRule="auto"/>
              <w:ind w:left="5" w:right="625"/>
              <w:rPr>
                <w:rFonts w:ascii="Book Antiqua"/>
                <w:i/>
                <w:sz w:val="16"/>
              </w:rPr>
            </w:pPr>
            <w:r>
              <w:rPr>
                <w:sz w:val="16"/>
              </w:rPr>
              <w:t xml:space="preserve">QRP 2: Not reporting covariates that failed to </w:t>
            </w:r>
            <w:r>
              <w:rPr>
                <w:spacing w:val="-3"/>
                <w:sz w:val="16"/>
              </w:rPr>
              <w:t xml:space="preserve">reach </w:t>
            </w:r>
            <w:r>
              <w:rPr>
                <w:sz w:val="16"/>
              </w:rPr>
              <w:t xml:space="preserve">statistical significance </w:t>
            </w:r>
            <w:r>
              <w:rPr>
                <w:rFonts w:ascii="Book Antiqua"/>
                <w:i/>
                <w:sz w:val="16"/>
              </w:rPr>
              <w:t>(n =</w:t>
            </w:r>
            <w:r>
              <w:rPr>
                <w:rFonts w:ascii="Book Antiqua"/>
                <w:i/>
                <w:spacing w:val="-22"/>
                <w:sz w:val="16"/>
              </w:rPr>
              <w:t xml:space="preserve"> </w:t>
            </w:r>
            <w:r>
              <w:rPr>
                <w:rFonts w:ascii="Book Antiqua"/>
                <w:i/>
                <w:sz w:val="16"/>
              </w:rPr>
              <w:t>350)</w:t>
            </w:r>
          </w:p>
          <w:p w:rsidR="009D39E4" w:rsidRDefault="00C61E8A">
            <w:pPr>
              <w:pStyle w:val="TableParagraph"/>
              <w:spacing w:before="0" w:line="174" w:lineRule="exact"/>
              <w:ind w:left="5"/>
              <w:rPr>
                <w:sz w:val="16"/>
              </w:rPr>
            </w:pPr>
            <w:r>
              <w:rPr>
                <w:sz w:val="16"/>
              </w:rPr>
              <w:t>QRP 4: Reporting a subset of statistical models as the</w:t>
            </w:r>
          </w:p>
          <w:p w:rsidR="009D39E4" w:rsidRDefault="00C61E8A">
            <w:pPr>
              <w:pStyle w:val="TableParagraph"/>
              <w:spacing w:before="0" w:line="193" w:lineRule="exact"/>
              <w:ind w:left="5"/>
              <w:rPr>
                <w:rFonts w:ascii="Book Antiqua"/>
                <w:i/>
                <w:sz w:val="16"/>
              </w:rPr>
            </w:pPr>
            <w:r>
              <w:rPr>
                <w:sz w:val="16"/>
              </w:rPr>
              <w:t xml:space="preserve">complete tested </w:t>
            </w:r>
            <w:r>
              <w:rPr>
                <w:rFonts w:ascii="Book Antiqua"/>
                <w:i/>
                <w:sz w:val="16"/>
              </w:rPr>
              <w:t>(n = 386)</w:t>
            </w:r>
          </w:p>
        </w:tc>
        <w:tc>
          <w:tcPr>
            <w:tcW w:w="2143" w:type="dxa"/>
            <w:tcBorders>
              <w:top w:val="single" w:sz="6" w:space="0" w:color="949598"/>
              <w:bottom w:val="nil"/>
            </w:tcBorders>
          </w:tcPr>
          <w:p w:rsidR="009D39E4" w:rsidRDefault="00C61E8A">
            <w:pPr>
              <w:pStyle w:val="TableParagraph"/>
              <w:numPr>
                <w:ilvl w:val="0"/>
                <w:numId w:val="9"/>
              </w:numPr>
              <w:tabs>
                <w:tab w:val="left" w:pos="159"/>
              </w:tabs>
              <w:spacing w:before="38" w:line="240" w:lineRule="auto"/>
              <w:ind w:left="158" w:hanging="94"/>
              <w:rPr>
                <w:sz w:val="16"/>
              </w:rPr>
            </w:pPr>
            <w:r>
              <w:rPr>
                <w:sz w:val="16"/>
              </w:rPr>
              <w:t>increases false positive</w:t>
            </w:r>
            <w:r>
              <w:rPr>
                <w:spacing w:val="-21"/>
                <w:sz w:val="16"/>
              </w:rPr>
              <w:t xml:space="preserve"> </w:t>
            </w:r>
            <w:r>
              <w:rPr>
                <w:sz w:val="16"/>
              </w:rPr>
              <w:t>rate</w:t>
            </w:r>
          </w:p>
          <w:p w:rsidR="009D39E4" w:rsidRDefault="00C61E8A">
            <w:pPr>
              <w:pStyle w:val="TableParagraph"/>
              <w:numPr>
                <w:ilvl w:val="0"/>
                <w:numId w:val="9"/>
              </w:numPr>
              <w:tabs>
                <w:tab w:val="left" w:pos="159"/>
              </w:tabs>
              <w:spacing w:before="6" w:line="249" w:lineRule="auto"/>
              <w:ind w:right="770" w:firstLine="0"/>
              <w:rPr>
                <w:sz w:val="16"/>
              </w:rPr>
            </w:pPr>
            <w:r>
              <w:rPr>
                <w:sz w:val="16"/>
              </w:rPr>
              <w:t>leads to redundant investigation</w:t>
            </w:r>
          </w:p>
          <w:p w:rsidR="009D39E4" w:rsidRDefault="00C61E8A">
            <w:pPr>
              <w:pStyle w:val="TableParagraph"/>
              <w:numPr>
                <w:ilvl w:val="0"/>
                <w:numId w:val="9"/>
              </w:numPr>
              <w:tabs>
                <w:tab w:val="left" w:pos="159"/>
              </w:tabs>
              <w:spacing w:before="0" w:line="181" w:lineRule="exact"/>
              <w:ind w:left="158" w:hanging="94"/>
              <w:rPr>
                <w:sz w:val="16"/>
              </w:rPr>
            </w:pPr>
            <w:r>
              <w:rPr>
                <w:w w:val="105"/>
                <w:sz w:val="16"/>
              </w:rPr>
              <w:t>impedes</w:t>
            </w:r>
            <w:r>
              <w:rPr>
                <w:spacing w:val="-9"/>
                <w:w w:val="105"/>
                <w:sz w:val="16"/>
              </w:rPr>
              <w:t xml:space="preserve"> </w:t>
            </w:r>
            <w:r>
              <w:rPr>
                <w:w w:val="105"/>
                <w:sz w:val="16"/>
              </w:rPr>
              <w:t>interpretation</w:t>
            </w:r>
          </w:p>
          <w:p w:rsidR="009D39E4" w:rsidRDefault="00C61E8A">
            <w:pPr>
              <w:pStyle w:val="TableParagraph"/>
              <w:numPr>
                <w:ilvl w:val="0"/>
                <w:numId w:val="9"/>
              </w:numPr>
              <w:tabs>
                <w:tab w:val="left" w:pos="159"/>
              </w:tabs>
              <w:spacing w:before="6" w:line="240" w:lineRule="auto"/>
              <w:ind w:left="158" w:hanging="94"/>
              <w:rPr>
                <w:sz w:val="16"/>
              </w:rPr>
            </w:pPr>
            <w:r>
              <w:rPr>
                <w:sz w:val="16"/>
              </w:rPr>
              <w:t>skews</w:t>
            </w:r>
            <w:r>
              <w:rPr>
                <w:spacing w:val="-7"/>
                <w:sz w:val="16"/>
              </w:rPr>
              <w:t xml:space="preserve"> </w:t>
            </w:r>
            <w:r>
              <w:rPr>
                <w:sz w:val="16"/>
              </w:rPr>
              <w:t>meta-analyses</w:t>
            </w:r>
          </w:p>
          <w:p w:rsidR="009D39E4" w:rsidRDefault="00C61E8A">
            <w:pPr>
              <w:pStyle w:val="TableParagraph"/>
              <w:numPr>
                <w:ilvl w:val="0"/>
                <w:numId w:val="9"/>
              </w:numPr>
              <w:tabs>
                <w:tab w:val="left" w:pos="159"/>
              </w:tabs>
              <w:spacing w:before="7" w:line="240" w:lineRule="auto"/>
              <w:ind w:left="158" w:hanging="94"/>
              <w:rPr>
                <w:sz w:val="16"/>
              </w:rPr>
            </w:pPr>
            <w:r>
              <w:rPr>
                <w:w w:val="105"/>
                <w:sz w:val="16"/>
              </w:rPr>
              <w:t>there is</w:t>
            </w:r>
            <w:r>
              <w:rPr>
                <w:spacing w:val="-15"/>
                <w:w w:val="105"/>
                <w:sz w:val="16"/>
              </w:rPr>
              <w:t xml:space="preserve"> </w:t>
            </w:r>
            <w:r>
              <w:rPr>
                <w:w w:val="105"/>
                <w:sz w:val="16"/>
              </w:rPr>
              <w:t>important</w:t>
            </w:r>
          </w:p>
        </w:tc>
        <w:tc>
          <w:tcPr>
            <w:tcW w:w="2385" w:type="dxa"/>
            <w:tcBorders>
              <w:top w:val="single" w:sz="6" w:space="0" w:color="949598"/>
              <w:bottom w:val="nil"/>
              <w:right w:val="single" w:sz="6" w:space="0" w:color="949598"/>
            </w:tcBorders>
          </w:tcPr>
          <w:p w:rsidR="009D39E4" w:rsidRDefault="00C61E8A">
            <w:pPr>
              <w:pStyle w:val="TableParagraph"/>
              <w:numPr>
                <w:ilvl w:val="0"/>
                <w:numId w:val="8"/>
              </w:numPr>
              <w:tabs>
                <w:tab w:val="left" w:pos="159"/>
              </w:tabs>
              <w:spacing w:before="38" w:line="247" w:lineRule="auto"/>
              <w:ind w:right="211" w:firstLine="0"/>
              <w:rPr>
                <w:sz w:val="16"/>
              </w:rPr>
            </w:pPr>
            <w:r>
              <w:rPr>
                <w:w w:val="105"/>
                <w:sz w:val="16"/>
              </w:rPr>
              <w:t>hard</w:t>
            </w:r>
            <w:r>
              <w:rPr>
                <w:spacing w:val="-25"/>
                <w:w w:val="105"/>
                <w:sz w:val="16"/>
              </w:rPr>
              <w:t xml:space="preserve"> </w:t>
            </w:r>
            <w:r>
              <w:rPr>
                <w:w w:val="105"/>
                <w:sz w:val="16"/>
              </w:rPr>
              <w:t>to</w:t>
            </w:r>
            <w:r>
              <w:rPr>
                <w:spacing w:val="-24"/>
                <w:w w:val="105"/>
                <w:sz w:val="16"/>
              </w:rPr>
              <w:t xml:space="preserve"> </w:t>
            </w:r>
            <w:r>
              <w:rPr>
                <w:w w:val="105"/>
                <w:sz w:val="16"/>
              </w:rPr>
              <w:t>publish</w:t>
            </w:r>
            <w:r>
              <w:rPr>
                <w:spacing w:val="-25"/>
                <w:w w:val="105"/>
                <w:sz w:val="16"/>
              </w:rPr>
              <w:t xml:space="preserve"> </w:t>
            </w:r>
            <w:r>
              <w:rPr>
                <w:w w:val="105"/>
                <w:sz w:val="16"/>
              </w:rPr>
              <w:t>non-significant results</w:t>
            </w:r>
          </w:p>
          <w:p w:rsidR="009D39E4" w:rsidRDefault="00C61E8A">
            <w:pPr>
              <w:pStyle w:val="TableParagraph"/>
              <w:numPr>
                <w:ilvl w:val="0"/>
                <w:numId w:val="8"/>
              </w:numPr>
              <w:tabs>
                <w:tab w:val="left" w:pos="159"/>
              </w:tabs>
              <w:spacing w:before="1" w:line="240" w:lineRule="auto"/>
              <w:ind w:left="158" w:hanging="94"/>
              <w:rPr>
                <w:sz w:val="16"/>
              </w:rPr>
            </w:pPr>
            <w:r>
              <w:rPr>
                <w:sz w:val="16"/>
              </w:rPr>
              <w:t>journal word</w:t>
            </w:r>
            <w:r>
              <w:rPr>
                <w:spacing w:val="-8"/>
                <w:sz w:val="16"/>
              </w:rPr>
              <w:t xml:space="preserve"> </w:t>
            </w:r>
            <w:r>
              <w:rPr>
                <w:sz w:val="16"/>
              </w:rPr>
              <w:t>limits</w:t>
            </w:r>
          </w:p>
          <w:p w:rsidR="009D39E4" w:rsidRDefault="00C61E8A">
            <w:pPr>
              <w:pStyle w:val="TableParagraph"/>
              <w:numPr>
                <w:ilvl w:val="0"/>
                <w:numId w:val="8"/>
              </w:numPr>
              <w:tabs>
                <w:tab w:val="left" w:pos="159"/>
              </w:tabs>
              <w:spacing w:before="5" w:line="249" w:lineRule="auto"/>
              <w:ind w:right="184" w:firstLine="0"/>
              <w:rPr>
                <w:sz w:val="16"/>
              </w:rPr>
            </w:pPr>
            <w:r>
              <w:rPr>
                <w:sz w:val="16"/>
              </w:rPr>
              <w:t>difficult to create a compelling story with non-significant</w:t>
            </w:r>
            <w:r>
              <w:rPr>
                <w:spacing w:val="-8"/>
                <w:sz w:val="16"/>
              </w:rPr>
              <w:t xml:space="preserve"> </w:t>
            </w:r>
            <w:r>
              <w:rPr>
                <w:sz w:val="16"/>
              </w:rPr>
              <w:t>results</w:t>
            </w:r>
          </w:p>
          <w:p w:rsidR="009D39E4" w:rsidRDefault="00C61E8A">
            <w:pPr>
              <w:pStyle w:val="TableParagraph"/>
              <w:numPr>
                <w:ilvl w:val="0"/>
                <w:numId w:val="8"/>
              </w:numPr>
              <w:tabs>
                <w:tab w:val="left" w:pos="159"/>
              </w:tabs>
              <w:spacing w:before="0" w:line="182" w:lineRule="exact"/>
              <w:ind w:left="158" w:hanging="94"/>
              <w:rPr>
                <w:sz w:val="16"/>
              </w:rPr>
            </w:pPr>
            <w:r>
              <w:rPr>
                <w:sz w:val="16"/>
              </w:rPr>
              <w:t>complete report makes</w:t>
            </w:r>
            <w:r>
              <w:rPr>
                <w:spacing w:val="20"/>
                <w:sz w:val="16"/>
              </w:rPr>
              <w:t xml:space="preserve"> </w:t>
            </w:r>
            <w:r>
              <w:rPr>
                <w:sz w:val="16"/>
              </w:rPr>
              <w:t>boring</w:t>
            </w:r>
          </w:p>
        </w:tc>
        <w:tc>
          <w:tcPr>
            <w:tcW w:w="2324" w:type="dxa"/>
            <w:tcBorders>
              <w:top w:val="single" w:sz="6" w:space="0" w:color="949598"/>
              <w:left w:val="single" w:sz="6" w:space="0" w:color="949598"/>
              <w:bottom w:val="nil"/>
              <w:right w:val="nil"/>
            </w:tcBorders>
          </w:tcPr>
          <w:p w:rsidR="009D39E4" w:rsidRDefault="00C61E8A">
            <w:pPr>
              <w:pStyle w:val="TableParagraph"/>
              <w:numPr>
                <w:ilvl w:val="0"/>
                <w:numId w:val="7"/>
              </w:numPr>
              <w:tabs>
                <w:tab w:val="left" w:pos="157"/>
              </w:tabs>
              <w:spacing w:before="38" w:line="240" w:lineRule="auto"/>
              <w:ind w:left="156" w:hanging="94"/>
              <w:rPr>
                <w:sz w:val="16"/>
              </w:rPr>
            </w:pPr>
            <w:r>
              <w:rPr>
                <w:sz w:val="16"/>
              </w:rPr>
              <w:t>original method was</w:t>
            </w:r>
            <w:r>
              <w:rPr>
                <w:spacing w:val="-14"/>
                <w:sz w:val="16"/>
              </w:rPr>
              <w:t xml:space="preserve"> </w:t>
            </w:r>
            <w:r>
              <w:rPr>
                <w:sz w:val="16"/>
              </w:rPr>
              <w:t>flawed</w:t>
            </w:r>
          </w:p>
          <w:p w:rsidR="009D39E4" w:rsidRDefault="00C61E8A">
            <w:pPr>
              <w:pStyle w:val="TableParagraph"/>
              <w:numPr>
                <w:ilvl w:val="0"/>
                <w:numId w:val="7"/>
              </w:numPr>
              <w:tabs>
                <w:tab w:val="left" w:pos="157"/>
              </w:tabs>
              <w:spacing w:before="6" w:line="240" w:lineRule="auto"/>
              <w:ind w:left="156" w:hanging="94"/>
              <w:rPr>
                <w:sz w:val="16"/>
              </w:rPr>
            </w:pPr>
            <w:r>
              <w:rPr>
                <w:sz w:val="16"/>
              </w:rPr>
              <w:t>analyses were</w:t>
            </w:r>
            <w:r>
              <w:rPr>
                <w:spacing w:val="-12"/>
                <w:sz w:val="16"/>
              </w:rPr>
              <w:t xml:space="preserve"> </w:t>
            </w:r>
            <w:r>
              <w:rPr>
                <w:sz w:val="16"/>
              </w:rPr>
              <w:t>exploratory</w:t>
            </w:r>
          </w:p>
          <w:p w:rsidR="009D39E4" w:rsidRDefault="00C61E8A">
            <w:pPr>
              <w:pStyle w:val="TableParagraph"/>
              <w:numPr>
                <w:ilvl w:val="0"/>
                <w:numId w:val="7"/>
              </w:numPr>
              <w:tabs>
                <w:tab w:val="left" w:pos="157"/>
              </w:tabs>
              <w:spacing w:before="6" w:line="247" w:lineRule="auto"/>
              <w:ind w:right="248" w:firstLine="0"/>
              <w:rPr>
                <w:sz w:val="16"/>
              </w:rPr>
            </w:pPr>
            <w:r>
              <w:rPr>
                <w:sz w:val="16"/>
              </w:rPr>
              <w:t xml:space="preserve">results from multiple </w:t>
            </w:r>
            <w:r>
              <w:rPr>
                <w:spacing w:val="-3"/>
                <w:sz w:val="16"/>
              </w:rPr>
              <w:t xml:space="preserve">analyses </w:t>
            </w:r>
            <w:r>
              <w:rPr>
                <w:sz w:val="16"/>
              </w:rPr>
              <w:t>were the</w:t>
            </w:r>
            <w:r>
              <w:rPr>
                <w:spacing w:val="-9"/>
                <w:sz w:val="16"/>
              </w:rPr>
              <w:t xml:space="preserve"> </w:t>
            </w:r>
            <w:r>
              <w:rPr>
                <w:sz w:val="16"/>
              </w:rPr>
              <w:t>same</w:t>
            </w:r>
          </w:p>
          <w:p w:rsidR="009D39E4" w:rsidRDefault="00C61E8A">
            <w:pPr>
              <w:pStyle w:val="TableParagraph"/>
              <w:numPr>
                <w:ilvl w:val="0"/>
                <w:numId w:val="7"/>
              </w:numPr>
              <w:tabs>
                <w:tab w:val="left" w:pos="157"/>
              </w:tabs>
              <w:spacing w:before="1" w:line="249" w:lineRule="auto"/>
              <w:ind w:right="457" w:firstLine="0"/>
              <w:rPr>
                <w:sz w:val="16"/>
              </w:rPr>
            </w:pPr>
            <w:r>
              <w:rPr>
                <w:sz w:val="16"/>
              </w:rPr>
              <w:t xml:space="preserve">they were excluded </w:t>
            </w:r>
            <w:r>
              <w:rPr>
                <w:spacing w:val="-3"/>
                <w:sz w:val="16"/>
              </w:rPr>
              <w:t xml:space="preserve">during </w:t>
            </w:r>
            <w:r>
              <w:rPr>
                <w:sz w:val="16"/>
              </w:rPr>
              <w:t>formal model</w:t>
            </w:r>
            <w:r>
              <w:rPr>
                <w:spacing w:val="-8"/>
                <w:sz w:val="16"/>
              </w:rPr>
              <w:t xml:space="preserve"> </w:t>
            </w:r>
            <w:r>
              <w:rPr>
                <w:sz w:val="16"/>
              </w:rPr>
              <w:t>selection</w:t>
            </w:r>
          </w:p>
        </w:tc>
      </w:tr>
      <w:tr w:rsidR="009D39E4">
        <w:trPr>
          <w:trHeight w:val="181"/>
        </w:trPr>
        <w:tc>
          <w:tcPr>
            <w:tcW w:w="3946" w:type="dxa"/>
            <w:tcBorders>
              <w:top w:val="nil"/>
              <w:left w:val="nil"/>
              <w:bottom w:val="nil"/>
            </w:tcBorders>
          </w:tcPr>
          <w:p w:rsidR="009D39E4" w:rsidRDefault="009D39E4">
            <w:pPr>
              <w:pStyle w:val="TableParagraph"/>
              <w:spacing w:before="0" w:line="240" w:lineRule="auto"/>
              <w:ind w:left="0"/>
              <w:rPr>
                <w:sz w:val="12"/>
              </w:rPr>
            </w:pPr>
          </w:p>
        </w:tc>
        <w:tc>
          <w:tcPr>
            <w:tcW w:w="2143" w:type="dxa"/>
            <w:tcBorders>
              <w:top w:val="nil"/>
              <w:bottom w:val="nil"/>
            </w:tcBorders>
          </w:tcPr>
          <w:p w:rsidR="009D39E4" w:rsidRDefault="00C61E8A">
            <w:pPr>
              <w:pStyle w:val="TableParagraph"/>
              <w:spacing w:before="0" w:line="160" w:lineRule="exact"/>
              <w:ind w:left="65"/>
              <w:rPr>
                <w:sz w:val="16"/>
              </w:rPr>
            </w:pPr>
            <w:r>
              <w:rPr>
                <w:w w:val="105"/>
                <w:sz w:val="16"/>
              </w:rPr>
              <w:t>information in non-significant</w:t>
            </w:r>
          </w:p>
        </w:tc>
        <w:tc>
          <w:tcPr>
            <w:tcW w:w="2385" w:type="dxa"/>
            <w:tcBorders>
              <w:top w:val="nil"/>
              <w:bottom w:val="nil"/>
              <w:right w:val="single" w:sz="6" w:space="0" w:color="949598"/>
            </w:tcBorders>
          </w:tcPr>
          <w:p w:rsidR="009D39E4" w:rsidRDefault="00C61E8A">
            <w:pPr>
              <w:pStyle w:val="TableParagraph"/>
              <w:spacing w:before="0" w:line="160" w:lineRule="exact"/>
              <w:ind w:left="65"/>
              <w:rPr>
                <w:sz w:val="16"/>
              </w:rPr>
            </w:pPr>
            <w:r>
              <w:rPr>
                <w:sz w:val="16"/>
              </w:rPr>
              <w:t>methods and result sections</w:t>
            </w:r>
          </w:p>
        </w:tc>
        <w:tc>
          <w:tcPr>
            <w:tcW w:w="2324" w:type="dxa"/>
            <w:tcBorders>
              <w:top w:val="nil"/>
              <w:left w:val="single" w:sz="6" w:space="0" w:color="949598"/>
              <w:bottom w:val="nil"/>
              <w:right w:val="nil"/>
            </w:tcBorders>
          </w:tcPr>
          <w:p w:rsidR="009D39E4" w:rsidRDefault="00C61E8A">
            <w:pPr>
              <w:pStyle w:val="TableParagraph"/>
              <w:spacing w:before="0" w:line="160" w:lineRule="exact"/>
              <w:ind w:left="63"/>
              <w:rPr>
                <w:sz w:val="16"/>
              </w:rPr>
            </w:pPr>
            <w:r>
              <w:rPr>
                <w:sz w:val="16"/>
              </w:rPr>
              <w:t>- variables correlated</w:t>
            </w:r>
          </w:p>
        </w:tc>
      </w:tr>
      <w:tr w:rsidR="009D39E4">
        <w:trPr>
          <w:trHeight w:val="189"/>
        </w:trPr>
        <w:tc>
          <w:tcPr>
            <w:tcW w:w="3946" w:type="dxa"/>
            <w:tcBorders>
              <w:top w:val="nil"/>
              <w:left w:val="nil"/>
              <w:bottom w:val="nil"/>
            </w:tcBorders>
          </w:tcPr>
          <w:p w:rsidR="009D39E4" w:rsidRDefault="009D39E4">
            <w:pPr>
              <w:pStyle w:val="TableParagraph"/>
              <w:spacing w:before="0" w:line="240" w:lineRule="auto"/>
              <w:ind w:left="0"/>
              <w:rPr>
                <w:sz w:val="12"/>
              </w:rPr>
            </w:pPr>
          </w:p>
        </w:tc>
        <w:tc>
          <w:tcPr>
            <w:tcW w:w="2143" w:type="dxa"/>
            <w:tcBorders>
              <w:top w:val="nil"/>
              <w:bottom w:val="nil"/>
            </w:tcBorders>
          </w:tcPr>
          <w:p w:rsidR="009D39E4" w:rsidRDefault="00C61E8A">
            <w:pPr>
              <w:pStyle w:val="TableParagraph"/>
              <w:spacing w:before="0" w:line="170" w:lineRule="exact"/>
              <w:ind w:left="65"/>
              <w:rPr>
                <w:sz w:val="16"/>
              </w:rPr>
            </w:pPr>
            <w:r>
              <w:rPr>
                <w:sz w:val="16"/>
              </w:rPr>
              <w:t>results</w:t>
            </w:r>
          </w:p>
        </w:tc>
        <w:tc>
          <w:tcPr>
            <w:tcW w:w="2385" w:type="dxa"/>
            <w:tcBorders>
              <w:top w:val="nil"/>
              <w:bottom w:val="nil"/>
              <w:right w:val="single" w:sz="6" w:space="0" w:color="949598"/>
            </w:tcBorders>
          </w:tcPr>
          <w:p w:rsidR="009D39E4" w:rsidRDefault="00C61E8A">
            <w:pPr>
              <w:pStyle w:val="TableParagraph"/>
              <w:spacing w:before="0" w:line="170" w:lineRule="exact"/>
              <w:ind w:left="65"/>
              <w:rPr>
                <w:sz w:val="16"/>
              </w:rPr>
            </w:pPr>
            <w:r>
              <w:rPr>
                <w:w w:val="105"/>
                <w:sz w:val="16"/>
              </w:rPr>
              <w:t>- running extra models improves</w:t>
            </w:r>
          </w:p>
        </w:tc>
        <w:tc>
          <w:tcPr>
            <w:tcW w:w="2324" w:type="dxa"/>
            <w:tcBorders>
              <w:top w:val="nil"/>
              <w:left w:val="single" w:sz="6" w:space="0" w:color="949598"/>
              <w:bottom w:val="nil"/>
              <w:right w:val="nil"/>
            </w:tcBorders>
          </w:tcPr>
          <w:p w:rsidR="009D39E4" w:rsidRDefault="00C61E8A">
            <w:pPr>
              <w:pStyle w:val="TableParagraph"/>
              <w:spacing w:before="0" w:line="170" w:lineRule="exact"/>
              <w:ind w:left="63"/>
              <w:rPr>
                <w:sz w:val="16"/>
              </w:rPr>
            </w:pPr>
            <w:r>
              <w:rPr>
                <w:w w:val="105"/>
                <w:sz w:val="16"/>
              </w:rPr>
              <w:t>- data did not match model</w:t>
            </w:r>
          </w:p>
        </w:tc>
      </w:tr>
      <w:tr w:rsidR="009D39E4">
        <w:trPr>
          <w:trHeight w:val="182"/>
        </w:trPr>
        <w:tc>
          <w:tcPr>
            <w:tcW w:w="3946" w:type="dxa"/>
            <w:tcBorders>
              <w:top w:val="nil"/>
              <w:left w:val="nil"/>
              <w:bottom w:val="single" w:sz="6" w:space="0" w:color="949598"/>
            </w:tcBorders>
          </w:tcPr>
          <w:p w:rsidR="009D39E4" w:rsidRDefault="009D39E4">
            <w:pPr>
              <w:pStyle w:val="TableParagraph"/>
              <w:spacing w:before="0" w:line="240" w:lineRule="auto"/>
              <w:ind w:left="0"/>
              <w:rPr>
                <w:sz w:val="12"/>
              </w:rPr>
            </w:pPr>
          </w:p>
        </w:tc>
        <w:tc>
          <w:tcPr>
            <w:tcW w:w="2143" w:type="dxa"/>
            <w:tcBorders>
              <w:top w:val="nil"/>
              <w:bottom w:val="single" w:sz="6" w:space="0" w:color="949598"/>
            </w:tcBorders>
          </w:tcPr>
          <w:p w:rsidR="009D39E4" w:rsidRDefault="00C61E8A">
            <w:pPr>
              <w:pStyle w:val="TableParagraph"/>
              <w:spacing w:before="0" w:line="162" w:lineRule="exact"/>
              <w:ind w:left="65"/>
              <w:rPr>
                <w:sz w:val="16"/>
              </w:rPr>
            </w:pPr>
            <w:r>
              <w:rPr>
                <w:sz w:val="16"/>
              </w:rPr>
              <w:t>- it is unethical</w:t>
            </w:r>
          </w:p>
        </w:tc>
        <w:tc>
          <w:tcPr>
            <w:tcW w:w="2385" w:type="dxa"/>
            <w:tcBorders>
              <w:top w:val="nil"/>
              <w:bottom w:val="single" w:sz="6" w:space="0" w:color="949598"/>
              <w:right w:val="single" w:sz="6" w:space="0" w:color="949598"/>
            </w:tcBorders>
          </w:tcPr>
          <w:p w:rsidR="009D39E4" w:rsidRDefault="00C61E8A">
            <w:pPr>
              <w:pStyle w:val="TableParagraph"/>
              <w:spacing w:before="0" w:line="162" w:lineRule="exact"/>
              <w:ind w:left="65"/>
              <w:rPr>
                <w:sz w:val="16"/>
              </w:rPr>
            </w:pPr>
            <w:r>
              <w:rPr>
                <w:sz w:val="16"/>
              </w:rPr>
              <w:t>understanding of the system</w:t>
            </w:r>
          </w:p>
        </w:tc>
        <w:tc>
          <w:tcPr>
            <w:tcW w:w="2324" w:type="dxa"/>
            <w:tcBorders>
              <w:top w:val="nil"/>
              <w:left w:val="single" w:sz="6" w:space="0" w:color="949598"/>
              <w:bottom w:val="single" w:sz="6" w:space="0" w:color="949598"/>
              <w:right w:val="nil"/>
            </w:tcBorders>
          </w:tcPr>
          <w:p w:rsidR="009D39E4" w:rsidRDefault="00C61E8A">
            <w:pPr>
              <w:pStyle w:val="TableParagraph"/>
              <w:spacing w:before="0" w:line="162" w:lineRule="exact"/>
              <w:ind w:left="63"/>
              <w:rPr>
                <w:sz w:val="16"/>
              </w:rPr>
            </w:pPr>
            <w:r>
              <w:rPr>
                <w:sz w:val="16"/>
              </w:rPr>
              <w:t>assumptions</w:t>
            </w:r>
          </w:p>
        </w:tc>
      </w:tr>
    </w:tbl>
    <w:p w:rsidR="009D39E4" w:rsidRDefault="00C61E8A">
      <w:pPr>
        <w:spacing w:before="41"/>
        <w:ind w:left="120"/>
        <w:rPr>
          <w:sz w:val="16"/>
        </w:rPr>
      </w:pPr>
      <w:r>
        <w:rPr>
          <w:sz w:val="16"/>
        </w:rPr>
        <w:t>“Sometimes lots of data are collected and tested. Often non-significant variables are thrown out if they’re not integral to the story. I think this is okay.”</w:t>
      </w:r>
    </w:p>
    <w:p w:rsidR="009D39E4" w:rsidRDefault="00C61E8A">
      <w:pPr>
        <w:spacing w:before="5" w:line="249" w:lineRule="auto"/>
        <w:ind w:left="120" w:right="831"/>
        <w:rPr>
          <w:sz w:val="16"/>
        </w:rPr>
      </w:pPr>
      <w:r>
        <w:rPr>
          <w:sz w:val="16"/>
        </w:rPr>
        <w:t>“Not reporting non-significant results biases the big picture (e.g. meta-analysis), mislead other researchers into thinking that a question is unexplored . . .This publication bias however, is obviously a result of the publication system.”</w:t>
      </w:r>
    </w:p>
    <w:p w:rsidR="009D39E4" w:rsidRDefault="00C61E8A">
      <w:pPr>
        <w:spacing w:after="5" w:line="249" w:lineRule="auto"/>
        <w:ind w:left="120"/>
        <w:rPr>
          <w:sz w:val="16"/>
        </w:rPr>
      </w:pPr>
      <w:r>
        <w:rPr>
          <w:sz w:val="16"/>
        </w:rPr>
        <w:t xml:space="preserve">“If multiple model sets are </w:t>
      </w:r>
      <w:proofErr w:type="gramStart"/>
      <w:r>
        <w:rPr>
          <w:sz w:val="16"/>
        </w:rPr>
        <w:t>tested</w:t>
      </w:r>
      <w:proofErr w:type="gramEnd"/>
      <w:r>
        <w:rPr>
          <w:sz w:val="16"/>
        </w:rPr>
        <w:t xml:space="preserve"> they should all be presented, otherwise we risk presenting misleading results by trying a bunch of stuff until one turns out to be significant”</w:t>
      </w:r>
    </w:p>
    <w:tbl>
      <w:tblPr>
        <w:tblW w:w="0" w:type="auto"/>
        <w:tblInd w:w="122" w:type="dxa"/>
        <w:tblBorders>
          <w:top w:val="single" w:sz="4" w:space="0" w:color="949598"/>
          <w:left w:val="single" w:sz="4" w:space="0" w:color="949598"/>
          <w:bottom w:val="single" w:sz="4" w:space="0" w:color="949598"/>
          <w:right w:val="single" w:sz="4" w:space="0" w:color="949598"/>
          <w:insideH w:val="single" w:sz="4" w:space="0" w:color="949598"/>
          <w:insideV w:val="single" w:sz="4" w:space="0" w:color="949598"/>
        </w:tblBorders>
        <w:tblLayout w:type="fixed"/>
        <w:tblCellMar>
          <w:left w:w="0" w:type="dxa"/>
          <w:right w:w="0" w:type="dxa"/>
        </w:tblCellMar>
        <w:tblLook w:val="01E0" w:firstRow="1" w:lastRow="1" w:firstColumn="1" w:lastColumn="1" w:noHBand="0" w:noVBand="0"/>
      </w:tblPr>
      <w:tblGrid>
        <w:gridCol w:w="3946"/>
        <w:gridCol w:w="2143"/>
        <w:gridCol w:w="2385"/>
        <w:gridCol w:w="2324"/>
      </w:tblGrid>
      <w:tr w:rsidR="009D39E4">
        <w:trPr>
          <w:trHeight w:val="237"/>
        </w:trPr>
        <w:tc>
          <w:tcPr>
            <w:tcW w:w="10798" w:type="dxa"/>
            <w:gridSpan w:val="4"/>
            <w:tcBorders>
              <w:left w:val="nil"/>
              <w:bottom w:val="single" w:sz="6" w:space="0" w:color="949598"/>
              <w:right w:val="nil"/>
            </w:tcBorders>
            <w:shd w:val="clear" w:color="auto" w:fill="A6A6A6"/>
          </w:tcPr>
          <w:p w:rsidR="009D39E4" w:rsidRDefault="00C61E8A">
            <w:pPr>
              <w:pStyle w:val="TableParagraph"/>
              <w:spacing w:before="51" w:line="166" w:lineRule="exact"/>
              <w:ind w:left="4844" w:right="4887"/>
              <w:jc w:val="center"/>
              <w:rPr>
                <w:rFonts w:ascii="Garamond"/>
                <w:b/>
                <w:sz w:val="16"/>
              </w:rPr>
            </w:pPr>
            <w:proofErr w:type="spellStart"/>
            <w:r>
              <w:rPr>
                <w:rFonts w:ascii="Garamond"/>
                <w:b/>
                <w:sz w:val="16"/>
              </w:rPr>
              <w:t>HARKing</w:t>
            </w:r>
            <w:proofErr w:type="spellEnd"/>
          </w:p>
        </w:tc>
      </w:tr>
      <w:tr w:rsidR="009D39E4">
        <w:trPr>
          <w:trHeight w:val="237"/>
        </w:trPr>
        <w:tc>
          <w:tcPr>
            <w:tcW w:w="3946" w:type="dxa"/>
            <w:tcBorders>
              <w:top w:val="single" w:sz="6" w:space="0" w:color="949598"/>
              <w:left w:val="nil"/>
            </w:tcBorders>
          </w:tcPr>
          <w:p w:rsidR="009D39E4" w:rsidRDefault="00C61E8A">
            <w:pPr>
              <w:pStyle w:val="TableParagraph"/>
              <w:spacing w:before="38"/>
              <w:ind w:left="5"/>
              <w:rPr>
                <w:sz w:val="16"/>
              </w:rPr>
            </w:pPr>
            <w:r>
              <w:rPr>
                <w:sz w:val="16"/>
              </w:rPr>
              <w:t>Description</w:t>
            </w:r>
          </w:p>
        </w:tc>
        <w:tc>
          <w:tcPr>
            <w:tcW w:w="2143" w:type="dxa"/>
            <w:tcBorders>
              <w:top w:val="single" w:sz="6" w:space="0" w:color="949598"/>
            </w:tcBorders>
          </w:tcPr>
          <w:p w:rsidR="009D39E4" w:rsidRDefault="00C61E8A">
            <w:pPr>
              <w:pStyle w:val="TableParagraph"/>
              <w:spacing w:before="38"/>
              <w:ind w:left="65"/>
              <w:rPr>
                <w:sz w:val="16"/>
              </w:rPr>
            </w:pPr>
            <w:r>
              <w:rPr>
                <w:sz w:val="16"/>
              </w:rPr>
              <w:t>Complaints</w:t>
            </w:r>
          </w:p>
        </w:tc>
        <w:tc>
          <w:tcPr>
            <w:tcW w:w="2385" w:type="dxa"/>
            <w:tcBorders>
              <w:top w:val="single" w:sz="6" w:space="0" w:color="949598"/>
              <w:right w:val="single" w:sz="6" w:space="0" w:color="949598"/>
            </w:tcBorders>
          </w:tcPr>
          <w:p w:rsidR="009D39E4" w:rsidRDefault="00C61E8A">
            <w:pPr>
              <w:pStyle w:val="TableParagraph"/>
              <w:spacing w:before="38"/>
              <w:ind w:left="65"/>
              <w:rPr>
                <w:sz w:val="16"/>
              </w:rPr>
            </w:pPr>
            <w:r>
              <w:rPr>
                <w:w w:val="105"/>
                <w:sz w:val="16"/>
              </w:rPr>
              <w:t>Temptation</w:t>
            </w:r>
          </w:p>
        </w:tc>
        <w:tc>
          <w:tcPr>
            <w:tcW w:w="2324" w:type="dxa"/>
            <w:tcBorders>
              <w:top w:val="single" w:sz="6" w:space="0" w:color="949598"/>
              <w:left w:val="single" w:sz="6" w:space="0" w:color="949598"/>
              <w:right w:val="nil"/>
            </w:tcBorders>
          </w:tcPr>
          <w:p w:rsidR="009D39E4" w:rsidRDefault="00C61E8A">
            <w:pPr>
              <w:pStyle w:val="TableParagraph"/>
              <w:spacing w:before="38"/>
              <w:ind w:left="63"/>
              <w:rPr>
                <w:sz w:val="16"/>
              </w:rPr>
            </w:pPr>
            <w:r>
              <w:rPr>
                <w:sz w:val="16"/>
              </w:rPr>
              <w:t>Justifications</w:t>
            </w:r>
          </w:p>
        </w:tc>
      </w:tr>
      <w:tr w:rsidR="009D39E4">
        <w:trPr>
          <w:trHeight w:val="1380"/>
        </w:trPr>
        <w:tc>
          <w:tcPr>
            <w:tcW w:w="3946" w:type="dxa"/>
            <w:tcBorders>
              <w:left w:val="nil"/>
            </w:tcBorders>
          </w:tcPr>
          <w:p w:rsidR="009D39E4" w:rsidRDefault="00C61E8A">
            <w:pPr>
              <w:pStyle w:val="TableParagraph"/>
              <w:spacing w:line="249" w:lineRule="auto"/>
              <w:ind w:left="5"/>
              <w:rPr>
                <w:rFonts w:ascii="Book Antiqua"/>
                <w:i/>
                <w:sz w:val="16"/>
              </w:rPr>
            </w:pPr>
            <w:r>
              <w:rPr>
                <w:sz w:val="16"/>
              </w:rPr>
              <w:t xml:space="preserve">QRP 3: Reporting an unexpected finding as having been predicted </w:t>
            </w:r>
            <w:r>
              <w:rPr>
                <w:rFonts w:ascii="Book Antiqua"/>
                <w:i/>
                <w:sz w:val="16"/>
              </w:rPr>
              <w:t>(n = 371)</w:t>
            </w:r>
          </w:p>
        </w:tc>
        <w:tc>
          <w:tcPr>
            <w:tcW w:w="2143" w:type="dxa"/>
          </w:tcPr>
          <w:p w:rsidR="009D39E4" w:rsidRDefault="00C61E8A">
            <w:pPr>
              <w:pStyle w:val="TableParagraph"/>
              <w:numPr>
                <w:ilvl w:val="0"/>
                <w:numId w:val="6"/>
              </w:numPr>
              <w:tabs>
                <w:tab w:val="left" w:pos="159"/>
              </w:tabs>
              <w:spacing w:line="240" w:lineRule="auto"/>
              <w:ind w:left="158" w:hanging="94"/>
              <w:rPr>
                <w:sz w:val="16"/>
              </w:rPr>
            </w:pPr>
            <w:r>
              <w:rPr>
                <w:sz w:val="16"/>
              </w:rPr>
              <w:t>it is</w:t>
            </w:r>
            <w:r>
              <w:rPr>
                <w:spacing w:val="-8"/>
                <w:sz w:val="16"/>
              </w:rPr>
              <w:t xml:space="preserve"> </w:t>
            </w:r>
            <w:r>
              <w:rPr>
                <w:sz w:val="16"/>
              </w:rPr>
              <w:t>unethical</w:t>
            </w:r>
          </w:p>
          <w:p w:rsidR="009D39E4" w:rsidRDefault="00C61E8A">
            <w:pPr>
              <w:pStyle w:val="TableParagraph"/>
              <w:numPr>
                <w:ilvl w:val="0"/>
                <w:numId w:val="6"/>
              </w:numPr>
              <w:tabs>
                <w:tab w:val="left" w:pos="159"/>
              </w:tabs>
              <w:spacing w:before="6" w:line="249" w:lineRule="auto"/>
              <w:ind w:right="83" w:firstLine="0"/>
              <w:rPr>
                <w:sz w:val="16"/>
              </w:rPr>
            </w:pPr>
            <w:r>
              <w:rPr>
                <w:sz w:val="16"/>
              </w:rPr>
              <w:t xml:space="preserve">unexpected results need to </w:t>
            </w:r>
            <w:r>
              <w:rPr>
                <w:spacing w:val="-7"/>
                <w:sz w:val="16"/>
              </w:rPr>
              <w:t xml:space="preserve">be </w:t>
            </w:r>
            <w:r>
              <w:rPr>
                <w:sz w:val="16"/>
              </w:rPr>
              <w:t>confirmed</w:t>
            </w:r>
          </w:p>
          <w:p w:rsidR="009D39E4" w:rsidRDefault="00C61E8A">
            <w:pPr>
              <w:pStyle w:val="TableParagraph"/>
              <w:numPr>
                <w:ilvl w:val="0"/>
                <w:numId w:val="6"/>
              </w:numPr>
              <w:tabs>
                <w:tab w:val="left" w:pos="159"/>
              </w:tabs>
              <w:spacing w:before="0" w:line="181" w:lineRule="exact"/>
              <w:ind w:left="158" w:hanging="94"/>
              <w:rPr>
                <w:sz w:val="16"/>
              </w:rPr>
            </w:pPr>
            <w:r>
              <w:rPr>
                <w:sz w:val="16"/>
              </w:rPr>
              <w:t>increases false positive</w:t>
            </w:r>
            <w:r>
              <w:rPr>
                <w:spacing w:val="-21"/>
                <w:sz w:val="16"/>
              </w:rPr>
              <w:t xml:space="preserve"> </w:t>
            </w:r>
            <w:r>
              <w:rPr>
                <w:sz w:val="16"/>
              </w:rPr>
              <w:t>rate</w:t>
            </w:r>
          </w:p>
        </w:tc>
        <w:tc>
          <w:tcPr>
            <w:tcW w:w="2385" w:type="dxa"/>
            <w:tcBorders>
              <w:right w:val="single" w:sz="6" w:space="0" w:color="949598"/>
            </w:tcBorders>
          </w:tcPr>
          <w:p w:rsidR="009D39E4" w:rsidRDefault="00C61E8A">
            <w:pPr>
              <w:pStyle w:val="TableParagraph"/>
              <w:numPr>
                <w:ilvl w:val="0"/>
                <w:numId w:val="5"/>
              </w:numPr>
              <w:tabs>
                <w:tab w:val="left" w:pos="159"/>
              </w:tabs>
              <w:spacing w:line="240" w:lineRule="auto"/>
              <w:ind w:left="158" w:hanging="94"/>
              <w:rPr>
                <w:sz w:val="16"/>
              </w:rPr>
            </w:pPr>
            <w:r>
              <w:rPr>
                <w:sz w:val="16"/>
              </w:rPr>
              <w:t>makes article</w:t>
            </w:r>
            <w:r>
              <w:rPr>
                <w:spacing w:val="-10"/>
                <w:sz w:val="16"/>
              </w:rPr>
              <w:t xml:space="preserve"> </w:t>
            </w:r>
            <w:r>
              <w:rPr>
                <w:sz w:val="16"/>
              </w:rPr>
              <w:t>sexier</w:t>
            </w:r>
          </w:p>
          <w:p w:rsidR="009D39E4" w:rsidRDefault="00C61E8A">
            <w:pPr>
              <w:pStyle w:val="TableParagraph"/>
              <w:numPr>
                <w:ilvl w:val="0"/>
                <w:numId w:val="5"/>
              </w:numPr>
              <w:tabs>
                <w:tab w:val="left" w:pos="159"/>
              </w:tabs>
              <w:spacing w:before="6" w:line="240" w:lineRule="auto"/>
              <w:ind w:left="158" w:hanging="94"/>
              <w:rPr>
                <w:sz w:val="16"/>
              </w:rPr>
            </w:pPr>
            <w:r>
              <w:rPr>
                <w:sz w:val="16"/>
              </w:rPr>
              <w:t>reviewers ask for</w:t>
            </w:r>
            <w:r>
              <w:rPr>
                <w:spacing w:val="-15"/>
                <w:sz w:val="16"/>
              </w:rPr>
              <w:t xml:space="preserve"> </w:t>
            </w:r>
            <w:r>
              <w:rPr>
                <w:sz w:val="16"/>
              </w:rPr>
              <w:t>this</w:t>
            </w:r>
          </w:p>
          <w:p w:rsidR="009D39E4" w:rsidRDefault="00C61E8A">
            <w:pPr>
              <w:pStyle w:val="TableParagraph"/>
              <w:numPr>
                <w:ilvl w:val="0"/>
                <w:numId w:val="5"/>
              </w:numPr>
              <w:tabs>
                <w:tab w:val="left" w:pos="159"/>
              </w:tabs>
              <w:spacing w:before="7" w:line="240" w:lineRule="auto"/>
              <w:ind w:left="158" w:hanging="94"/>
              <w:rPr>
                <w:sz w:val="16"/>
              </w:rPr>
            </w:pPr>
            <w:r>
              <w:rPr>
                <w:sz w:val="16"/>
              </w:rPr>
              <w:t>pressure to</w:t>
            </w:r>
            <w:r>
              <w:rPr>
                <w:spacing w:val="-8"/>
                <w:sz w:val="16"/>
              </w:rPr>
              <w:t xml:space="preserve"> </w:t>
            </w:r>
            <w:r>
              <w:rPr>
                <w:sz w:val="16"/>
              </w:rPr>
              <w:t>publish</w:t>
            </w:r>
          </w:p>
          <w:p w:rsidR="009D39E4" w:rsidRDefault="00C61E8A">
            <w:pPr>
              <w:pStyle w:val="TableParagraph"/>
              <w:numPr>
                <w:ilvl w:val="0"/>
                <w:numId w:val="5"/>
              </w:numPr>
              <w:tabs>
                <w:tab w:val="left" w:pos="159"/>
              </w:tabs>
              <w:spacing w:before="5" w:line="249" w:lineRule="auto"/>
              <w:ind w:right="91" w:firstLine="0"/>
              <w:rPr>
                <w:sz w:val="16"/>
              </w:rPr>
            </w:pPr>
            <w:r>
              <w:rPr>
                <w:sz w:val="16"/>
              </w:rPr>
              <w:t>not</w:t>
            </w:r>
            <w:r>
              <w:rPr>
                <w:spacing w:val="-12"/>
                <w:sz w:val="16"/>
              </w:rPr>
              <w:t xml:space="preserve"> </w:t>
            </w:r>
            <w:r>
              <w:rPr>
                <w:sz w:val="16"/>
              </w:rPr>
              <w:t>always</w:t>
            </w:r>
            <w:r>
              <w:rPr>
                <w:spacing w:val="-12"/>
                <w:sz w:val="16"/>
              </w:rPr>
              <w:t xml:space="preserve"> </w:t>
            </w:r>
            <w:r>
              <w:rPr>
                <w:sz w:val="16"/>
              </w:rPr>
              <w:t>clear</w:t>
            </w:r>
            <w:r>
              <w:rPr>
                <w:spacing w:val="-12"/>
                <w:sz w:val="16"/>
              </w:rPr>
              <w:t xml:space="preserve"> </w:t>
            </w:r>
            <w:r>
              <w:rPr>
                <w:sz w:val="16"/>
              </w:rPr>
              <w:t>exactly</w:t>
            </w:r>
            <w:r>
              <w:rPr>
                <w:spacing w:val="-12"/>
                <w:sz w:val="16"/>
              </w:rPr>
              <w:t xml:space="preserve"> </w:t>
            </w:r>
            <w:r>
              <w:rPr>
                <w:sz w:val="16"/>
              </w:rPr>
              <w:t>what</w:t>
            </w:r>
            <w:r>
              <w:rPr>
                <w:spacing w:val="-11"/>
                <w:sz w:val="16"/>
              </w:rPr>
              <w:t xml:space="preserve"> </w:t>
            </w:r>
            <w:r>
              <w:rPr>
                <w:spacing w:val="-5"/>
                <w:sz w:val="16"/>
              </w:rPr>
              <w:t xml:space="preserve">was </w:t>
            </w:r>
            <w:proofErr w:type="spellStart"/>
            <w:r>
              <w:rPr>
                <w:sz w:val="16"/>
              </w:rPr>
              <w:t>hypothesised</w:t>
            </w:r>
            <w:proofErr w:type="spellEnd"/>
          </w:p>
        </w:tc>
        <w:tc>
          <w:tcPr>
            <w:tcW w:w="2324" w:type="dxa"/>
            <w:tcBorders>
              <w:left w:val="single" w:sz="6" w:space="0" w:color="949598"/>
              <w:right w:val="nil"/>
            </w:tcBorders>
          </w:tcPr>
          <w:p w:rsidR="009D39E4" w:rsidRDefault="00C61E8A">
            <w:pPr>
              <w:pStyle w:val="TableParagraph"/>
              <w:numPr>
                <w:ilvl w:val="0"/>
                <w:numId w:val="4"/>
              </w:numPr>
              <w:tabs>
                <w:tab w:val="left" w:pos="157"/>
              </w:tabs>
              <w:spacing w:line="249" w:lineRule="auto"/>
              <w:ind w:right="454" w:firstLine="0"/>
              <w:jc w:val="both"/>
              <w:rPr>
                <w:sz w:val="16"/>
              </w:rPr>
            </w:pPr>
            <w:r>
              <w:rPr>
                <w:sz w:val="16"/>
              </w:rPr>
              <w:t xml:space="preserve">new hypotheses arise </w:t>
            </w:r>
            <w:r>
              <w:rPr>
                <w:spacing w:val="-4"/>
                <w:sz w:val="16"/>
              </w:rPr>
              <w:t xml:space="preserve">from </w:t>
            </w:r>
            <w:r>
              <w:rPr>
                <w:sz w:val="16"/>
              </w:rPr>
              <w:t>better understanding of the system</w:t>
            </w:r>
          </w:p>
          <w:p w:rsidR="009D39E4" w:rsidRDefault="00C61E8A">
            <w:pPr>
              <w:pStyle w:val="TableParagraph"/>
              <w:numPr>
                <w:ilvl w:val="0"/>
                <w:numId w:val="4"/>
              </w:numPr>
              <w:tabs>
                <w:tab w:val="left" w:pos="157"/>
              </w:tabs>
              <w:spacing w:before="0" w:line="249" w:lineRule="auto"/>
              <w:ind w:right="430" w:firstLine="0"/>
              <w:jc w:val="both"/>
              <w:rPr>
                <w:sz w:val="16"/>
              </w:rPr>
            </w:pPr>
            <w:r>
              <w:rPr>
                <w:sz w:val="16"/>
              </w:rPr>
              <w:t xml:space="preserve">researchers can explain </w:t>
            </w:r>
            <w:r>
              <w:rPr>
                <w:spacing w:val="-6"/>
                <w:sz w:val="16"/>
              </w:rPr>
              <w:t xml:space="preserve">the </w:t>
            </w:r>
            <w:r>
              <w:rPr>
                <w:sz w:val="16"/>
              </w:rPr>
              <w:t>result</w:t>
            </w:r>
          </w:p>
          <w:p w:rsidR="009D39E4" w:rsidRDefault="00C61E8A">
            <w:pPr>
              <w:pStyle w:val="TableParagraph"/>
              <w:numPr>
                <w:ilvl w:val="0"/>
                <w:numId w:val="4"/>
              </w:numPr>
              <w:tabs>
                <w:tab w:val="left" w:pos="157"/>
              </w:tabs>
              <w:spacing w:before="0" w:line="181" w:lineRule="exact"/>
              <w:ind w:left="156" w:hanging="94"/>
              <w:jc w:val="both"/>
              <w:rPr>
                <w:sz w:val="16"/>
              </w:rPr>
            </w:pPr>
            <w:r>
              <w:rPr>
                <w:sz w:val="16"/>
              </w:rPr>
              <w:t>researchers should</w:t>
            </w:r>
            <w:r>
              <w:rPr>
                <w:spacing w:val="-10"/>
                <w:sz w:val="16"/>
              </w:rPr>
              <w:t xml:space="preserve"> </w:t>
            </w:r>
            <w:r>
              <w:rPr>
                <w:sz w:val="16"/>
              </w:rPr>
              <w:t>have</w:t>
            </w:r>
          </w:p>
          <w:p w:rsidR="009D39E4" w:rsidRDefault="00C61E8A">
            <w:pPr>
              <w:pStyle w:val="TableParagraph"/>
              <w:spacing w:before="3"/>
              <w:ind w:left="63"/>
              <w:jc w:val="both"/>
              <w:rPr>
                <w:sz w:val="16"/>
              </w:rPr>
            </w:pPr>
            <w:proofErr w:type="spellStart"/>
            <w:r>
              <w:rPr>
                <w:sz w:val="16"/>
              </w:rPr>
              <w:t>hypothesised</w:t>
            </w:r>
            <w:proofErr w:type="spellEnd"/>
            <w:r>
              <w:rPr>
                <w:sz w:val="16"/>
              </w:rPr>
              <w:t xml:space="preserve"> something else</w:t>
            </w:r>
          </w:p>
        </w:tc>
      </w:tr>
    </w:tbl>
    <w:p w:rsidR="009D39E4" w:rsidRDefault="00C61E8A">
      <w:pPr>
        <w:spacing w:before="40" w:line="249" w:lineRule="auto"/>
        <w:ind w:left="120" w:right="195"/>
        <w:rPr>
          <w:sz w:val="16"/>
        </w:rPr>
      </w:pPr>
      <w:r>
        <w:rPr>
          <w:sz w:val="16"/>
        </w:rPr>
        <w:t>“well, this is a difficult one—in the statistical sense, this should not happen, but in current times scientists are forced to market their work as best as possible and this is one way to make it more publishable.”</w:t>
      </w:r>
    </w:p>
    <w:p w:rsidR="009D39E4" w:rsidRDefault="00C61E8A">
      <w:pPr>
        <w:spacing w:after="8" w:line="247" w:lineRule="auto"/>
        <w:ind w:left="120" w:right="1017"/>
        <w:rPr>
          <w:sz w:val="16"/>
        </w:rPr>
      </w:pPr>
      <w:r>
        <w:rPr>
          <w:sz w:val="16"/>
        </w:rPr>
        <w:t>“Encourages, just-so stories, we can always come up with a suitable explanation and prediction. The key point here is to avoid doing so without noticing.” “I believe it should not be used but editors and reviewers often demand that exploratory results are framed as a priori hypotheses”</w:t>
      </w:r>
    </w:p>
    <w:tbl>
      <w:tblPr>
        <w:tblW w:w="0" w:type="auto"/>
        <w:tblInd w:w="122" w:type="dxa"/>
        <w:tblBorders>
          <w:top w:val="single" w:sz="6" w:space="0" w:color="949598"/>
          <w:left w:val="single" w:sz="6" w:space="0" w:color="949598"/>
          <w:bottom w:val="single" w:sz="6" w:space="0" w:color="949598"/>
          <w:right w:val="single" w:sz="6" w:space="0" w:color="949598"/>
          <w:insideH w:val="single" w:sz="6" w:space="0" w:color="949598"/>
          <w:insideV w:val="single" w:sz="6" w:space="0" w:color="949598"/>
        </w:tblBorders>
        <w:tblLayout w:type="fixed"/>
        <w:tblCellMar>
          <w:left w:w="0" w:type="dxa"/>
          <w:right w:w="0" w:type="dxa"/>
        </w:tblCellMar>
        <w:tblLook w:val="01E0" w:firstRow="1" w:lastRow="1" w:firstColumn="1" w:lastColumn="1" w:noHBand="0" w:noVBand="0"/>
      </w:tblPr>
      <w:tblGrid>
        <w:gridCol w:w="3946"/>
        <w:gridCol w:w="2143"/>
        <w:gridCol w:w="2385"/>
        <w:gridCol w:w="2324"/>
      </w:tblGrid>
      <w:tr w:rsidR="009D39E4">
        <w:trPr>
          <w:trHeight w:val="237"/>
        </w:trPr>
        <w:tc>
          <w:tcPr>
            <w:tcW w:w="10798" w:type="dxa"/>
            <w:gridSpan w:val="4"/>
            <w:tcBorders>
              <w:left w:val="nil"/>
              <w:bottom w:val="single" w:sz="4" w:space="0" w:color="949598"/>
              <w:right w:val="nil"/>
            </w:tcBorders>
            <w:shd w:val="clear" w:color="auto" w:fill="A6A6A6"/>
          </w:tcPr>
          <w:p w:rsidR="009D39E4" w:rsidRDefault="00C61E8A">
            <w:pPr>
              <w:pStyle w:val="TableParagraph"/>
              <w:spacing w:before="50" w:line="167" w:lineRule="exact"/>
              <w:ind w:left="4844" w:right="4888"/>
              <w:jc w:val="center"/>
              <w:rPr>
                <w:rFonts w:ascii="Garamond"/>
                <w:b/>
                <w:sz w:val="16"/>
              </w:rPr>
            </w:pPr>
            <w:r>
              <w:rPr>
                <w:rFonts w:ascii="Garamond"/>
                <w:b/>
                <w:sz w:val="16"/>
              </w:rPr>
              <w:t>P-hacking</w:t>
            </w:r>
          </w:p>
        </w:tc>
      </w:tr>
      <w:tr w:rsidR="009D39E4">
        <w:trPr>
          <w:trHeight w:val="239"/>
        </w:trPr>
        <w:tc>
          <w:tcPr>
            <w:tcW w:w="3946" w:type="dxa"/>
            <w:tcBorders>
              <w:top w:val="single" w:sz="4" w:space="0" w:color="949598"/>
              <w:left w:val="nil"/>
              <w:bottom w:val="single" w:sz="4" w:space="0" w:color="949598"/>
              <w:right w:val="single" w:sz="4" w:space="0" w:color="949598"/>
            </w:tcBorders>
          </w:tcPr>
          <w:p w:rsidR="009D39E4" w:rsidRDefault="00C61E8A">
            <w:pPr>
              <w:pStyle w:val="TableParagraph"/>
              <w:ind w:left="5"/>
              <w:rPr>
                <w:sz w:val="16"/>
              </w:rPr>
            </w:pPr>
            <w:r>
              <w:rPr>
                <w:sz w:val="16"/>
              </w:rPr>
              <w:t>Description</w:t>
            </w:r>
          </w:p>
        </w:tc>
        <w:tc>
          <w:tcPr>
            <w:tcW w:w="2143" w:type="dxa"/>
            <w:tcBorders>
              <w:top w:val="single" w:sz="4" w:space="0" w:color="949598"/>
              <w:left w:val="single" w:sz="4" w:space="0" w:color="949598"/>
              <w:bottom w:val="single" w:sz="4" w:space="0" w:color="949598"/>
              <w:right w:val="single" w:sz="4" w:space="0" w:color="949598"/>
            </w:tcBorders>
          </w:tcPr>
          <w:p w:rsidR="009D39E4" w:rsidRDefault="00C61E8A">
            <w:pPr>
              <w:pStyle w:val="TableParagraph"/>
              <w:ind w:left="65"/>
              <w:rPr>
                <w:sz w:val="16"/>
              </w:rPr>
            </w:pPr>
            <w:r>
              <w:rPr>
                <w:sz w:val="16"/>
              </w:rPr>
              <w:t>Complaints</w:t>
            </w:r>
          </w:p>
        </w:tc>
        <w:tc>
          <w:tcPr>
            <w:tcW w:w="2385" w:type="dxa"/>
            <w:tcBorders>
              <w:top w:val="single" w:sz="4" w:space="0" w:color="949598"/>
              <w:left w:val="single" w:sz="4" w:space="0" w:color="949598"/>
              <w:bottom w:val="single" w:sz="4" w:space="0" w:color="949598"/>
            </w:tcBorders>
          </w:tcPr>
          <w:p w:rsidR="009D39E4" w:rsidRDefault="00C61E8A">
            <w:pPr>
              <w:pStyle w:val="TableParagraph"/>
              <w:ind w:left="65"/>
              <w:rPr>
                <w:sz w:val="16"/>
              </w:rPr>
            </w:pPr>
            <w:r>
              <w:rPr>
                <w:w w:val="105"/>
                <w:sz w:val="16"/>
              </w:rPr>
              <w:t>Temptation</w:t>
            </w:r>
          </w:p>
        </w:tc>
        <w:tc>
          <w:tcPr>
            <w:tcW w:w="2324" w:type="dxa"/>
            <w:tcBorders>
              <w:top w:val="single" w:sz="4" w:space="0" w:color="949598"/>
              <w:bottom w:val="single" w:sz="4" w:space="0" w:color="949598"/>
              <w:right w:val="nil"/>
            </w:tcBorders>
          </w:tcPr>
          <w:p w:rsidR="009D39E4" w:rsidRDefault="00C61E8A">
            <w:pPr>
              <w:pStyle w:val="TableParagraph"/>
              <w:ind w:left="63"/>
              <w:rPr>
                <w:sz w:val="16"/>
              </w:rPr>
            </w:pPr>
            <w:r>
              <w:rPr>
                <w:sz w:val="16"/>
              </w:rPr>
              <w:t>Justifications</w:t>
            </w:r>
          </w:p>
        </w:tc>
      </w:tr>
      <w:tr w:rsidR="009D39E4">
        <w:trPr>
          <w:trHeight w:val="2707"/>
        </w:trPr>
        <w:tc>
          <w:tcPr>
            <w:tcW w:w="3946" w:type="dxa"/>
            <w:tcBorders>
              <w:top w:val="single" w:sz="4" w:space="0" w:color="949598"/>
              <w:left w:val="nil"/>
              <w:right w:val="single" w:sz="4" w:space="0" w:color="949598"/>
            </w:tcBorders>
          </w:tcPr>
          <w:p w:rsidR="009D39E4" w:rsidRDefault="00C61E8A">
            <w:pPr>
              <w:pStyle w:val="TableParagraph"/>
              <w:spacing w:before="41" w:line="247" w:lineRule="auto"/>
              <w:ind w:left="5" w:right="124"/>
              <w:rPr>
                <w:rFonts w:ascii="Book Antiqua"/>
                <w:i/>
                <w:sz w:val="16"/>
              </w:rPr>
            </w:pPr>
            <w:r>
              <w:rPr>
                <w:sz w:val="16"/>
              </w:rPr>
              <w:t xml:space="preserve">QRP 5: Rounding- off a p value or other quantity to meet a pre-specified threshold </w:t>
            </w:r>
            <w:r>
              <w:rPr>
                <w:rFonts w:ascii="Book Antiqua"/>
                <w:i/>
                <w:sz w:val="16"/>
              </w:rPr>
              <w:t>(n = 409)</w:t>
            </w:r>
          </w:p>
          <w:p w:rsidR="009D39E4" w:rsidRDefault="00C61E8A">
            <w:pPr>
              <w:pStyle w:val="TableParagraph"/>
              <w:spacing w:before="0" w:line="247" w:lineRule="auto"/>
              <w:ind w:left="5"/>
              <w:rPr>
                <w:rFonts w:ascii="Book Antiqua"/>
                <w:i/>
                <w:sz w:val="16"/>
              </w:rPr>
            </w:pPr>
            <w:r>
              <w:rPr>
                <w:sz w:val="16"/>
              </w:rPr>
              <w:t xml:space="preserve">QRP 6: Deciding to exclude data points after first checking the impact on statistical significance </w:t>
            </w:r>
            <w:r>
              <w:rPr>
                <w:rFonts w:ascii="Book Antiqua"/>
                <w:i/>
                <w:sz w:val="16"/>
              </w:rPr>
              <w:t>(n = 334)</w:t>
            </w:r>
          </w:p>
          <w:p w:rsidR="009D39E4" w:rsidRDefault="00C61E8A">
            <w:pPr>
              <w:pStyle w:val="TableParagraph"/>
              <w:spacing w:before="0" w:line="247" w:lineRule="auto"/>
              <w:ind w:left="5" w:right="5"/>
              <w:rPr>
                <w:rFonts w:ascii="Book Antiqua"/>
                <w:i/>
                <w:sz w:val="16"/>
              </w:rPr>
            </w:pPr>
            <w:r>
              <w:rPr>
                <w:sz w:val="16"/>
              </w:rPr>
              <w:t xml:space="preserve">QRP 7: Collecting more data for a study after first inspecting whether the results are statistically significant </w:t>
            </w:r>
            <w:r>
              <w:rPr>
                <w:rFonts w:ascii="Book Antiqua"/>
                <w:i/>
                <w:sz w:val="16"/>
              </w:rPr>
              <w:t>(n = 364)</w:t>
            </w:r>
          </w:p>
          <w:p w:rsidR="009D39E4" w:rsidRDefault="00C61E8A">
            <w:pPr>
              <w:pStyle w:val="TableParagraph"/>
              <w:spacing w:before="0" w:line="247" w:lineRule="auto"/>
              <w:ind w:left="5"/>
              <w:rPr>
                <w:rFonts w:ascii="Book Antiqua"/>
                <w:i/>
                <w:sz w:val="16"/>
              </w:rPr>
            </w:pPr>
            <w:r>
              <w:rPr>
                <w:sz w:val="16"/>
              </w:rPr>
              <w:t xml:space="preserve">QRP 8: Changing to another type of statistical analysis after the analysis initially chosen failed to reach statistical significance </w:t>
            </w:r>
            <w:r>
              <w:rPr>
                <w:rFonts w:ascii="Book Antiqua"/>
                <w:i/>
                <w:sz w:val="16"/>
              </w:rPr>
              <w:t>(n = 346)</w:t>
            </w:r>
          </w:p>
        </w:tc>
        <w:tc>
          <w:tcPr>
            <w:tcW w:w="2143" w:type="dxa"/>
            <w:tcBorders>
              <w:top w:val="single" w:sz="4" w:space="0" w:color="949598"/>
              <w:left w:val="single" w:sz="4" w:space="0" w:color="949598"/>
              <w:right w:val="single" w:sz="4" w:space="0" w:color="949598"/>
            </w:tcBorders>
          </w:tcPr>
          <w:p w:rsidR="009D39E4" w:rsidRDefault="00C61E8A">
            <w:pPr>
              <w:pStyle w:val="TableParagraph"/>
              <w:numPr>
                <w:ilvl w:val="0"/>
                <w:numId w:val="3"/>
              </w:numPr>
              <w:tabs>
                <w:tab w:val="left" w:pos="159"/>
              </w:tabs>
              <w:spacing w:before="41" w:line="240" w:lineRule="auto"/>
              <w:ind w:hanging="94"/>
              <w:rPr>
                <w:sz w:val="16"/>
              </w:rPr>
            </w:pPr>
            <w:r>
              <w:rPr>
                <w:sz w:val="16"/>
              </w:rPr>
              <w:t>it is</w:t>
            </w:r>
            <w:r>
              <w:rPr>
                <w:spacing w:val="-8"/>
                <w:sz w:val="16"/>
              </w:rPr>
              <w:t xml:space="preserve"> </w:t>
            </w:r>
            <w:r>
              <w:rPr>
                <w:sz w:val="16"/>
              </w:rPr>
              <w:t>unethical</w:t>
            </w:r>
          </w:p>
          <w:p w:rsidR="009D39E4" w:rsidRDefault="00C61E8A">
            <w:pPr>
              <w:pStyle w:val="TableParagraph"/>
              <w:numPr>
                <w:ilvl w:val="0"/>
                <w:numId w:val="3"/>
              </w:numPr>
              <w:tabs>
                <w:tab w:val="left" w:pos="159"/>
              </w:tabs>
              <w:spacing w:before="5" w:line="240" w:lineRule="auto"/>
              <w:ind w:hanging="94"/>
              <w:rPr>
                <w:sz w:val="16"/>
              </w:rPr>
            </w:pPr>
            <w:r>
              <w:rPr>
                <w:sz w:val="16"/>
              </w:rPr>
              <w:t>increases false positive</w:t>
            </w:r>
            <w:r>
              <w:rPr>
                <w:spacing w:val="-21"/>
                <w:sz w:val="16"/>
              </w:rPr>
              <w:t xml:space="preserve"> </w:t>
            </w:r>
            <w:r>
              <w:rPr>
                <w:sz w:val="16"/>
              </w:rPr>
              <w:t>rate</w:t>
            </w:r>
          </w:p>
        </w:tc>
        <w:tc>
          <w:tcPr>
            <w:tcW w:w="2385" w:type="dxa"/>
            <w:tcBorders>
              <w:top w:val="single" w:sz="4" w:space="0" w:color="949598"/>
              <w:left w:val="single" w:sz="4" w:space="0" w:color="949598"/>
            </w:tcBorders>
          </w:tcPr>
          <w:p w:rsidR="009D39E4" w:rsidRDefault="00C61E8A">
            <w:pPr>
              <w:pStyle w:val="TableParagraph"/>
              <w:numPr>
                <w:ilvl w:val="0"/>
                <w:numId w:val="2"/>
              </w:numPr>
              <w:tabs>
                <w:tab w:val="left" w:pos="159"/>
              </w:tabs>
              <w:spacing w:before="41" w:line="247" w:lineRule="auto"/>
              <w:ind w:right="320" w:firstLine="0"/>
              <w:rPr>
                <w:sz w:val="16"/>
              </w:rPr>
            </w:pPr>
            <w:r>
              <w:rPr>
                <w:sz w:val="16"/>
              </w:rPr>
              <w:t>the 0.05 threshold is arbitrary anyway</w:t>
            </w:r>
          </w:p>
          <w:p w:rsidR="009D39E4" w:rsidRDefault="00C61E8A">
            <w:pPr>
              <w:pStyle w:val="TableParagraph"/>
              <w:numPr>
                <w:ilvl w:val="0"/>
                <w:numId w:val="2"/>
              </w:numPr>
              <w:tabs>
                <w:tab w:val="left" w:pos="159"/>
              </w:tabs>
              <w:spacing w:before="1" w:line="240" w:lineRule="auto"/>
              <w:ind w:left="158" w:hanging="94"/>
              <w:rPr>
                <w:sz w:val="16"/>
              </w:rPr>
            </w:pPr>
            <w:r>
              <w:rPr>
                <w:sz w:val="16"/>
              </w:rPr>
              <w:t>hindsight</w:t>
            </w:r>
            <w:r>
              <w:rPr>
                <w:spacing w:val="-4"/>
                <w:sz w:val="16"/>
              </w:rPr>
              <w:t xml:space="preserve"> </w:t>
            </w:r>
            <w:r>
              <w:rPr>
                <w:sz w:val="16"/>
              </w:rPr>
              <w:t>bias</w:t>
            </w:r>
          </w:p>
          <w:p w:rsidR="009D39E4" w:rsidRDefault="00C61E8A">
            <w:pPr>
              <w:pStyle w:val="TableParagraph"/>
              <w:numPr>
                <w:ilvl w:val="0"/>
                <w:numId w:val="2"/>
              </w:numPr>
              <w:tabs>
                <w:tab w:val="left" w:pos="159"/>
              </w:tabs>
              <w:spacing w:before="5" w:line="240" w:lineRule="auto"/>
              <w:ind w:left="158" w:hanging="94"/>
              <w:rPr>
                <w:sz w:val="16"/>
              </w:rPr>
            </w:pPr>
            <w:r>
              <w:rPr>
                <w:sz w:val="16"/>
              </w:rPr>
              <w:t>pressure to</w:t>
            </w:r>
            <w:r>
              <w:rPr>
                <w:spacing w:val="-8"/>
                <w:sz w:val="16"/>
              </w:rPr>
              <w:t xml:space="preserve"> </w:t>
            </w:r>
            <w:r>
              <w:rPr>
                <w:sz w:val="16"/>
              </w:rPr>
              <w:t>publish</w:t>
            </w:r>
          </w:p>
          <w:p w:rsidR="009D39E4" w:rsidRDefault="00C61E8A">
            <w:pPr>
              <w:pStyle w:val="TableParagraph"/>
              <w:numPr>
                <w:ilvl w:val="0"/>
                <w:numId w:val="2"/>
              </w:numPr>
              <w:tabs>
                <w:tab w:val="left" w:pos="159"/>
              </w:tabs>
              <w:spacing w:before="7" w:line="247" w:lineRule="auto"/>
              <w:ind w:right="136" w:firstLine="0"/>
              <w:rPr>
                <w:sz w:val="16"/>
              </w:rPr>
            </w:pPr>
            <w:r>
              <w:rPr>
                <w:sz w:val="16"/>
              </w:rPr>
              <w:t xml:space="preserve">reviewers may ask for more </w:t>
            </w:r>
            <w:r>
              <w:rPr>
                <w:spacing w:val="-4"/>
                <w:sz w:val="16"/>
              </w:rPr>
              <w:t xml:space="preserve">data </w:t>
            </w:r>
            <w:r>
              <w:rPr>
                <w:sz w:val="16"/>
              </w:rPr>
              <w:t>or different</w:t>
            </w:r>
            <w:r>
              <w:rPr>
                <w:spacing w:val="-10"/>
                <w:sz w:val="16"/>
              </w:rPr>
              <w:t xml:space="preserve"> </w:t>
            </w:r>
            <w:r>
              <w:rPr>
                <w:sz w:val="16"/>
              </w:rPr>
              <w:t>analyses</w:t>
            </w:r>
          </w:p>
        </w:tc>
        <w:tc>
          <w:tcPr>
            <w:tcW w:w="2324" w:type="dxa"/>
            <w:tcBorders>
              <w:top w:val="single" w:sz="4" w:space="0" w:color="949598"/>
              <w:right w:val="nil"/>
            </w:tcBorders>
          </w:tcPr>
          <w:p w:rsidR="009D39E4" w:rsidRDefault="00C61E8A">
            <w:pPr>
              <w:pStyle w:val="TableParagraph"/>
              <w:numPr>
                <w:ilvl w:val="0"/>
                <w:numId w:val="1"/>
              </w:numPr>
              <w:tabs>
                <w:tab w:val="left" w:pos="157"/>
              </w:tabs>
              <w:spacing w:before="41" w:line="240" w:lineRule="auto"/>
              <w:ind w:left="156" w:hanging="94"/>
              <w:rPr>
                <w:sz w:val="16"/>
              </w:rPr>
            </w:pPr>
            <w:r>
              <w:rPr>
                <w:sz w:val="16"/>
              </w:rPr>
              <w:t>all results are</w:t>
            </w:r>
            <w:r>
              <w:rPr>
                <w:spacing w:val="-12"/>
                <w:sz w:val="16"/>
              </w:rPr>
              <w:t xml:space="preserve"> </w:t>
            </w:r>
            <w:r>
              <w:rPr>
                <w:sz w:val="16"/>
              </w:rPr>
              <w:t>presented</w:t>
            </w:r>
          </w:p>
          <w:p w:rsidR="009D39E4" w:rsidRDefault="00C61E8A">
            <w:pPr>
              <w:pStyle w:val="TableParagraph"/>
              <w:numPr>
                <w:ilvl w:val="0"/>
                <w:numId w:val="1"/>
              </w:numPr>
              <w:tabs>
                <w:tab w:val="left" w:pos="157"/>
              </w:tabs>
              <w:spacing w:before="5" w:line="240" w:lineRule="auto"/>
              <w:ind w:left="156" w:hanging="94"/>
              <w:rPr>
                <w:sz w:val="16"/>
              </w:rPr>
            </w:pPr>
            <w:r>
              <w:rPr>
                <w:sz w:val="16"/>
              </w:rPr>
              <w:t>process is</w:t>
            </w:r>
            <w:r>
              <w:rPr>
                <w:spacing w:val="-8"/>
                <w:sz w:val="16"/>
              </w:rPr>
              <w:t xml:space="preserve"> </w:t>
            </w:r>
            <w:r>
              <w:rPr>
                <w:sz w:val="16"/>
              </w:rPr>
              <w:t>reported</w:t>
            </w:r>
          </w:p>
          <w:p w:rsidR="009D39E4" w:rsidRDefault="00C61E8A">
            <w:pPr>
              <w:pStyle w:val="TableParagraph"/>
              <w:numPr>
                <w:ilvl w:val="0"/>
                <w:numId w:val="1"/>
              </w:numPr>
              <w:tabs>
                <w:tab w:val="left" w:pos="157"/>
              </w:tabs>
              <w:spacing w:before="7" w:line="247" w:lineRule="auto"/>
              <w:ind w:right="762" w:firstLine="0"/>
              <w:rPr>
                <w:sz w:val="16"/>
              </w:rPr>
            </w:pPr>
            <w:r>
              <w:rPr>
                <w:sz w:val="16"/>
              </w:rPr>
              <w:t xml:space="preserve">decision not based </w:t>
            </w:r>
            <w:r>
              <w:rPr>
                <w:spacing w:val="-8"/>
                <w:sz w:val="16"/>
              </w:rPr>
              <w:t xml:space="preserve">on </w:t>
            </w:r>
            <w:r>
              <w:rPr>
                <w:sz w:val="16"/>
              </w:rPr>
              <w:t>significance</w:t>
            </w:r>
          </w:p>
          <w:p w:rsidR="009D39E4" w:rsidRDefault="00C61E8A">
            <w:pPr>
              <w:pStyle w:val="TableParagraph"/>
              <w:numPr>
                <w:ilvl w:val="0"/>
                <w:numId w:val="1"/>
              </w:numPr>
              <w:tabs>
                <w:tab w:val="left" w:pos="157"/>
              </w:tabs>
              <w:spacing w:before="1" w:line="247" w:lineRule="auto"/>
              <w:ind w:right="530" w:firstLine="0"/>
              <w:rPr>
                <w:sz w:val="16"/>
              </w:rPr>
            </w:pPr>
            <w:r>
              <w:rPr>
                <w:sz w:val="16"/>
              </w:rPr>
              <w:t>additional data collection already</w:t>
            </w:r>
            <w:r>
              <w:rPr>
                <w:spacing w:val="-5"/>
                <w:sz w:val="16"/>
              </w:rPr>
              <w:t xml:space="preserve"> </w:t>
            </w:r>
            <w:r>
              <w:rPr>
                <w:sz w:val="16"/>
              </w:rPr>
              <w:t>planned</w:t>
            </w:r>
          </w:p>
          <w:p w:rsidR="009D39E4" w:rsidRDefault="00C61E8A">
            <w:pPr>
              <w:pStyle w:val="TableParagraph"/>
              <w:numPr>
                <w:ilvl w:val="0"/>
                <w:numId w:val="1"/>
              </w:numPr>
              <w:tabs>
                <w:tab w:val="left" w:pos="157"/>
              </w:tabs>
              <w:spacing w:before="0" w:line="249" w:lineRule="auto"/>
              <w:ind w:right="390" w:firstLine="0"/>
              <w:rPr>
                <w:sz w:val="16"/>
              </w:rPr>
            </w:pPr>
            <w:r>
              <w:rPr>
                <w:sz w:val="16"/>
              </w:rPr>
              <w:t>original analysis was</w:t>
            </w:r>
            <w:r>
              <w:rPr>
                <w:spacing w:val="-29"/>
                <w:sz w:val="16"/>
              </w:rPr>
              <w:t xml:space="preserve"> </w:t>
            </w:r>
            <w:r>
              <w:rPr>
                <w:spacing w:val="-3"/>
                <w:sz w:val="16"/>
              </w:rPr>
              <w:t xml:space="preserve">poorly </w:t>
            </w:r>
            <w:r>
              <w:rPr>
                <w:sz w:val="16"/>
              </w:rPr>
              <w:t>chosen</w:t>
            </w:r>
          </w:p>
          <w:p w:rsidR="009D39E4" w:rsidRDefault="00C61E8A">
            <w:pPr>
              <w:pStyle w:val="TableParagraph"/>
              <w:numPr>
                <w:ilvl w:val="0"/>
                <w:numId w:val="1"/>
              </w:numPr>
              <w:tabs>
                <w:tab w:val="left" w:pos="157"/>
              </w:tabs>
              <w:spacing w:before="0" w:line="249" w:lineRule="auto"/>
              <w:ind w:right="105" w:firstLine="0"/>
              <w:rPr>
                <w:sz w:val="16"/>
              </w:rPr>
            </w:pPr>
            <w:r>
              <w:rPr>
                <w:sz w:val="16"/>
              </w:rPr>
              <w:t xml:space="preserve">data didn’t meet assumptions </w:t>
            </w:r>
            <w:r>
              <w:rPr>
                <w:spacing w:val="-8"/>
                <w:sz w:val="16"/>
              </w:rPr>
              <w:t xml:space="preserve">of </w:t>
            </w:r>
            <w:r>
              <w:rPr>
                <w:sz w:val="16"/>
              </w:rPr>
              <w:t>original</w:t>
            </w:r>
            <w:r>
              <w:rPr>
                <w:spacing w:val="-5"/>
                <w:sz w:val="16"/>
              </w:rPr>
              <w:t xml:space="preserve"> </w:t>
            </w:r>
            <w:r>
              <w:rPr>
                <w:sz w:val="16"/>
              </w:rPr>
              <w:t>analysis</w:t>
            </w:r>
          </w:p>
          <w:p w:rsidR="009D39E4" w:rsidRDefault="00C61E8A">
            <w:pPr>
              <w:pStyle w:val="TableParagraph"/>
              <w:numPr>
                <w:ilvl w:val="0"/>
                <w:numId w:val="1"/>
              </w:numPr>
              <w:tabs>
                <w:tab w:val="left" w:pos="157"/>
              </w:tabs>
              <w:spacing w:before="0" w:line="249" w:lineRule="auto"/>
              <w:ind w:right="449" w:firstLine="0"/>
              <w:rPr>
                <w:sz w:val="16"/>
              </w:rPr>
            </w:pPr>
            <w:r>
              <w:rPr>
                <w:sz w:val="16"/>
              </w:rPr>
              <w:t>new</w:t>
            </w:r>
            <w:r>
              <w:rPr>
                <w:spacing w:val="-14"/>
                <w:sz w:val="16"/>
              </w:rPr>
              <w:t xml:space="preserve"> </w:t>
            </w:r>
            <w:r>
              <w:rPr>
                <w:sz w:val="16"/>
              </w:rPr>
              <w:t>analysis</w:t>
            </w:r>
            <w:r>
              <w:rPr>
                <w:spacing w:val="-13"/>
                <w:sz w:val="16"/>
              </w:rPr>
              <w:t xml:space="preserve"> </w:t>
            </w:r>
            <w:r>
              <w:rPr>
                <w:sz w:val="16"/>
              </w:rPr>
              <w:t>better</w:t>
            </w:r>
            <w:r>
              <w:rPr>
                <w:spacing w:val="-14"/>
                <w:sz w:val="16"/>
              </w:rPr>
              <w:t xml:space="preserve"> </w:t>
            </w:r>
            <w:r>
              <w:rPr>
                <w:sz w:val="16"/>
              </w:rPr>
              <w:t>reflects ecological</w:t>
            </w:r>
            <w:r>
              <w:rPr>
                <w:spacing w:val="-6"/>
                <w:sz w:val="16"/>
              </w:rPr>
              <w:t xml:space="preserve"> </w:t>
            </w:r>
            <w:r>
              <w:rPr>
                <w:sz w:val="16"/>
              </w:rPr>
              <w:t>context</w:t>
            </w:r>
          </w:p>
          <w:p w:rsidR="009D39E4" w:rsidRDefault="00C61E8A">
            <w:pPr>
              <w:pStyle w:val="TableParagraph"/>
              <w:numPr>
                <w:ilvl w:val="0"/>
                <w:numId w:val="1"/>
              </w:numPr>
              <w:tabs>
                <w:tab w:val="left" w:pos="157"/>
              </w:tabs>
              <w:spacing w:before="0" w:line="181" w:lineRule="exact"/>
              <w:ind w:left="156" w:hanging="94"/>
              <w:rPr>
                <w:sz w:val="16"/>
              </w:rPr>
            </w:pPr>
            <w:r>
              <w:rPr>
                <w:sz w:val="16"/>
              </w:rPr>
              <w:t>tests are conducted to</w:t>
            </w:r>
            <w:r>
              <w:rPr>
                <w:spacing w:val="-12"/>
                <w:sz w:val="16"/>
              </w:rPr>
              <w:t xml:space="preserve"> </w:t>
            </w:r>
            <w:r>
              <w:rPr>
                <w:sz w:val="16"/>
              </w:rPr>
              <w:t>test</w:t>
            </w:r>
          </w:p>
          <w:p w:rsidR="009D39E4" w:rsidRDefault="00C61E8A">
            <w:pPr>
              <w:pStyle w:val="TableParagraph"/>
              <w:spacing w:before="1" w:line="177" w:lineRule="exact"/>
              <w:ind w:left="63"/>
              <w:rPr>
                <w:sz w:val="16"/>
              </w:rPr>
            </w:pPr>
            <w:r>
              <w:rPr>
                <w:sz w:val="16"/>
              </w:rPr>
              <w:t>robustness of result</w:t>
            </w:r>
          </w:p>
        </w:tc>
      </w:tr>
    </w:tbl>
    <w:p w:rsidR="009D39E4" w:rsidRDefault="00C61E8A">
      <w:pPr>
        <w:spacing w:before="40" w:line="249" w:lineRule="auto"/>
        <w:ind w:left="120"/>
        <w:rPr>
          <w:sz w:val="16"/>
        </w:rPr>
      </w:pPr>
      <w:r>
        <w:rPr>
          <w:sz w:val="16"/>
        </w:rPr>
        <w:t>“Attempts to conform to strict cut-off significance thresholds demonstrate an adherence to conventional practice over understanding of probability (e.g. the difference between p = 0.013 and 0.010 is and should be viewed as trivial).”</w:t>
      </w:r>
    </w:p>
    <w:p w:rsidR="009D39E4" w:rsidRDefault="00C61E8A">
      <w:pPr>
        <w:spacing w:line="172" w:lineRule="exact"/>
        <w:ind w:left="120"/>
        <w:rPr>
          <w:sz w:val="16"/>
        </w:rPr>
      </w:pPr>
      <w:r>
        <w:rPr>
          <w:sz w:val="16"/>
        </w:rPr>
        <w:t>“This practice leads to statistical significance overshadowing effect sizes and biological significance.”</w:t>
      </w:r>
    </w:p>
    <w:p w:rsidR="009D39E4" w:rsidRDefault="00C61E8A">
      <w:pPr>
        <w:spacing w:before="12" w:after="19" w:line="208" w:lineRule="auto"/>
        <w:ind w:left="120" w:right="454"/>
        <w:rPr>
          <w:sz w:val="16"/>
        </w:rPr>
      </w:pPr>
      <w:r>
        <w:rPr>
          <w:sz w:val="16"/>
        </w:rPr>
        <w:t>“Again, one needs to be ethical. Science is about testing hypotheses with experiment, not about publishing p</w:t>
      </w:r>
      <w:r>
        <w:rPr>
          <w:rFonts w:ascii="Lucida Sans Unicode" w:hAnsi="Lucida Sans Unicode"/>
          <w:sz w:val="16"/>
        </w:rPr>
        <w:t>&lt;</w:t>
      </w:r>
      <w:r>
        <w:rPr>
          <w:sz w:val="16"/>
        </w:rPr>
        <w:t>0.05 in the sexiest journal possible. A priori and post priori hypotheses are both acceptable, but they need to be labelled as such.”</w:t>
      </w:r>
    </w:p>
    <w:p w:rsidR="009D39E4" w:rsidRDefault="003B0928">
      <w:pPr>
        <w:pStyle w:val="BodyText"/>
        <w:spacing w:line="20" w:lineRule="exact"/>
        <w:ind w:left="115"/>
        <w:rPr>
          <w:sz w:val="2"/>
        </w:rPr>
      </w:pPr>
      <w:r>
        <w:rPr>
          <w:noProof/>
          <w:sz w:val="2"/>
        </w:rPr>
        <mc:AlternateContent>
          <mc:Choice Requires="wpg">
            <w:drawing>
              <wp:inline distT="0" distB="0" distL="0" distR="0">
                <wp:extent cx="6858000" cy="6350"/>
                <wp:effectExtent l="6350" t="5715" r="12700" b="6985"/>
                <wp:docPr id="14"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6350"/>
                          <a:chOff x="0" y="0"/>
                          <a:chExt cx="10800" cy="10"/>
                        </a:xfrm>
                      </wpg:grpSpPr>
                      <wps:wsp>
                        <wps:cNvPr id="200" name="Line 3"/>
                        <wps:cNvCnPr>
                          <a:cxnSpLocks noChangeShapeType="1"/>
                        </wps:cNvCnPr>
                        <wps:spPr bwMode="auto">
                          <a:xfrm>
                            <a:off x="0" y="5"/>
                            <a:ext cx="10800" cy="0"/>
                          </a:xfrm>
                          <a:prstGeom prst="line">
                            <a:avLst/>
                          </a:prstGeom>
                          <a:noFill/>
                          <a:ln w="6350">
                            <a:solidFill>
                              <a:srgbClr val="949598"/>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F4125B" id="Group 2" o:spid="_x0000_s1026" style="width:540pt;height:.5pt;mso-position-horizontal-relative:char;mso-position-vertical-relative:line" coordsize="1080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">
                <v:line id="Line 3" o:spid="_x0000_s1027" style="position:absolute;visibility:visible;mso-wrap-style:square" from="0,5" to="1080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" strokecolor="#949598" strokeweight=".5pt"/>
                <w10:anchorlock/>
              </v:group>
            </w:pict>
          </mc:Fallback>
        </mc:AlternateContent>
      </w:r>
    </w:p>
    <w:p w:rsidR="009D39E4" w:rsidRDefault="00DE1D19">
      <w:pPr>
        <w:spacing w:before="79"/>
        <w:ind w:left="120"/>
        <w:rPr>
          <w:rFonts w:ascii="Arial"/>
          <w:sz w:val="16"/>
        </w:rPr>
      </w:pPr>
      <w:hyperlink r:id="rId34">
        <w:r w:rsidR="00C61E8A">
          <w:rPr>
            <w:rFonts w:ascii="Arial"/>
            <w:color w:val="3E65AC"/>
            <w:sz w:val="16"/>
            <w:u w:val="single" w:color="3E65AC"/>
          </w:rPr>
          <w:t>https://doi.org/10.1371/journal.pone.0200303.t004</w:t>
        </w:r>
      </w:hyperlink>
    </w:p>
    <w:p w:rsidR="009D39E4" w:rsidRDefault="009D39E4">
      <w:pPr>
        <w:pStyle w:val="BodyText"/>
        <w:spacing w:before="8"/>
        <w:rPr>
          <w:rFonts w:ascii="Arial"/>
          <w:sz w:val="17"/>
        </w:rPr>
      </w:pPr>
    </w:p>
    <w:p w:rsidR="009D39E4" w:rsidRDefault="00C61E8A">
      <w:pPr>
        <w:pStyle w:val="Heading1"/>
        <w:spacing w:before="75"/>
      </w:pPr>
      <w:r>
        <w:t>Disciplinary differences</w:t>
      </w:r>
    </w:p>
    <w:p w:rsidR="009D39E4" w:rsidRDefault="00C61E8A">
      <w:pPr>
        <w:pStyle w:val="BodyText"/>
        <w:spacing w:before="90" w:line="271" w:lineRule="auto"/>
        <w:ind w:left="3400"/>
      </w:pPr>
      <w:r>
        <w:t>Our</w:t>
      </w:r>
      <w:r>
        <w:rPr>
          <w:spacing w:val="-10"/>
        </w:rPr>
        <w:t xml:space="preserve"> </w:t>
      </w:r>
      <w:r>
        <w:t>results</w:t>
      </w:r>
      <w:r>
        <w:rPr>
          <w:spacing w:val="-9"/>
        </w:rPr>
        <w:t xml:space="preserve"> </w:t>
      </w:r>
      <w:r>
        <w:t>are</w:t>
      </w:r>
      <w:r>
        <w:rPr>
          <w:spacing w:val="-10"/>
        </w:rPr>
        <w:t xml:space="preserve"> </w:t>
      </w:r>
      <w:r>
        <w:t>most</w:t>
      </w:r>
      <w:r>
        <w:rPr>
          <w:spacing w:val="-10"/>
        </w:rPr>
        <w:t xml:space="preserve"> </w:t>
      </w:r>
      <w:r>
        <w:t>marked</w:t>
      </w:r>
      <w:r>
        <w:rPr>
          <w:spacing w:val="-9"/>
        </w:rPr>
        <w:t xml:space="preserve"> </w:t>
      </w:r>
      <w:r>
        <w:t>by</w:t>
      </w:r>
      <w:r>
        <w:rPr>
          <w:spacing w:val="-8"/>
        </w:rPr>
        <w:t xml:space="preserve"> </w:t>
      </w:r>
      <w:r>
        <w:t>how</w:t>
      </w:r>
      <w:r>
        <w:rPr>
          <w:spacing w:val="-10"/>
        </w:rPr>
        <w:t xml:space="preserve"> </w:t>
      </w:r>
      <w:r>
        <w:t>similar</w:t>
      </w:r>
      <w:r>
        <w:rPr>
          <w:spacing w:val="-9"/>
        </w:rPr>
        <w:t xml:space="preserve"> </w:t>
      </w:r>
      <w:r>
        <w:t>rates</w:t>
      </w:r>
      <w:r>
        <w:rPr>
          <w:spacing w:val="-10"/>
        </w:rPr>
        <w:t xml:space="preserve"> </w:t>
      </w:r>
      <w:r>
        <w:t>of</w:t>
      </w:r>
      <w:r>
        <w:rPr>
          <w:spacing w:val="-10"/>
        </w:rPr>
        <w:t xml:space="preserve"> </w:t>
      </w:r>
      <w:r>
        <w:t>QRPs</w:t>
      </w:r>
      <w:r>
        <w:rPr>
          <w:spacing w:val="-8"/>
        </w:rPr>
        <w:t xml:space="preserve"> </w:t>
      </w:r>
      <w:r>
        <w:t>were</w:t>
      </w:r>
      <w:r>
        <w:rPr>
          <w:spacing w:val="-10"/>
        </w:rPr>
        <w:t xml:space="preserve"> </w:t>
      </w:r>
      <w:r>
        <w:t>across</w:t>
      </w:r>
      <w:r>
        <w:rPr>
          <w:spacing w:val="-9"/>
        </w:rPr>
        <w:t xml:space="preserve"> </w:t>
      </w:r>
      <w:r>
        <w:t>disciplines,</w:t>
      </w:r>
      <w:r>
        <w:rPr>
          <w:spacing w:val="-9"/>
        </w:rPr>
        <w:t xml:space="preserve"> </w:t>
      </w:r>
      <w:r>
        <w:t>but</w:t>
      </w:r>
      <w:r>
        <w:rPr>
          <w:spacing w:val="-10"/>
        </w:rPr>
        <w:t xml:space="preserve"> </w:t>
      </w:r>
      <w:r>
        <w:t>a</w:t>
      </w:r>
      <w:r>
        <w:rPr>
          <w:spacing w:val="-9"/>
        </w:rPr>
        <w:t xml:space="preserve"> </w:t>
      </w:r>
      <w:r>
        <w:t>couple of</w:t>
      </w:r>
      <w:r>
        <w:rPr>
          <w:spacing w:val="-14"/>
        </w:rPr>
        <w:t xml:space="preserve"> </w:t>
      </w:r>
      <w:r>
        <w:t>differences</w:t>
      </w:r>
      <w:r>
        <w:rPr>
          <w:spacing w:val="-13"/>
        </w:rPr>
        <w:t xml:space="preserve"> </w:t>
      </w:r>
      <w:r>
        <w:t>are</w:t>
      </w:r>
      <w:r>
        <w:rPr>
          <w:spacing w:val="-13"/>
        </w:rPr>
        <w:t xml:space="preserve"> </w:t>
      </w:r>
      <w:r>
        <w:t>worth</w:t>
      </w:r>
      <w:r>
        <w:rPr>
          <w:spacing w:val="-14"/>
        </w:rPr>
        <w:t xml:space="preserve"> </w:t>
      </w:r>
      <w:r>
        <w:t>noting.</w:t>
      </w:r>
      <w:r>
        <w:rPr>
          <w:spacing w:val="-14"/>
        </w:rPr>
        <w:t xml:space="preserve"> </w:t>
      </w:r>
      <w:r>
        <w:t>Ecology</w:t>
      </w:r>
      <w:r>
        <w:rPr>
          <w:spacing w:val="-13"/>
        </w:rPr>
        <w:t xml:space="preserve"> </w:t>
      </w:r>
      <w:r>
        <w:t>researchers</w:t>
      </w:r>
      <w:r>
        <w:rPr>
          <w:spacing w:val="-13"/>
        </w:rPr>
        <w:t xml:space="preserve"> </w:t>
      </w:r>
      <w:r>
        <w:t>were</w:t>
      </w:r>
      <w:r>
        <w:rPr>
          <w:spacing w:val="-14"/>
        </w:rPr>
        <w:t xml:space="preserve"> </w:t>
      </w:r>
      <w:r>
        <w:t>less</w:t>
      </w:r>
      <w:r>
        <w:rPr>
          <w:spacing w:val="-14"/>
        </w:rPr>
        <w:t xml:space="preserve"> </w:t>
      </w:r>
      <w:r>
        <w:t>likely</w:t>
      </w:r>
      <w:r>
        <w:rPr>
          <w:spacing w:val="-13"/>
        </w:rPr>
        <w:t xml:space="preserve"> </w:t>
      </w:r>
      <w:r>
        <w:t>to</w:t>
      </w:r>
      <w:r>
        <w:rPr>
          <w:spacing w:val="-14"/>
        </w:rPr>
        <w:t xml:space="preserve"> </w:t>
      </w:r>
      <w:r>
        <w:t>report</w:t>
      </w:r>
      <w:r>
        <w:rPr>
          <w:spacing w:val="-13"/>
        </w:rPr>
        <w:t xml:space="preserve"> </w:t>
      </w:r>
      <w:r>
        <w:t>‘collecting</w:t>
      </w:r>
      <w:r>
        <w:rPr>
          <w:spacing w:val="-12"/>
        </w:rPr>
        <w:t xml:space="preserve"> </w:t>
      </w:r>
      <w:r>
        <w:t>more data</w:t>
      </w:r>
      <w:r>
        <w:rPr>
          <w:spacing w:val="-10"/>
        </w:rPr>
        <w:t xml:space="preserve"> </w:t>
      </w:r>
      <w:r>
        <w:t>after</w:t>
      </w:r>
      <w:r>
        <w:rPr>
          <w:spacing w:val="-10"/>
        </w:rPr>
        <w:t xml:space="preserve"> </w:t>
      </w:r>
      <w:r>
        <w:t>inspecting</w:t>
      </w:r>
      <w:r>
        <w:rPr>
          <w:spacing w:val="-8"/>
        </w:rPr>
        <w:t xml:space="preserve"> </w:t>
      </w:r>
      <w:r>
        <w:t>whether</w:t>
      </w:r>
      <w:r>
        <w:rPr>
          <w:spacing w:val="-10"/>
        </w:rPr>
        <w:t xml:space="preserve"> </w:t>
      </w:r>
      <w:r>
        <w:t>the</w:t>
      </w:r>
      <w:r>
        <w:rPr>
          <w:spacing w:val="-10"/>
        </w:rPr>
        <w:t xml:space="preserve"> </w:t>
      </w:r>
      <w:r>
        <w:t>results</w:t>
      </w:r>
      <w:r>
        <w:rPr>
          <w:spacing w:val="-9"/>
        </w:rPr>
        <w:t xml:space="preserve"> </w:t>
      </w:r>
      <w:r>
        <w:t>are</w:t>
      </w:r>
      <w:r>
        <w:rPr>
          <w:spacing w:val="-11"/>
        </w:rPr>
        <w:t xml:space="preserve"> </w:t>
      </w:r>
      <w:r>
        <w:t>statistically</w:t>
      </w:r>
      <w:r>
        <w:rPr>
          <w:spacing w:val="-9"/>
        </w:rPr>
        <w:t xml:space="preserve"> </w:t>
      </w:r>
      <w:r>
        <w:t>significant’</w:t>
      </w:r>
      <w:r>
        <w:rPr>
          <w:spacing w:val="-8"/>
        </w:rPr>
        <w:t xml:space="preserve"> </w:t>
      </w:r>
      <w:r>
        <w:t>(QRP7)</w:t>
      </w:r>
      <w:r>
        <w:rPr>
          <w:spacing w:val="-9"/>
        </w:rPr>
        <w:t xml:space="preserve"> </w:t>
      </w:r>
      <w:r>
        <w:t>than</w:t>
      </w:r>
      <w:r>
        <w:rPr>
          <w:spacing w:val="-10"/>
        </w:rPr>
        <w:t xml:space="preserve"> </w:t>
      </w:r>
      <w:r>
        <w:t>evolution</w:t>
      </w:r>
    </w:p>
    <w:p w:rsidR="009D39E4" w:rsidRDefault="009D39E4">
      <w:pPr>
        <w:spacing w:line="271" w:lineRule="auto"/>
        <w:sectPr w:rsidR="009D39E4">
          <w:pgSz w:w="12240" w:h="15840"/>
          <w:pgMar w:top="1080" w:right="600" w:bottom="880" w:left="600" w:header="541" w:footer="680" w:gutter="0"/>
          <w:cols w:space="720"/>
        </w:sectPr>
      </w:pPr>
    </w:p>
    <w:p w:rsidR="009D39E4" w:rsidRDefault="009D39E4">
      <w:pPr>
        <w:pStyle w:val="BodyText"/>
        <w:spacing w:before="10"/>
        <w:rPr>
          <w:sz w:val="29"/>
        </w:rPr>
      </w:pPr>
    </w:p>
    <w:p w:rsidR="009D39E4" w:rsidRDefault="00C61E8A">
      <w:pPr>
        <w:pStyle w:val="BodyText"/>
        <w:spacing w:before="63" w:line="271" w:lineRule="auto"/>
        <w:ind w:left="3400" w:right="111"/>
      </w:pPr>
      <w:r>
        <w:t>researchers</w:t>
      </w:r>
      <w:r>
        <w:rPr>
          <w:spacing w:val="-12"/>
        </w:rPr>
        <w:t xml:space="preserve"> </w:t>
      </w:r>
      <w:r>
        <w:t>or</w:t>
      </w:r>
      <w:r>
        <w:rPr>
          <w:spacing w:val="-13"/>
        </w:rPr>
        <w:t xml:space="preserve"> </w:t>
      </w:r>
      <w:r>
        <w:t>psychologists.</w:t>
      </w:r>
      <w:r>
        <w:rPr>
          <w:spacing w:val="-11"/>
        </w:rPr>
        <w:t xml:space="preserve"> </w:t>
      </w:r>
      <w:r>
        <w:t>We</w:t>
      </w:r>
      <w:r>
        <w:rPr>
          <w:spacing w:val="-13"/>
        </w:rPr>
        <w:t xml:space="preserve"> </w:t>
      </w:r>
      <w:r>
        <w:t>suspect</w:t>
      </w:r>
      <w:r>
        <w:rPr>
          <w:spacing w:val="-11"/>
        </w:rPr>
        <w:t xml:space="preserve"> </w:t>
      </w:r>
      <w:r>
        <w:t>this</w:t>
      </w:r>
      <w:r>
        <w:rPr>
          <w:spacing w:val="-13"/>
        </w:rPr>
        <w:t xml:space="preserve"> </w:t>
      </w:r>
      <w:r>
        <w:t>reflects</w:t>
      </w:r>
      <w:r>
        <w:rPr>
          <w:spacing w:val="-11"/>
        </w:rPr>
        <w:t xml:space="preserve"> </w:t>
      </w:r>
      <w:r>
        <w:t>a</w:t>
      </w:r>
      <w:r>
        <w:rPr>
          <w:spacing w:val="-13"/>
        </w:rPr>
        <w:t xml:space="preserve"> </w:t>
      </w:r>
      <w:r>
        <w:t>difference</w:t>
      </w:r>
      <w:r>
        <w:rPr>
          <w:spacing w:val="-13"/>
        </w:rPr>
        <w:t xml:space="preserve"> </w:t>
      </w:r>
      <w:r>
        <w:t>in</w:t>
      </w:r>
      <w:r>
        <w:rPr>
          <w:spacing w:val="-12"/>
        </w:rPr>
        <w:t xml:space="preserve"> </w:t>
      </w:r>
      <w:r>
        <w:t>the</w:t>
      </w:r>
      <w:r>
        <w:rPr>
          <w:spacing w:val="-12"/>
        </w:rPr>
        <w:t xml:space="preserve"> </w:t>
      </w:r>
      <w:r>
        <w:t>constraints</w:t>
      </w:r>
      <w:r>
        <w:rPr>
          <w:spacing w:val="-12"/>
        </w:rPr>
        <w:t xml:space="preserve"> </w:t>
      </w:r>
      <w:r>
        <w:t>of</w:t>
      </w:r>
      <w:r>
        <w:rPr>
          <w:spacing w:val="-13"/>
        </w:rPr>
        <w:t xml:space="preserve"> </w:t>
      </w:r>
      <w:r>
        <w:t>field</w:t>
      </w:r>
      <w:r>
        <w:rPr>
          <w:spacing w:val="-12"/>
        </w:rPr>
        <w:t xml:space="preserve"> </w:t>
      </w:r>
      <w:proofErr w:type="spellStart"/>
      <w:r>
        <w:t>ver</w:t>
      </w:r>
      <w:proofErr w:type="spellEnd"/>
      <w:r>
        <w:t xml:space="preserve">- sus laboratory research, rather than differences in the integrity of the researchers. It is often not physically possible collect more data after the fact in ecology (field sites may be distant, available sites and budgets may be exhausted). This interpretation seems supported by </w:t>
      </w:r>
      <w:proofErr w:type="spellStart"/>
      <w:r>
        <w:t>evi</w:t>
      </w:r>
      <w:proofErr w:type="spellEnd"/>
      <w:r>
        <w:t xml:space="preserve">- </w:t>
      </w:r>
      <w:proofErr w:type="spellStart"/>
      <w:r>
        <w:t>dence</w:t>
      </w:r>
      <w:proofErr w:type="spellEnd"/>
      <w:r>
        <w:t xml:space="preserve"> that many ecologists who stated that they had ‘never’ engaged in this practice indicated that they found it</w:t>
      </w:r>
      <w:r>
        <w:rPr>
          <w:spacing w:val="-29"/>
        </w:rPr>
        <w:t xml:space="preserve"> </w:t>
      </w:r>
      <w:r>
        <w:t>acceptable.</w:t>
      </w:r>
    </w:p>
    <w:p w:rsidR="009D39E4" w:rsidRDefault="00C61E8A">
      <w:pPr>
        <w:pStyle w:val="BodyText"/>
        <w:spacing w:before="1" w:line="271" w:lineRule="auto"/>
        <w:ind w:left="3400" w:right="133" w:firstLine="239"/>
      </w:pPr>
      <w:r>
        <w:t>The</w:t>
      </w:r>
      <w:r>
        <w:rPr>
          <w:spacing w:val="-10"/>
        </w:rPr>
        <w:t xml:space="preserve"> </w:t>
      </w:r>
      <w:r>
        <w:t>first</w:t>
      </w:r>
      <w:r>
        <w:rPr>
          <w:spacing w:val="-10"/>
        </w:rPr>
        <w:t xml:space="preserve"> </w:t>
      </w:r>
      <w:r>
        <w:t>nine</w:t>
      </w:r>
      <w:r>
        <w:rPr>
          <w:spacing w:val="-10"/>
        </w:rPr>
        <w:t xml:space="preserve"> </w:t>
      </w:r>
      <w:r>
        <w:t>of</w:t>
      </w:r>
      <w:r>
        <w:rPr>
          <w:spacing w:val="-10"/>
        </w:rPr>
        <w:t xml:space="preserve"> </w:t>
      </w:r>
      <w:r>
        <w:t>the</w:t>
      </w:r>
      <w:r>
        <w:rPr>
          <w:spacing w:val="-10"/>
        </w:rPr>
        <w:t xml:space="preserve"> </w:t>
      </w:r>
      <w:r>
        <w:t>QRPs</w:t>
      </w:r>
      <w:r>
        <w:rPr>
          <w:spacing w:val="-11"/>
        </w:rPr>
        <w:t xml:space="preserve"> </w:t>
      </w:r>
      <w:r>
        <w:t>we</w:t>
      </w:r>
      <w:r>
        <w:rPr>
          <w:spacing w:val="-10"/>
        </w:rPr>
        <w:t xml:space="preserve"> </w:t>
      </w:r>
      <w:r>
        <w:t>asked</w:t>
      </w:r>
      <w:r>
        <w:rPr>
          <w:spacing w:val="-9"/>
        </w:rPr>
        <w:t xml:space="preserve"> </w:t>
      </w:r>
      <w:r>
        <w:t>about</w:t>
      </w:r>
      <w:r>
        <w:rPr>
          <w:spacing w:val="-10"/>
        </w:rPr>
        <w:t xml:space="preserve"> </w:t>
      </w:r>
      <w:r>
        <w:t>were</w:t>
      </w:r>
      <w:r>
        <w:rPr>
          <w:spacing w:val="-10"/>
        </w:rPr>
        <w:t xml:space="preserve"> </w:t>
      </w:r>
      <w:r>
        <w:t>certainly</w:t>
      </w:r>
      <w:r>
        <w:rPr>
          <w:spacing w:val="-11"/>
        </w:rPr>
        <w:t xml:space="preserve"> </w:t>
      </w:r>
      <w:r>
        <w:t>controversial</w:t>
      </w:r>
      <w:r>
        <w:rPr>
          <w:spacing w:val="-8"/>
        </w:rPr>
        <w:t xml:space="preserve"> </w:t>
      </w:r>
      <w:r>
        <w:t>practices,</w:t>
      </w:r>
      <w:r>
        <w:rPr>
          <w:spacing w:val="-9"/>
        </w:rPr>
        <w:t xml:space="preserve"> </w:t>
      </w:r>
      <w:r>
        <w:t>generating mixed</w:t>
      </w:r>
      <w:r>
        <w:rPr>
          <w:spacing w:val="-13"/>
        </w:rPr>
        <w:t xml:space="preserve"> </w:t>
      </w:r>
      <w:r>
        <w:t>responses.</w:t>
      </w:r>
      <w:r>
        <w:rPr>
          <w:spacing w:val="-11"/>
        </w:rPr>
        <w:t xml:space="preserve"> </w:t>
      </w:r>
      <w:r>
        <w:t>The</w:t>
      </w:r>
      <w:r>
        <w:rPr>
          <w:spacing w:val="-12"/>
        </w:rPr>
        <w:t xml:space="preserve"> </w:t>
      </w:r>
      <w:r>
        <w:t>tenth</w:t>
      </w:r>
      <w:r>
        <w:rPr>
          <w:spacing w:val="-11"/>
        </w:rPr>
        <w:t xml:space="preserve"> </w:t>
      </w:r>
      <w:r>
        <w:t>is</w:t>
      </w:r>
      <w:r>
        <w:rPr>
          <w:spacing w:val="-11"/>
        </w:rPr>
        <w:t xml:space="preserve"> </w:t>
      </w:r>
      <w:r>
        <w:t>qualitatively</w:t>
      </w:r>
      <w:r>
        <w:rPr>
          <w:spacing w:val="-12"/>
        </w:rPr>
        <w:t xml:space="preserve"> </w:t>
      </w:r>
      <w:r>
        <w:t>different;</w:t>
      </w:r>
      <w:r>
        <w:rPr>
          <w:spacing w:val="-11"/>
        </w:rPr>
        <w:t xml:space="preserve"> </w:t>
      </w:r>
      <w:r>
        <w:t>it</w:t>
      </w:r>
      <w:r>
        <w:rPr>
          <w:spacing w:val="-11"/>
        </w:rPr>
        <w:t xml:space="preserve"> </w:t>
      </w:r>
      <w:r>
        <w:t>essentially</w:t>
      </w:r>
      <w:r>
        <w:rPr>
          <w:spacing w:val="-12"/>
        </w:rPr>
        <w:t xml:space="preserve"> </w:t>
      </w:r>
      <w:r>
        <w:t>asks</w:t>
      </w:r>
      <w:r>
        <w:rPr>
          <w:spacing w:val="-11"/>
        </w:rPr>
        <w:t xml:space="preserve"> </w:t>
      </w:r>
      <w:r>
        <w:t>about</w:t>
      </w:r>
      <w:r>
        <w:rPr>
          <w:spacing w:val="-13"/>
        </w:rPr>
        <w:t xml:space="preserve"> </w:t>
      </w:r>
      <w:r>
        <w:t>data</w:t>
      </w:r>
      <w:r>
        <w:rPr>
          <w:spacing w:val="-12"/>
        </w:rPr>
        <w:t xml:space="preserve"> </w:t>
      </w:r>
      <w:r>
        <w:t xml:space="preserve">fabrication. The social unacceptability of this practice is well </w:t>
      </w:r>
      <w:proofErr w:type="spellStart"/>
      <w:r>
        <w:t>recognised</w:t>
      </w:r>
      <w:proofErr w:type="spellEnd"/>
      <w:r>
        <w:t>, and we might therefore expect under reporting even in an anonymous survey. The comments volunteered by participants largely</w:t>
      </w:r>
      <w:r>
        <w:rPr>
          <w:spacing w:val="-16"/>
        </w:rPr>
        <w:t xml:space="preserve"> </w:t>
      </w:r>
      <w:r>
        <w:t>reflected</w:t>
      </w:r>
      <w:r>
        <w:rPr>
          <w:spacing w:val="-14"/>
        </w:rPr>
        <w:t xml:space="preserve"> </w:t>
      </w:r>
      <w:r>
        <w:t>this,</w:t>
      </w:r>
      <w:r>
        <w:rPr>
          <w:spacing w:val="-15"/>
        </w:rPr>
        <w:t xml:space="preserve"> </w:t>
      </w:r>
      <w:r>
        <w:t>for</w:t>
      </w:r>
      <w:r>
        <w:rPr>
          <w:spacing w:val="-16"/>
        </w:rPr>
        <w:t xml:space="preserve"> </w:t>
      </w:r>
      <w:r>
        <w:t>example</w:t>
      </w:r>
      <w:r>
        <w:rPr>
          <w:spacing w:val="-15"/>
        </w:rPr>
        <w:t xml:space="preserve"> </w:t>
      </w:r>
      <w:r>
        <w:t>“Is</w:t>
      </w:r>
      <w:r>
        <w:rPr>
          <w:spacing w:val="-14"/>
        </w:rPr>
        <w:t xml:space="preserve"> </w:t>
      </w:r>
      <w:r>
        <w:t>that</w:t>
      </w:r>
      <w:r>
        <w:rPr>
          <w:spacing w:val="-17"/>
        </w:rPr>
        <w:t xml:space="preserve"> </w:t>
      </w:r>
      <w:r>
        <w:t>the</w:t>
      </w:r>
      <w:r>
        <w:rPr>
          <w:spacing w:val="-14"/>
        </w:rPr>
        <w:t xml:space="preserve"> </w:t>
      </w:r>
      <w:r>
        <w:t>science</w:t>
      </w:r>
      <w:r>
        <w:rPr>
          <w:spacing w:val="-16"/>
        </w:rPr>
        <w:t xml:space="preserve"> </w:t>
      </w:r>
      <w:r>
        <w:t>of</w:t>
      </w:r>
      <w:r>
        <w:rPr>
          <w:spacing w:val="-15"/>
        </w:rPr>
        <w:t xml:space="preserve"> </w:t>
      </w:r>
      <w:r>
        <w:t>‘alternative</w:t>
      </w:r>
      <w:r>
        <w:rPr>
          <w:spacing w:val="-15"/>
        </w:rPr>
        <w:t xml:space="preserve"> </w:t>
      </w:r>
      <w:r>
        <w:t>facts’?”</w:t>
      </w:r>
      <w:r>
        <w:rPr>
          <w:spacing w:val="-15"/>
        </w:rPr>
        <w:t xml:space="preserve"> </w:t>
      </w:r>
      <w:r>
        <w:t>and</w:t>
      </w:r>
      <w:r>
        <w:rPr>
          <w:spacing w:val="-15"/>
        </w:rPr>
        <w:t xml:space="preserve"> </w:t>
      </w:r>
      <w:r>
        <w:t>“It</w:t>
      </w:r>
      <w:r>
        <w:rPr>
          <w:spacing w:val="-15"/>
        </w:rPr>
        <w:t xml:space="preserve"> </w:t>
      </w:r>
      <w:r>
        <w:t>is</w:t>
      </w:r>
      <w:r>
        <w:rPr>
          <w:spacing w:val="-16"/>
        </w:rPr>
        <w:t xml:space="preserve"> </w:t>
      </w:r>
      <w:r>
        <w:t>serious scientific misconduct to report results that were not observed”. The proportion of researchers admitting</w:t>
      </w:r>
      <w:r>
        <w:rPr>
          <w:spacing w:val="-13"/>
        </w:rPr>
        <w:t xml:space="preserve"> </w:t>
      </w:r>
      <w:r>
        <w:t>to</w:t>
      </w:r>
      <w:r>
        <w:rPr>
          <w:spacing w:val="-13"/>
        </w:rPr>
        <w:t xml:space="preserve"> </w:t>
      </w:r>
      <w:r>
        <w:t>this</w:t>
      </w:r>
      <w:r>
        <w:rPr>
          <w:spacing w:val="-14"/>
        </w:rPr>
        <w:t xml:space="preserve"> </w:t>
      </w:r>
      <w:r>
        <w:t>was</w:t>
      </w:r>
      <w:r>
        <w:rPr>
          <w:spacing w:val="-12"/>
        </w:rPr>
        <w:t xml:space="preserve"> </w:t>
      </w:r>
      <w:r>
        <w:t>relatively</w:t>
      </w:r>
      <w:r>
        <w:rPr>
          <w:spacing w:val="-13"/>
        </w:rPr>
        <w:t xml:space="preserve"> </w:t>
      </w:r>
      <w:r>
        <w:t>high</w:t>
      </w:r>
      <w:r>
        <w:rPr>
          <w:spacing w:val="-13"/>
        </w:rPr>
        <w:t xml:space="preserve"> </w:t>
      </w:r>
      <w:r>
        <w:t>in</w:t>
      </w:r>
      <w:r>
        <w:rPr>
          <w:spacing w:val="-14"/>
        </w:rPr>
        <w:t xml:space="preserve"> </w:t>
      </w:r>
      <w:r>
        <w:t>ecology</w:t>
      </w:r>
      <w:r>
        <w:rPr>
          <w:spacing w:val="-12"/>
        </w:rPr>
        <w:t xml:space="preserve"> </w:t>
      </w:r>
      <w:r>
        <w:t>(4.5%)</w:t>
      </w:r>
      <w:r>
        <w:rPr>
          <w:spacing w:val="-13"/>
        </w:rPr>
        <w:t xml:space="preserve"> </w:t>
      </w:r>
      <w:r>
        <w:t>compared</w:t>
      </w:r>
      <w:r>
        <w:rPr>
          <w:spacing w:val="-13"/>
        </w:rPr>
        <w:t xml:space="preserve"> </w:t>
      </w:r>
      <w:r>
        <w:t>to</w:t>
      </w:r>
      <w:r>
        <w:rPr>
          <w:spacing w:val="-13"/>
        </w:rPr>
        <w:t xml:space="preserve"> </w:t>
      </w:r>
      <w:r>
        <w:t>evolution</w:t>
      </w:r>
      <w:r>
        <w:rPr>
          <w:spacing w:val="-13"/>
        </w:rPr>
        <w:t xml:space="preserve"> </w:t>
      </w:r>
      <w:r>
        <w:t>(2.0%),</w:t>
      </w:r>
      <w:r>
        <w:rPr>
          <w:spacing w:val="-13"/>
        </w:rPr>
        <w:t xml:space="preserve"> </w:t>
      </w:r>
      <w:r>
        <w:t>US</w:t>
      </w:r>
      <w:r>
        <w:rPr>
          <w:spacing w:val="-13"/>
        </w:rPr>
        <w:t xml:space="preserve"> </w:t>
      </w:r>
      <w:proofErr w:type="spellStart"/>
      <w:r>
        <w:t>psy</w:t>
      </w:r>
      <w:proofErr w:type="spellEnd"/>
      <w:r>
        <w:t xml:space="preserve">- </w:t>
      </w:r>
      <w:proofErr w:type="spellStart"/>
      <w:r>
        <w:t>chology</w:t>
      </w:r>
      <w:proofErr w:type="spellEnd"/>
      <w:r>
        <w:rPr>
          <w:spacing w:val="-10"/>
        </w:rPr>
        <w:t xml:space="preserve"> </w:t>
      </w:r>
      <w:r>
        <w:t>(2.3%)</w:t>
      </w:r>
      <w:r>
        <w:rPr>
          <w:spacing w:val="-10"/>
        </w:rPr>
        <w:t xml:space="preserve"> </w:t>
      </w:r>
      <w:r>
        <w:t>and</w:t>
      </w:r>
      <w:r>
        <w:rPr>
          <w:spacing w:val="-10"/>
        </w:rPr>
        <w:t xml:space="preserve"> </w:t>
      </w:r>
      <w:r>
        <w:t>Italian</w:t>
      </w:r>
      <w:r>
        <w:rPr>
          <w:spacing w:val="-10"/>
        </w:rPr>
        <w:t xml:space="preserve"> </w:t>
      </w:r>
      <w:r>
        <w:t>psychology</w:t>
      </w:r>
      <w:r>
        <w:rPr>
          <w:spacing w:val="-9"/>
        </w:rPr>
        <w:t xml:space="preserve"> </w:t>
      </w:r>
      <w:r>
        <w:t>(0.6%).</w:t>
      </w:r>
      <w:r>
        <w:rPr>
          <w:spacing w:val="-10"/>
        </w:rPr>
        <w:t xml:space="preserve"> </w:t>
      </w:r>
      <w:r>
        <w:t>However,</w:t>
      </w:r>
      <w:r>
        <w:rPr>
          <w:spacing w:val="-9"/>
        </w:rPr>
        <w:t xml:space="preserve"> </w:t>
      </w:r>
      <w:r>
        <w:t>it’s</w:t>
      </w:r>
      <w:r>
        <w:rPr>
          <w:spacing w:val="-11"/>
        </w:rPr>
        <w:t xml:space="preserve"> </w:t>
      </w:r>
      <w:r>
        <w:t>important</w:t>
      </w:r>
      <w:r>
        <w:rPr>
          <w:spacing w:val="-10"/>
        </w:rPr>
        <w:t xml:space="preserve"> </w:t>
      </w:r>
      <w:r>
        <w:t>to</w:t>
      </w:r>
      <w:r>
        <w:rPr>
          <w:spacing w:val="-10"/>
        </w:rPr>
        <w:t xml:space="preserve"> </w:t>
      </w:r>
      <w:r>
        <w:t>note</w:t>
      </w:r>
      <w:r>
        <w:rPr>
          <w:spacing w:val="-11"/>
        </w:rPr>
        <w:t xml:space="preserve"> </w:t>
      </w:r>
      <w:r>
        <w:t>that</w:t>
      </w:r>
      <w:r>
        <w:rPr>
          <w:spacing w:val="-9"/>
        </w:rPr>
        <w:t xml:space="preserve"> </w:t>
      </w:r>
      <w:r>
        <w:t>our</w:t>
      </w:r>
      <w:r>
        <w:rPr>
          <w:spacing w:val="-11"/>
        </w:rPr>
        <w:t xml:space="preserve"> </w:t>
      </w:r>
      <w:r>
        <w:t xml:space="preserve">word- </w:t>
      </w:r>
      <w:proofErr w:type="spellStart"/>
      <w:r>
        <w:t>ing</w:t>
      </w:r>
      <w:proofErr w:type="spellEnd"/>
      <w:r>
        <w:t xml:space="preserve"> of this question was quite different to that in the John et al and </w:t>
      </w:r>
      <w:proofErr w:type="spellStart"/>
      <w:r>
        <w:t>Agnoli</w:t>
      </w:r>
      <w:proofErr w:type="spellEnd"/>
      <w:r>
        <w:t xml:space="preserve"> et al surveys. They asked</w:t>
      </w:r>
      <w:r>
        <w:rPr>
          <w:spacing w:val="-18"/>
        </w:rPr>
        <w:t xml:space="preserve"> </w:t>
      </w:r>
      <w:r>
        <w:t>directly</w:t>
      </w:r>
      <w:r>
        <w:rPr>
          <w:spacing w:val="-17"/>
        </w:rPr>
        <w:t xml:space="preserve"> </w:t>
      </w:r>
      <w:r>
        <w:t>about</w:t>
      </w:r>
      <w:r>
        <w:rPr>
          <w:spacing w:val="-16"/>
        </w:rPr>
        <w:t xml:space="preserve"> </w:t>
      </w:r>
      <w:r>
        <w:t>‘falsifying</w:t>
      </w:r>
      <w:r>
        <w:rPr>
          <w:spacing w:val="-16"/>
        </w:rPr>
        <w:t xml:space="preserve"> </w:t>
      </w:r>
      <w:r>
        <w:t>data’</w:t>
      </w:r>
      <w:r>
        <w:rPr>
          <w:spacing w:val="-17"/>
        </w:rPr>
        <w:t xml:space="preserve"> </w:t>
      </w:r>
      <w:r>
        <w:t>whereas</w:t>
      </w:r>
      <w:r>
        <w:rPr>
          <w:spacing w:val="-17"/>
        </w:rPr>
        <w:t xml:space="preserve"> </w:t>
      </w:r>
      <w:r>
        <w:t>we</w:t>
      </w:r>
      <w:r>
        <w:rPr>
          <w:spacing w:val="-16"/>
        </w:rPr>
        <w:t xml:space="preserve"> </w:t>
      </w:r>
      <w:r>
        <w:t>asked</w:t>
      </w:r>
      <w:r>
        <w:rPr>
          <w:spacing w:val="-17"/>
        </w:rPr>
        <w:t xml:space="preserve"> </w:t>
      </w:r>
      <w:r>
        <w:t>a</w:t>
      </w:r>
      <w:r>
        <w:rPr>
          <w:spacing w:val="-17"/>
        </w:rPr>
        <w:t xml:space="preserve"> </w:t>
      </w:r>
      <w:r>
        <w:t>softer,</w:t>
      </w:r>
      <w:r>
        <w:rPr>
          <w:spacing w:val="-17"/>
        </w:rPr>
        <w:t xml:space="preserve"> </w:t>
      </w:r>
      <w:r>
        <w:t>less</w:t>
      </w:r>
      <w:r>
        <w:rPr>
          <w:spacing w:val="-17"/>
        </w:rPr>
        <w:t xml:space="preserve"> </w:t>
      </w:r>
      <w:r>
        <w:t>direct</w:t>
      </w:r>
      <w:r>
        <w:rPr>
          <w:spacing w:val="-17"/>
        </w:rPr>
        <w:t xml:space="preserve"> </w:t>
      </w:r>
      <w:r>
        <w:t>question</w:t>
      </w:r>
      <w:r>
        <w:rPr>
          <w:spacing w:val="-16"/>
        </w:rPr>
        <w:t xml:space="preserve"> </w:t>
      </w:r>
      <w:r>
        <w:t>about</w:t>
      </w:r>
      <w:r>
        <w:rPr>
          <w:spacing w:val="-17"/>
        </w:rPr>
        <w:t xml:space="preserve"> </w:t>
      </w:r>
      <w:r>
        <w:t xml:space="preserve">‘fill- </w:t>
      </w:r>
      <w:proofErr w:type="spellStart"/>
      <w:r>
        <w:t>ing</w:t>
      </w:r>
      <w:proofErr w:type="spellEnd"/>
      <w:r>
        <w:t xml:space="preserve"> in missing data points without identifying those data as simulated’. Fiedler et al (2015) found that modified question wording changed QRP reporting rates and we suspect our change</w:t>
      </w:r>
      <w:r>
        <w:rPr>
          <w:spacing w:val="-6"/>
        </w:rPr>
        <w:t xml:space="preserve"> </w:t>
      </w:r>
      <w:r>
        <w:t>to</w:t>
      </w:r>
      <w:r>
        <w:rPr>
          <w:spacing w:val="-6"/>
        </w:rPr>
        <w:t xml:space="preserve"> </w:t>
      </w:r>
      <w:r>
        <w:t>the</w:t>
      </w:r>
      <w:r>
        <w:rPr>
          <w:spacing w:val="-5"/>
        </w:rPr>
        <w:t xml:space="preserve"> </w:t>
      </w:r>
      <w:r>
        <w:t>wording</w:t>
      </w:r>
      <w:r>
        <w:rPr>
          <w:spacing w:val="-6"/>
        </w:rPr>
        <w:t xml:space="preserve"> </w:t>
      </w:r>
      <w:r>
        <w:t>has</w:t>
      </w:r>
      <w:r>
        <w:rPr>
          <w:spacing w:val="-5"/>
        </w:rPr>
        <w:t xml:space="preserve"> </w:t>
      </w:r>
      <w:r>
        <w:t>resulted</w:t>
      </w:r>
      <w:r>
        <w:rPr>
          <w:spacing w:val="-5"/>
        </w:rPr>
        <w:t xml:space="preserve"> </w:t>
      </w:r>
      <w:r>
        <w:t>in</w:t>
      </w:r>
      <w:r>
        <w:rPr>
          <w:spacing w:val="-7"/>
        </w:rPr>
        <w:t xml:space="preserve"> </w:t>
      </w:r>
      <w:r>
        <w:t>an</w:t>
      </w:r>
      <w:r>
        <w:rPr>
          <w:spacing w:val="-6"/>
        </w:rPr>
        <w:t xml:space="preserve"> </w:t>
      </w:r>
      <w:r>
        <w:t>elevated</w:t>
      </w:r>
      <w:r>
        <w:rPr>
          <w:spacing w:val="-5"/>
        </w:rPr>
        <w:t xml:space="preserve"> </w:t>
      </w:r>
      <w:r>
        <w:t>reporting</w:t>
      </w:r>
      <w:r>
        <w:rPr>
          <w:spacing w:val="-4"/>
        </w:rPr>
        <w:t xml:space="preserve"> </w:t>
      </w:r>
      <w:r>
        <w:t>rate.</w:t>
      </w:r>
      <w:r>
        <w:rPr>
          <w:spacing w:val="-6"/>
        </w:rPr>
        <w:t xml:space="preserve"> </w:t>
      </w:r>
      <w:r>
        <w:t>We</w:t>
      </w:r>
      <w:r>
        <w:rPr>
          <w:spacing w:val="-6"/>
        </w:rPr>
        <w:t xml:space="preserve"> </w:t>
      </w:r>
      <w:r>
        <w:t>will</w:t>
      </w:r>
      <w:r>
        <w:rPr>
          <w:spacing w:val="-6"/>
        </w:rPr>
        <w:t xml:space="preserve"> </w:t>
      </w:r>
      <w:r>
        <w:t>not</w:t>
      </w:r>
      <w:r>
        <w:rPr>
          <w:spacing w:val="-5"/>
        </w:rPr>
        <w:t xml:space="preserve"> </w:t>
      </w:r>
      <w:r>
        <w:t>speculate</w:t>
      </w:r>
      <w:r>
        <w:rPr>
          <w:spacing w:val="-5"/>
        </w:rPr>
        <w:t xml:space="preserve"> </w:t>
      </w:r>
      <w:r>
        <w:t>further about ecology researchers reporting a higher rate of this than evolution researchers because the numbers of researchers admitting to this action are very small in both groups and the 95% CIs on these proportions overlap</w:t>
      </w:r>
      <w:r>
        <w:rPr>
          <w:spacing w:val="-32"/>
        </w:rPr>
        <w:t xml:space="preserve"> </w:t>
      </w:r>
      <w:r>
        <w:t>considerably.</w:t>
      </w:r>
    </w:p>
    <w:p w:rsidR="009D39E4" w:rsidRDefault="009D39E4">
      <w:pPr>
        <w:pStyle w:val="BodyText"/>
      </w:pPr>
    </w:p>
    <w:p w:rsidR="009D39E4" w:rsidRDefault="009D39E4">
      <w:pPr>
        <w:pStyle w:val="BodyText"/>
      </w:pPr>
    </w:p>
    <w:p w:rsidR="009D39E4" w:rsidRDefault="009D39E4">
      <w:pPr>
        <w:pStyle w:val="BodyText"/>
        <w:spacing w:before="11"/>
        <w:rPr>
          <w:sz w:val="19"/>
        </w:rPr>
      </w:pPr>
    </w:p>
    <w:p w:rsidR="009D39E4" w:rsidRDefault="00C61E8A">
      <w:pPr>
        <w:pStyle w:val="Heading1"/>
      </w:pPr>
      <w:r>
        <w:t>Novel</w:t>
      </w:r>
      <w:r>
        <w:rPr>
          <w:spacing w:val="-26"/>
        </w:rPr>
        <w:t xml:space="preserve"> </w:t>
      </w:r>
      <w:r>
        <w:t>insights</w:t>
      </w:r>
      <w:r>
        <w:rPr>
          <w:spacing w:val="-26"/>
        </w:rPr>
        <w:t xml:space="preserve"> </w:t>
      </w:r>
      <w:r>
        <w:t>into</w:t>
      </w:r>
      <w:r>
        <w:rPr>
          <w:spacing w:val="-25"/>
        </w:rPr>
        <w:t xml:space="preserve"> </w:t>
      </w:r>
      <w:r>
        <w:t>the</w:t>
      </w:r>
      <w:r>
        <w:rPr>
          <w:spacing w:val="-26"/>
        </w:rPr>
        <w:t xml:space="preserve"> </w:t>
      </w:r>
      <w:r>
        <w:t>usage</w:t>
      </w:r>
      <w:r>
        <w:rPr>
          <w:spacing w:val="-26"/>
        </w:rPr>
        <w:t xml:space="preserve"> </w:t>
      </w:r>
      <w:r>
        <w:t>of</w:t>
      </w:r>
      <w:r>
        <w:rPr>
          <w:spacing w:val="-25"/>
        </w:rPr>
        <w:t xml:space="preserve"> </w:t>
      </w:r>
      <w:r>
        <w:t>QRPs</w:t>
      </w:r>
    </w:p>
    <w:p w:rsidR="009D39E4" w:rsidRDefault="00C61E8A">
      <w:pPr>
        <w:pStyle w:val="BodyText"/>
        <w:spacing w:before="90" w:line="271" w:lineRule="auto"/>
        <w:ind w:left="3400" w:right="66"/>
      </w:pPr>
      <w:r>
        <w:t>Our results contribute to the broader understanding of researchers’ practices in two important ways. First, our results on reported frequency provide new insight into the regularity with which</w:t>
      </w:r>
      <w:r>
        <w:rPr>
          <w:spacing w:val="-12"/>
        </w:rPr>
        <w:t xml:space="preserve"> </w:t>
      </w:r>
      <w:r>
        <w:t>researchers</w:t>
      </w:r>
      <w:r>
        <w:rPr>
          <w:spacing w:val="-11"/>
        </w:rPr>
        <w:t xml:space="preserve"> </w:t>
      </w:r>
      <w:r>
        <w:t>engage</w:t>
      </w:r>
      <w:r>
        <w:rPr>
          <w:spacing w:val="-11"/>
        </w:rPr>
        <w:t xml:space="preserve"> </w:t>
      </w:r>
      <w:r>
        <w:t>in</w:t>
      </w:r>
      <w:r>
        <w:rPr>
          <w:spacing w:val="-12"/>
        </w:rPr>
        <w:t xml:space="preserve"> </w:t>
      </w:r>
      <w:r>
        <w:t>these</w:t>
      </w:r>
      <w:r>
        <w:rPr>
          <w:spacing w:val="-11"/>
        </w:rPr>
        <w:t xml:space="preserve"> </w:t>
      </w:r>
      <w:r>
        <w:t>practices;</w:t>
      </w:r>
      <w:r>
        <w:rPr>
          <w:spacing w:val="-10"/>
        </w:rPr>
        <w:t xml:space="preserve"> </w:t>
      </w:r>
      <w:r>
        <w:t>previous</w:t>
      </w:r>
      <w:r>
        <w:rPr>
          <w:spacing w:val="-12"/>
        </w:rPr>
        <w:t xml:space="preserve"> </w:t>
      </w:r>
      <w:r>
        <w:t>surveys</w:t>
      </w:r>
      <w:r>
        <w:rPr>
          <w:spacing w:val="-11"/>
        </w:rPr>
        <w:t xml:space="preserve"> </w:t>
      </w:r>
      <w:r>
        <w:t>in</w:t>
      </w:r>
      <w:r>
        <w:rPr>
          <w:spacing w:val="-12"/>
        </w:rPr>
        <w:t xml:space="preserve"> </w:t>
      </w:r>
      <w:r>
        <w:t>psychology</w:t>
      </w:r>
      <w:r>
        <w:rPr>
          <w:spacing w:val="-11"/>
        </w:rPr>
        <w:t xml:space="preserve"> </w:t>
      </w:r>
      <w:r>
        <w:t>did</w:t>
      </w:r>
      <w:r>
        <w:rPr>
          <w:spacing w:val="-11"/>
        </w:rPr>
        <w:t xml:space="preserve"> </w:t>
      </w:r>
      <w:r>
        <w:t>not</w:t>
      </w:r>
      <w:r>
        <w:rPr>
          <w:spacing w:val="-11"/>
        </w:rPr>
        <w:t xml:space="preserve"> </w:t>
      </w:r>
      <w:r>
        <w:t>elicit</w:t>
      </w:r>
      <w:r>
        <w:rPr>
          <w:spacing w:val="-12"/>
        </w:rPr>
        <w:t xml:space="preserve"> </w:t>
      </w:r>
      <w:r>
        <w:t>this information</w:t>
      </w:r>
      <w:r>
        <w:rPr>
          <w:spacing w:val="-6"/>
        </w:rPr>
        <w:t xml:space="preserve"> </w:t>
      </w:r>
      <w:r>
        <w:t>and</w:t>
      </w:r>
      <w:r>
        <w:rPr>
          <w:spacing w:val="-7"/>
        </w:rPr>
        <w:t xml:space="preserve"> </w:t>
      </w:r>
      <w:r>
        <w:t>asked</w:t>
      </w:r>
      <w:r>
        <w:rPr>
          <w:spacing w:val="-6"/>
        </w:rPr>
        <w:t xml:space="preserve"> </w:t>
      </w:r>
      <w:r>
        <w:t>only</w:t>
      </w:r>
      <w:r>
        <w:rPr>
          <w:spacing w:val="-8"/>
        </w:rPr>
        <w:t xml:space="preserve"> </w:t>
      </w:r>
      <w:r>
        <w:t>if</w:t>
      </w:r>
      <w:r>
        <w:rPr>
          <w:spacing w:val="-6"/>
        </w:rPr>
        <w:t xml:space="preserve"> </w:t>
      </w:r>
      <w:r>
        <w:t>the</w:t>
      </w:r>
      <w:r>
        <w:rPr>
          <w:spacing w:val="-7"/>
        </w:rPr>
        <w:t xml:space="preserve"> </w:t>
      </w:r>
      <w:r>
        <w:t>practice</w:t>
      </w:r>
      <w:r>
        <w:rPr>
          <w:spacing w:val="-6"/>
        </w:rPr>
        <w:t xml:space="preserve"> </w:t>
      </w:r>
      <w:r>
        <w:t>had</w:t>
      </w:r>
      <w:r>
        <w:rPr>
          <w:spacing w:val="-6"/>
        </w:rPr>
        <w:t xml:space="preserve"> </w:t>
      </w:r>
      <w:r>
        <w:t>been</w:t>
      </w:r>
      <w:r>
        <w:rPr>
          <w:spacing w:val="-7"/>
        </w:rPr>
        <w:t xml:space="preserve"> </w:t>
      </w:r>
      <w:r>
        <w:t>used</w:t>
      </w:r>
      <w:r>
        <w:rPr>
          <w:spacing w:val="-5"/>
        </w:rPr>
        <w:t xml:space="preserve"> </w:t>
      </w:r>
      <w:r>
        <w:t>‘at</w:t>
      </w:r>
      <w:r>
        <w:rPr>
          <w:spacing w:val="-8"/>
        </w:rPr>
        <w:t xml:space="preserve"> </w:t>
      </w:r>
      <w:r>
        <w:t>least</w:t>
      </w:r>
      <w:r>
        <w:rPr>
          <w:spacing w:val="-6"/>
        </w:rPr>
        <w:t xml:space="preserve"> </w:t>
      </w:r>
      <w:r>
        <w:t>once’.</w:t>
      </w:r>
      <w:r>
        <w:rPr>
          <w:spacing w:val="-7"/>
        </w:rPr>
        <w:t xml:space="preserve"> </w:t>
      </w:r>
      <w:r>
        <w:t>Information</w:t>
      </w:r>
      <w:r>
        <w:rPr>
          <w:spacing w:val="-6"/>
        </w:rPr>
        <w:t xml:space="preserve"> </w:t>
      </w:r>
      <w:r>
        <w:t>about</w:t>
      </w:r>
      <w:r>
        <w:rPr>
          <w:spacing w:val="-5"/>
        </w:rPr>
        <w:t xml:space="preserve"> </w:t>
      </w:r>
      <w:proofErr w:type="spellStart"/>
      <w:r>
        <w:t>fre</w:t>
      </w:r>
      <w:proofErr w:type="spellEnd"/>
      <w:r>
        <w:t xml:space="preserve">- </w:t>
      </w:r>
      <w:proofErr w:type="spellStart"/>
      <w:r>
        <w:t>quency</w:t>
      </w:r>
      <w:proofErr w:type="spellEnd"/>
      <w:r>
        <w:t xml:space="preserve"> of use allows us to better estimate the disruption these practices may have had on the published literature. We show that while reports of having engaged in QRPs at least once are alarmingly</w:t>
      </w:r>
      <w:r>
        <w:rPr>
          <w:spacing w:val="-11"/>
        </w:rPr>
        <w:t xml:space="preserve"> </w:t>
      </w:r>
      <w:r>
        <w:t>high,</w:t>
      </w:r>
      <w:r>
        <w:rPr>
          <w:spacing w:val="-10"/>
        </w:rPr>
        <w:t xml:space="preserve"> </w:t>
      </w:r>
      <w:r>
        <w:t>virtually</w:t>
      </w:r>
      <w:r>
        <w:rPr>
          <w:spacing w:val="-11"/>
        </w:rPr>
        <w:t xml:space="preserve"> </w:t>
      </w:r>
      <w:r>
        <w:t>no</w:t>
      </w:r>
      <w:r>
        <w:rPr>
          <w:spacing w:val="-11"/>
        </w:rPr>
        <w:t xml:space="preserve"> </w:t>
      </w:r>
      <w:r>
        <w:t>researchers</w:t>
      </w:r>
      <w:r>
        <w:rPr>
          <w:spacing w:val="-10"/>
        </w:rPr>
        <w:t xml:space="preserve"> </w:t>
      </w:r>
      <w:r>
        <w:t>acknowledge</w:t>
      </w:r>
      <w:r>
        <w:rPr>
          <w:spacing w:val="-10"/>
        </w:rPr>
        <w:t xml:space="preserve"> </w:t>
      </w:r>
      <w:r>
        <w:t>using</w:t>
      </w:r>
      <w:r>
        <w:rPr>
          <w:spacing w:val="-11"/>
        </w:rPr>
        <w:t xml:space="preserve"> </w:t>
      </w:r>
      <w:r>
        <w:t>any</w:t>
      </w:r>
      <w:r>
        <w:rPr>
          <w:spacing w:val="-11"/>
        </w:rPr>
        <w:t xml:space="preserve"> </w:t>
      </w:r>
      <w:r>
        <w:t>of</w:t>
      </w:r>
      <w:r>
        <w:rPr>
          <w:spacing w:val="-11"/>
        </w:rPr>
        <w:t xml:space="preserve"> </w:t>
      </w:r>
      <w:r>
        <w:t>the</w:t>
      </w:r>
      <w:r>
        <w:rPr>
          <w:spacing w:val="-12"/>
        </w:rPr>
        <w:t xml:space="preserve"> </w:t>
      </w:r>
      <w:r>
        <w:t>QRPs</w:t>
      </w:r>
      <w:r>
        <w:rPr>
          <w:spacing w:val="-10"/>
        </w:rPr>
        <w:t xml:space="preserve"> </w:t>
      </w:r>
      <w:r>
        <w:t>more</w:t>
      </w:r>
      <w:r>
        <w:rPr>
          <w:spacing w:val="-11"/>
        </w:rPr>
        <w:t xml:space="preserve"> </w:t>
      </w:r>
      <w:r>
        <w:t>than</w:t>
      </w:r>
      <w:r>
        <w:rPr>
          <w:spacing w:val="-12"/>
        </w:rPr>
        <w:t xml:space="preserve"> </w:t>
      </w:r>
      <w:r>
        <w:t>‘</w:t>
      </w:r>
      <w:proofErr w:type="spellStart"/>
      <w:r>
        <w:t>occa</w:t>
      </w:r>
      <w:proofErr w:type="spellEnd"/>
      <w:r>
        <w:t xml:space="preserve">- </w:t>
      </w:r>
      <w:proofErr w:type="spellStart"/>
      <w:r>
        <w:t>sionally</w:t>
      </w:r>
      <w:proofErr w:type="spellEnd"/>
      <w:r>
        <w:t>’.</w:t>
      </w:r>
      <w:r>
        <w:rPr>
          <w:spacing w:val="-15"/>
        </w:rPr>
        <w:t xml:space="preserve"> </w:t>
      </w:r>
      <w:r>
        <w:t>Secondly,</w:t>
      </w:r>
      <w:r>
        <w:rPr>
          <w:spacing w:val="-15"/>
        </w:rPr>
        <w:t xml:space="preserve"> </w:t>
      </w:r>
      <w:r>
        <w:t>our</w:t>
      </w:r>
      <w:r>
        <w:rPr>
          <w:spacing w:val="-16"/>
        </w:rPr>
        <w:t xml:space="preserve"> </w:t>
      </w:r>
      <w:r>
        <w:t>qualitative</w:t>
      </w:r>
      <w:r>
        <w:rPr>
          <w:spacing w:val="-13"/>
        </w:rPr>
        <w:t xml:space="preserve"> </w:t>
      </w:r>
      <w:r>
        <w:t>results</w:t>
      </w:r>
      <w:r>
        <w:rPr>
          <w:spacing w:val="-16"/>
        </w:rPr>
        <w:t xml:space="preserve"> </w:t>
      </w:r>
      <w:r>
        <w:t>offer</w:t>
      </w:r>
      <w:r>
        <w:rPr>
          <w:spacing w:val="-15"/>
        </w:rPr>
        <w:t xml:space="preserve"> </w:t>
      </w:r>
      <w:r>
        <w:t>new</w:t>
      </w:r>
      <w:r>
        <w:rPr>
          <w:spacing w:val="-16"/>
        </w:rPr>
        <w:t xml:space="preserve"> </w:t>
      </w:r>
      <w:r>
        <w:t>understanding</w:t>
      </w:r>
      <w:r>
        <w:rPr>
          <w:spacing w:val="-13"/>
        </w:rPr>
        <w:t xml:space="preserve"> </w:t>
      </w:r>
      <w:r>
        <w:t>of</w:t>
      </w:r>
      <w:r>
        <w:rPr>
          <w:spacing w:val="-16"/>
        </w:rPr>
        <w:t xml:space="preserve"> </w:t>
      </w:r>
      <w:r>
        <w:t>the</w:t>
      </w:r>
      <w:r>
        <w:rPr>
          <w:spacing w:val="-15"/>
        </w:rPr>
        <w:t xml:space="preserve"> </w:t>
      </w:r>
      <w:r>
        <w:t>perceived</w:t>
      </w:r>
      <w:r>
        <w:rPr>
          <w:spacing w:val="-14"/>
        </w:rPr>
        <w:t xml:space="preserve"> </w:t>
      </w:r>
      <w:proofErr w:type="spellStart"/>
      <w:r>
        <w:t>acceptabil</w:t>
      </w:r>
      <w:proofErr w:type="spellEnd"/>
      <w:r>
        <w:t xml:space="preserve">- </w:t>
      </w:r>
      <w:proofErr w:type="spellStart"/>
      <w:r>
        <w:t>ity</w:t>
      </w:r>
      <w:proofErr w:type="spellEnd"/>
      <w:r>
        <w:rPr>
          <w:spacing w:val="-8"/>
        </w:rPr>
        <w:t xml:space="preserve"> </w:t>
      </w:r>
      <w:r>
        <w:t>of</w:t>
      </w:r>
      <w:r>
        <w:rPr>
          <w:spacing w:val="-7"/>
        </w:rPr>
        <w:t xml:space="preserve"> </w:t>
      </w:r>
      <w:r>
        <w:t>these</w:t>
      </w:r>
      <w:r>
        <w:rPr>
          <w:spacing w:val="-7"/>
        </w:rPr>
        <w:t xml:space="preserve"> </w:t>
      </w:r>
      <w:r>
        <w:t>practices,</w:t>
      </w:r>
      <w:r>
        <w:rPr>
          <w:spacing w:val="-7"/>
        </w:rPr>
        <w:t xml:space="preserve"> </w:t>
      </w:r>
      <w:r>
        <w:t>and</w:t>
      </w:r>
      <w:r>
        <w:rPr>
          <w:spacing w:val="-6"/>
        </w:rPr>
        <w:t xml:space="preserve"> </w:t>
      </w:r>
      <w:r>
        <w:t>common</w:t>
      </w:r>
      <w:r>
        <w:rPr>
          <w:spacing w:val="-6"/>
        </w:rPr>
        <w:t xml:space="preserve"> </w:t>
      </w:r>
      <w:r>
        <w:t>justifications</w:t>
      </w:r>
      <w:r>
        <w:rPr>
          <w:spacing w:val="-5"/>
        </w:rPr>
        <w:t xml:space="preserve"> </w:t>
      </w:r>
      <w:r>
        <w:t>of</w:t>
      </w:r>
      <w:r>
        <w:rPr>
          <w:spacing w:val="-8"/>
        </w:rPr>
        <w:t xml:space="preserve"> </w:t>
      </w:r>
      <w:r>
        <w:t>their</w:t>
      </w:r>
      <w:r>
        <w:rPr>
          <w:spacing w:val="-6"/>
        </w:rPr>
        <w:t xml:space="preserve"> </w:t>
      </w:r>
      <w:r>
        <w:t>use.</w:t>
      </w:r>
    </w:p>
    <w:p w:rsidR="009D39E4" w:rsidRDefault="00C61E8A">
      <w:pPr>
        <w:pStyle w:val="BodyText"/>
        <w:spacing w:before="2" w:line="271" w:lineRule="auto"/>
        <w:ind w:left="3400" w:right="207" w:firstLine="239"/>
      </w:pPr>
      <w:r>
        <w:t xml:space="preserve">Our qualitative analysis highlights the perception of a detrimental influence of the current publish-or-perish culture and rigid format currently required in many ecology and evolution journals. Researchers’ comments revealed that they feel pressure to present a short, cohesive story with statistically significant results that confirm a priori hypotheses, rather than a full (and likely messy) account of the research as it was </w:t>
      </w:r>
      <w:proofErr w:type="spellStart"/>
      <w:r>
        <w:t>conceptualised</w:t>
      </w:r>
      <w:proofErr w:type="spellEnd"/>
      <w:r>
        <w:t xml:space="preserve"> and conducted.</w:t>
      </w:r>
    </w:p>
    <w:p w:rsidR="009D39E4" w:rsidRDefault="00C61E8A">
      <w:pPr>
        <w:pStyle w:val="BodyText"/>
        <w:spacing w:before="1" w:line="271" w:lineRule="auto"/>
        <w:ind w:left="3400" w:right="93" w:firstLine="239"/>
      </w:pPr>
      <w:r>
        <w:t>Researchers’ qualitative comments also drew attention to grey areas, where the distinction between</w:t>
      </w:r>
      <w:r>
        <w:rPr>
          <w:spacing w:val="-15"/>
        </w:rPr>
        <w:t xml:space="preserve"> </w:t>
      </w:r>
      <w:r>
        <w:t>QRPs</w:t>
      </w:r>
      <w:r>
        <w:rPr>
          <w:spacing w:val="-13"/>
        </w:rPr>
        <w:t xml:space="preserve"> </w:t>
      </w:r>
      <w:r>
        <w:t>and</w:t>
      </w:r>
      <w:r>
        <w:rPr>
          <w:spacing w:val="-14"/>
        </w:rPr>
        <w:t xml:space="preserve"> </w:t>
      </w:r>
      <w:r>
        <w:t>acceptable</w:t>
      </w:r>
      <w:r>
        <w:rPr>
          <w:spacing w:val="-13"/>
        </w:rPr>
        <w:t xml:space="preserve"> </w:t>
      </w:r>
      <w:r>
        <w:t>practice</w:t>
      </w:r>
      <w:r>
        <w:rPr>
          <w:spacing w:val="-13"/>
        </w:rPr>
        <w:t xml:space="preserve"> </w:t>
      </w:r>
      <w:r>
        <w:t>was</w:t>
      </w:r>
      <w:r>
        <w:rPr>
          <w:spacing w:val="-13"/>
        </w:rPr>
        <w:t xml:space="preserve"> </w:t>
      </w:r>
      <w:r>
        <w:t>less</w:t>
      </w:r>
      <w:r>
        <w:rPr>
          <w:spacing w:val="-14"/>
        </w:rPr>
        <w:t xml:space="preserve"> </w:t>
      </w:r>
      <w:r>
        <w:t>clear.</w:t>
      </w:r>
      <w:r>
        <w:rPr>
          <w:spacing w:val="-14"/>
        </w:rPr>
        <w:t xml:space="preserve"> </w:t>
      </w:r>
      <w:r>
        <w:t>For</w:t>
      </w:r>
      <w:r>
        <w:rPr>
          <w:spacing w:val="-14"/>
        </w:rPr>
        <w:t xml:space="preserve"> </w:t>
      </w:r>
      <w:r>
        <w:t>example,</w:t>
      </w:r>
      <w:r>
        <w:rPr>
          <w:spacing w:val="-14"/>
        </w:rPr>
        <w:t xml:space="preserve"> </w:t>
      </w:r>
      <w:r>
        <w:t>in</w:t>
      </w:r>
      <w:r>
        <w:rPr>
          <w:spacing w:val="-14"/>
        </w:rPr>
        <w:t xml:space="preserve"> </w:t>
      </w:r>
      <w:r>
        <w:t>many</w:t>
      </w:r>
      <w:r>
        <w:rPr>
          <w:spacing w:val="-13"/>
        </w:rPr>
        <w:t xml:space="preserve"> </w:t>
      </w:r>
      <w:proofErr w:type="gramStart"/>
      <w:r>
        <w:t>ecology</w:t>
      </w:r>
      <w:proofErr w:type="gramEnd"/>
      <w:r>
        <w:rPr>
          <w:spacing w:val="-13"/>
        </w:rPr>
        <w:t xml:space="preserve"> </w:t>
      </w:r>
      <w:r>
        <w:t>and</w:t>
      </w:r>
      <w:r>
        <w:rPr>
          <w:spacing w:val="-14"/>
        </w:rPr>
        <w:t xml:space="preserve"> </w:t>
      </w:r>
      <w:proofErr w:type="spellStart"/>
      <w:r>
        <w:t>evolu</w:t>
      </w:r>
      <w:proofErr w:type="spellEnd"/>
      <w:r>
        <w:t xml:space="preserve">- </w:t>
      </w:r>
      <w:proofErr w:type="spellStart"/>
      <w:r>
        <w:t>tion</w:t>
      </w:r>
      <w:proofErr w:type="spellEnd"/>
      <w:r>
        <w:rPr>
          <w:spacing w:val="-7"/>
        </w:rPr>
        <w:t xml:space="preserve"> </w:t>
      </w:r>
      <w:r>
        <w:t>articles</w:t>
      </w:r>
      <w:r>
        <w:rPr>
          <w:spacing w:val="-6"/>
        </w:rPr>
        <w:t xml:space="preserve"> </w:t>
      </w:r>
      <w:r>
        <w:t>no</w:t>
      </w:r>
      <w:r>
        <w:rPr>
          <w:spacing w:val="-7"/>
        </w:rPr>
        <w:t xml:space="preserve"> </w:t>
      </w:r>
      <w:r>
        <w:t>hypotheses</w:t>
      </w:r>
      <w:r>
        <w:rPr>
          <w:spacing w:val="-7"/>
        </w:rPr>
        <w:t xml:space="preserve"> </w:t>
      </w:r>
      <w:r>
        <w:t>are</w:t>
      </w:r>
      <w:r>
        <w:rPr>
          <w:spacing w:val="-8"/>
        </w:rPr>
        <w:t xml:space="preserve"> </w:t>
      </w:r>
      <w:r>
        <w:t>overtly</w:t>
      </w:r>
      <w:r>
        <w:rPr>
          <w:spacing w:val="-6"/>
        </w:rPr>
        <w:t xml:space="preserve"> </w:t>
      </w:r>
      <w:r>
        <w:t>stated</w:t>
      </w:r>
      <w:r>
        <w:rPr>
          <w:spacing w:val="-8"/>
        </w:rPr>
        <w:t xml:space="preserve"> </w:t>
      </w:r>
      <w:r>
        <w:t>but</w:t>
      </w:r>
      <w:r>
        <w:rPr>
          <w:spacing w:val="-7"/>
        </w:rPr>
        <w:t xml:space="preserve"> </w:t>
      </w:r>
      <w:r>
        <w:t>the</w:t>
      </w:r>
      <w:r>
        <w:rPr>
          <w:spacing w:val="-7"/>
        </w:rPr>
        <w:t xml:space="preserve"> </w:t>
      </w:r>
      <w:r>
        <w:t>way</w:t>
      </w:r>
      <w:r>
        <w:rPr>
          <w:spacing w:val="-6"/>
        </w:rPr>
        <w:t xml:space="preserve"> </w:t>
      </w:r>
      <w:r>
        <w:t>the</w:t>
      </w:r>
      <w:r>
        <w:rPr>
          <w:spacing w:val="-8"/>
        </w:rPr>
        <w:t xml:space="preserve"> </w:t>
      </w:r>
      <w:r>
        <w:t>background</w:t>
      </w:r>
      <w:r>
        <w:rPr>
          <w:spacing w:val="-6"/>
        </w:rPr>
        <w:t xml:space="preserve"> </w:t>
      </w:r>
      <w:r>
        <w:t>material</w:t>
      </w:r>
      <w:r>
        <w:rPr>
          <w:spacing w:val="-6"/>
        </w:rPr>
        <w:t xml:space="preserve"> </w:t>
      </w:r>
      <w:r>
        <w:t>is</w:t>
      </w:r>
      <w:r>
        <w:rPr>
          <w:spacing w:val="-9"/>
        </w:rPr>
        <w:t xml:space="preserve"> </w:t>
      </w:r>
      <w:r>
        <w:t>described in</w:t>
      </w:r>
      <w:r>
        <w:rPr>
          <w:spacing w:val="-10"/>
        </w:rPr>
        <w:t xml:space="preserve"> </w:t>
      </w:r>
      <w:r>
        <w:t>the</w:t>
      </w:r>
      <w:r>
        <w:rPr>
          <w:spacing w:val="-9"/>
        </w:rPr>
        <w:t xml:space="preserve"> </w:t>
      </w:r>
      <w:r>
        <w:t>introduction</w:t>
      </w:r>
      <w:r>
        <w:rPr>
          <w:spacing w:val="-7"/>
        </w:rPr>
        <w:t xml:space="preserve"> </w:t>
      </w:r>
      <w:r>
        <w:t>can</w:t>
      </w:r>
      <w:r>
        <w:rPr>
          <w:spacing w:val="-10"/>
        </w:rPr>
        <w:t xml:space="preserve"> </w:t>
      </w:r>
      <w:r>
        <w:t>imply</w:t>
      </w:r>
      <w:r>
        <w:rPr>
          <w:spacing w:val="-9"/>
        </w:rPr>
        <w:t xml:space="preserve"> </w:t>
      </w:r>
      <w:r>
        <w:t>that</w:t>
      </w:r>
      <w:r>
        <w:rPr>
          <w:spacing w:val="-9"/>
        </w:rPr>
        <w:t xml:space="preserve"> </w:t>
      </w:r>
      <w:r>
        <w:t>the</w:t>
      </w:r>
      <w:r>
        <w:rPr>
          <w:spacing w:val="-9"/>
        </w:rPr>
        <w:t xml:space="preserve"> </w:t>
      </w:r>
      <w:r>
        <w:t>result</w:t>
      </w:r>
      <w:r>
        <w:rPr>
          <w:spacing w:val="-9"/>
        </w:rPr>
        <w:t xml:space="preserve"> </w:t>
      </w:r>
      <w:r>
        <w:t>was</w:t>
      </w:r>
      <w:r>
        <w:rPr>
          <w:spacing w:val="-9"/>
        </w:rPr>
        <w:t xml:space="preserve"> </w:t>
      </w:r>
      <w:r>
        <w:t>expected;</w:t>
      </w:r>
      <w:r>
        <w:rPr>
          <w:spacing w:val="-9"/>
        </w:rPr>
        <w:t xml:space="preserve"> </w:t>
      </w:r>
      <w:r>
        <w:t>does</w:t>
      </w:r>
      <w:r>
        <w:rPr>
          <w:spacing w:val="-9"/>
        </w:rPr>
        <w:t xml:space="preserve"> </w:t>
      </w:r>
      <w:r>
        <w:t>this</w:t>
      </w:r>
      <w:r>
        <w:rPr>
          <w:spacing w:val="-9"/>
        </w:rPr>
        <w:t xml:space="preserve"> </w:t>
      </w:r>
      <w:r>
        <w:t>constitute</w:t>
      </w:r>
      <w:r>
        <w:rPr>
          <w:spacing w:val="-7"/>
        </w:rPr>
        <w:t xml:space="preserve"> </w:t>
      </w:r>
      <w:proofErr w:type="spellStart"/>
      <w:r>
        <w:t>HARKing</w:t>
      </w:r>
      <w:proofErr w:type="spellEnd"/>
      <w:r>
        <w:t>?</w:t>
      </w:r>
      <w:r>
        <w:rPr>
          <w:spacing w:val="-9"/>
        </w:rPr>
        <w:t xml:space="preserve"> </w:t>
      </w:r>
      <w:r>
        <w:t xml:space="preserve">Sim- </w:t>
      </w:r>
      <w:proofErr w:type="spellStart"/>
      <w:r>
        <w:t>ilarly</w:t>
      </w:r>
      <w:proofErr w:type="spellEnd"/>
      <w:r>
        <w:t>, a number of participants answering QRP 6 stated that, although they had technically changed</w:t>
      </w:r>
      <w:r>
        <w:rPr>
          <w:spacing w:val="-13"/>
        </w:rPr>
        <w:t xml:space="preserve"> </w:t>
      </w:r>
      <w:r>
        <w:t>models</w:t>
      </w:r>
      <w:r>
        <w:rPr>
          <w:spacing w:val="-13"/>
        </w:rPr>
        <w:t xml:space="preserve"> </w:t>
      </w:r>
      <w:r>
        <w:t>after</w:t>
      </w:r>
      <w:r>
        <w:rPr>
          <w:spacing w:val="-14"/>
        </w:rPr>
        <w:t xml:space="preserve"> </w:t>
      </w:r>
      <w:r>
        <w:t>investigating</w:t>
      </w:r>
      <w:r>
        <w:rPr>
          <w:spacing w:val="-12"/>
        </w:rPr>
        <w:t xml:space="preserve"> </w:t>
      </w:r>
      <w:r>
        <w:t>statistical</w:t>
      </w:r>
      <w:r>
        <w:rPr>
          <w:spacing w:val="-11"/>
        </w:rPr>
        <w:t xml:space="preserve"> </w:t>
      </w:r>
      <w:r>
        <w:t>significance,</w:t>
      </w:r>
      <w:r>
        <w:rPr>
          <w:spacing w:val="-13"/>
        </w:rPr>
        <w:t xml:space="preserve"> </w:t>
      </w:r>
      <w:r>
        <w:t>their</w:t>
      </w:r>
      <w:r>
        <w:rPr>
          <w:spacing w:val="-12"/>
        </w:rPr>
        <w:t xml:space="preserve"> </w:t>
      </w:r>
      <w:r>
        <w:t>decision</w:t>
      </w:r>
      <w:r>
        <w:rPr>
          <w:spacing w:val="-12"/>
        </w:rPr>
        <w:t xml:space="preserve"> </w:t>
      </w:r>
      <w:r>
        <w:t>to</w:t>
      </w:r>
      <w:r>
        <w:rPr>
          <w:spacing w:val="-14"/>
        </w:rPr>
        <w:t xml:space="preserve"> </w:t>
      </w:r>
      <w:r>
        <w:t>change</w:t>
      </w:r>
      <w:r>
        <w:rPr>
          <w:spacing w:val="-13"/>
        </w:rPr>
        <w:t xml:space="preserve"> </w:t>
      </w:r>
      <w:r>
        <w:t>models</w:t>
      </w:r>
      <w:r>
        <w:rPr>
          <w:spacing w:val="-12"/>
        </w:rPr>
        <w:t xml:space="preserve"> </w:t>
      </w:r>
      <w:r>
        <w:t>was based on finding an error in the original model or discovering that the data did not match the model assumptions. These participants are recorded as using this QRP but whether or not it was</w:t>
      </w:r>
      <w:r>
        <w:rPr>
          <w:spacing w:val="-8"/>
        </w:rPr>
        <w:t xml:space="preserve"> </w:t>
      </w:r>
      <w:r>
        <w:t>‘questionable’</w:t>
      </w:r>
      <w:r>
        <w:rPr>
          <w:spacing w:val="-6"/>
        </w:rPr>
        <w:t xml:space="preserve"> </w:t>
      </w:r>
      <w:r>
        <w:t>in</w:t>
      </w:r>
      <w:r>
        <w:rPr>
          <w:spacing w:val="-9"/>
        </w:rPr>
        <w:t xml:space="preserve"> </w:t>
      </w:r>
      <w:r>
        <w:t>their</w:t>
      </w:r>
      <w:r>
        <w:rPr>
          <w:spacing w:val="-7"/>
        </w:rPr>
        <w:t xml:space="preserve"> </w:t>
      </w:r>
      <w:r>
        <w:t>case</w:t>
      </w:r>
      <w:r>
        <w:rPr>
          <w:spacing w:val="-7"/>
        </w:rPr>
        <w:t xml:space="preserve"> </w:t>
      </w:r>
      <w:r>
        <w:t>is</w:t>
      </w:r>
      <w:r>
        <w:rPr>
          <w:spacing w:val="-9"/>
        </w:rPr>
        <w:t xml:space="preserve"> </w:t>
      </w:r>
      <w:r>
        <w:t>unclear.</w:t>
      </w:r>
    </w:p>
    <w:p w:rsidR="009D39E4" w:rsidRDefault="009D39E4">
      <w:pPr>
        <w:spacing w:line="271" w:lineRule="auto"/>
        <w:sectPr w:rsidR="009D39E4">
          <w:pgSz w:w="12240" w:h="15840"/>
          <w:pgMar w:top="1080" w:right="600" w:bottom="880" w:left="600" w:header="541" w:footer="680" w:gutter="0"/>
          <w:cols w:space="720"/>
        </w:sectPr>
      </w:pPr>
    </w:p>
    <w:p w:rsidR="009D39E4" w:rsidRDefault="009D39E4">
      <w:pPr>
        <w:pStyle w:val="BodyText"/>
        <w:spacing w:before="5"/>
        <w:rPr>
          <w:sz w:val="29"/>
        </w:rPr>
      </w:pPr>
    </w:p>
    <w:p w:rsidR="009D39E4" w:rsidRDefault="00C61E8A">
      <w:pPr>
        <w:pStyle w:val="Heading1"/>
        <w:spacing w:before="75"/>
      </w:pPr>
      <w:r>
        <w:t>Social acceptability of QRPs</w:t>
      </w:r>
    </w:p>
    <w:p w:rsidR="009D39E4" w:rsidRDefault="00C61E8A">
      <w:pPr>
        <w:pStyle w:val="BodyText"/>
        <w:spacing w:before="89" w:line="271" w:lineRule="auto"/>
        <w:ind w:left="3400" w:right="66"/>
      </w:pPr>
      <w:r>
        <w:t>Discrepancies between individual researchers’ self-identified QRP use and their estimates of others’</w:t>
      </w:r>
      <w:r>
        <w:rPr>
          <w:spacing w:val="-17"/>
        </w:rPr>
        <w:t xml:space="preserve"> </w:t>
      </w:r>
      <w:r>
        <w:t>use</w:t>
      </w:r>
      <w:r>
        <w:rPr>
          <w:spacing w:val="-16"/>
        </w:rPr>
        <w:t xml:space="preserve"> </w:t>
      </w:r>
      <w:r>
        <w:t>suggest</w:t>
      </w:r>
      <w:r>
        <w:rPr>
          <w:spacing w:val="-17"/>
        </w:rPr>
        <w:t xml:space="preserve"> </w:t>
      </w:r>
      <w:r>
        <w:t>that</w:t>
      </w:r>
      <w:r>
        <w:rPr>
          <w:spacing w:val="-15"/>
        </w:rPr>
        <w:t xml:space="preserve"> </w:t>
      </w:r>
      <w:r>
        <w:t>certain</w:t>
      </w:r>
      <w:r>
        <w:rPr>
          <w:spacing w:val="-16"/>
        </w:rPr>
        <w:t xml:space="preserve"> </w:t>
      </w:r>
      <w:r>
        <w:t>practices</w:t>
      </w:r>
      <w:r>
        <w:rPr>
          <w:spacing w:val="-17"/>
        </w:rPr>
        <w:t xml:space="preserve"> </w:t>
      </w:r>
      <w:r>
        <w:t>are</w:t>
      </w:r>
      <w:r>
        <w:rPr>
          <w:spacing w:val="-16"/>
        </w:rPr>
        <w:t xml:space="preserve"> </w:t>
      </w:r>
      <w:r>
        <w:t>less</w:t>
      </w:r>
      <w:r>
        <w:rPr>
          <w:spacing w:val="-16"/>
        </w:rPr>
        <w:t xml:space="preserve"> </w:t>
      </w:r>
      <w:r>
        <w:t>socially</w:t>
      </w:r>
      <w:r>
        <w:rPr>
          <w:spacing w:val="-15"/>
        </w:rPr>
        <w:t xml:space="preserve"> </w:t>
      </w:r>
      <w:r>
        <w:t>acceptable.</w:t>
      </w:r>
      <w:r>
        <w:rPr>
          <w:spacing w:val="-16"/>
        </w:rPr>
        <w:t xml:space="preserve"> </w:t>
      </w:r>
      <w:r>
        <w:t>When</w:t>
      </w:r>
      <w:r>
        <w:rPr>
          <w:spacing w:val="-17"/>
        </w:rPr>
        <w:t xml:space="preserve"> </w:t>
      </w:r>
      <w:r>
        <w:t>average</w:t>
      </w:r>
      <w:r>
        <w:rPr>
          <w:spacing w:val="-15"/>
        </w:rPr>
        <w:t xml:space="preserve"> </w:t>
      </w:r>
      <w:r>
        <w:t>estimates</w:t>
      </w:r>
      <w:r>
        <w:rPr>
          <w:spacing w:val="-16"/>
        </w:rPr>
        <w:t xml:space="preserve"> </w:t>
      </w:r>
      <w:r>
        <w:t>of others’</w:t>
      </w:r>
      <w:r>
        <w:rPr>
          <w:spacing w:val="-9"/>
        </w:rPr>
        <w:t xml:space="preserve"> </w:t>
      </w:r>
      <w:r>
        <w:t>use</w:t>
      </w:r>
      <w:r>
        <w:rPr>
          <w:spacing w:val="-9"/>
        </w:rPr>
        <w:t xml:space="preserve"> </w:t>
      </w:r>
      <w:r>
        <w:t>are</w:t>
      </w:r>
      <w:r>
        <w:rPr>
          <w:spacing w:val="-10"/>
        </w:rPr>
        <w:t xml:space="preserve"> </w:t>
      </w:r>
      <w:r>
        <w:t>much</w:t>
      </w:r>
      <w:r>
        <w:rPr>
          <w:spacing w:val="-9"/>
        </w:rPr>
        <w:t xml:space="preserve"> </w:t>
      </w:r>
      <w:r>
        <w:t>higher</w:t>
      </w:r>
      <w:r>
        <w:rPr>
          <w:spacing w:val="-9"/>
        </w:rPr>
        <w:t xml:space="preserve"> </w:t>
      </w:r>
      <w:r>
        <w:t>than</w:t>
      </w:r>
      <w:r>
        <w:rPr>
          <w:spacing w:val="-9"/>
        </w:rPr>
        <w:t xml:space="preserve"> </w:t>
      </w:r>
      <w:r>
        <w:t>average</w:t>
      </w:r>
      <w:r>
        <w:rPr>
          <w:spacing w:val="-8"/>
        </w:rPr>
        <w:t xml:space="preserve"> </w:t>
      </w:r>
      <w:r>
        <w:t>self-report</w:t>
      </w:r>
      <w:r>
        <w:rPr>
          <w:spacing w:val="-8"/>
        </w:rPr>
        <w:t xml:space="preserve"> </w:t>
      </w:r>
      <w:r>
        <w:t>of</w:t>
      </w:r>
      <w:r>
        <w:rPr>
          <w:spacing w:val="-9"/>
        </w:rPr>
        <w:t xml:space="preserve"> </w:t>
      </w:r>
      <w:r>
        <w:t>the</w:t>
      </w:r>
      <w:r>
        <w:rPr>
          <w:spacing w:val="-9"/>
        </w:rPr>
        <w:t xml:space="preserve"> </w:t>
      </w:r>
      <w:r>
        <w:t>practice,</w:t>
      </w:r>
      <w:r>
        <w:rPr>
          <w:spacing w:val="-8"/>
        </w:rPr>
        <w:t xml:space="preserve"> </w:t>
      </w:r>
      <w:r>
        <w:t>it</w:t>
      </w:r>
      <w:r>
        <w:rPr>
          <w:spacing w:val="-10"/>
        </w:rPr>
        <w:t xml:space="preserve"> </w:t>
      </w:r>
      <w:r>
        <w:t>suggests</w:t>
      </w:r>
      <w:r>
        <w:rPr>
          <w:spacing w:val="-8"/>
        </w:rPr>
        <w:t xml:space="preserve"> </w:t>
      </w:r>
      <w:r>
        <w:t>that</w:t>
      </w:r>
      <w:r>
        <w:rPr>
          <w:spacing w:val="-10"/>
        </w:rPr>
        <w:t xml:space="preserve"> </w:t>
      </w:r>
      <w:r>
        <w:t>the</w:t>
      </w:r>
      <w:r>
        <w:rPr>
          <w:spacing w:val="-9"/>
        </w:rPr>
        <w:t xml:space="preserve"> </w:t>
      </w:r>
      <w:r>
        <w:t>practice is</w:t>
      </w:r>
      <w:r>
        <w:rPr>
          <w:spacing w:val="-11"/>
        </w:rPr>
        <w:t xml:space="preserve"> </w:t>
      </w:r>
      <w:r>
        <w:t>particularly</w:t>
      </w:r>
      <w:r>
        <w:rPr>
          <w:spacing w:val="-11"/>
        </w:rPr>
        <w:t xml:space="preserve"> </w:t>
      </w:r>
      <w:r>
        <w:t>socially</w:t>
      </w:r>
      <w:r>
        <w:rPr>
          <w:spacing w:val="-9"/>
        </w:rPr>
        <w:t xml:space="preserve"> </w:t>
      </w:r>
      <w:r>
        <w:t>undesirable</w:t>
      </w:r>
      <w:r>
        <w:rPr>
          <w:spacing w:val="-10"/>
        </w:rPr>
        <w:t xml:space="preserve"> </w:t>
      </w:r>
      <w:r>
        <w:t>and</w:t>
      </w:r>
      <w:r>
        <w:rPr>
          <w:spacing w:val="-10"/>
        </w:rPr>
        <w:t xml:space="preserve"> </w:t>
      </w:r>
      <w:r>
        <w:t>that</w:t>
      </w:r>
      <w:r>
        <w:rPr>
          <w:spacing w:val="-11"/>
        </w:rPr>
        <w:t xml:space="preserve"> </w:t>
      </w:r>
      <w:r>
        <w:t>self-report</w:t>
      </w:r>
      <w:r>
        <w:rPr>
          <w:spacing w:val="-9"/>
        </w:rPr>
        <w:t xml:space="preserve"> </w:t>
      </w:r>
      <w:r>
        <w:t>measures</w:t>
      </w:r>
      <w:r>
        <w:rPr>
          <w:spacing w:val="-9"/>
        </w:rPr>
        <w:t xml:space="preserve"> </w:t>
      </w:r>
      <w:r>
        <w:t>may</w:t>
      </w:r>
      <w:r>
        <w:rPr>
          <w:spacing w:val="-11"/>
        </w:rPr>
        <w:t xml:space="preserve"> </w:t>
      </w:r>
      <w:r>
        <w:t>underestimate</w:t>
      </w:r>
      <w:r>
        <w:rPr>
          <w:spacing w:val="-8"/>
        </w:rPr>
        <w:t xml:space="preserve"> </w:t>
      </w:r>
      <w:r>
        <w:t>prevalence [</w:t>
      </w:r>
      <w:hyperlink w:anchor="_bookmark56" w:history="1">
        <w:r>
          <w:rPr>
            <w:color w:val="3E65AC"/>
            <w:u w:val="single" w:color="3E65AC"/>
          </w:rPr>
          <w:t>17</w:t>
        </w:r>
      </w:hyperlink>
      <w:r>
        <w:t>]. In our results, the greatest discrepancies were observed for QRPs 2, 5, 6, 9, and 10 (see</w:t>
      </w:r>
      <w:hyperlink w:anchor="_bookmark30" w:history="1">
        <w:r>
          <w:rPr>
            <w:color w:val="3E65AC"/>
            <w:u w:val="single" w:color="3E65AC"/>
          </w:rPr>
          <w:t xml:space="preserve"> Fig</w:t>
        </w:r>
        <w:r>
          <w:rPr>
            <w:color w:val="3E65AC"/>
            <w:spacing w:val="-11"/>
            <w:u w:val="single" w:color="3E65AC"/>
          </w:rPr>
          <w:t xml:space="preserve"> </w:t>
        </w:r>
        <w:r>
          <w:rPr>
            <w:color w:val="3E65AC"/>
            <w:u w:val="single" w:color="3E65AC"/>
          </w:rPr>
          <w:t>2</w:t>
        </w:r>
      </w:hyperlink>
      <w:r>
        <w:t>),</w:t>
      </w:r>
      <w:r>
        <w:rPr>
          <w:spacing w:val="-10"/>
        </w:rPr>
        <w:t xml:space="preserve"> </w:t>
      </w:r>
      <w:r>
        <w:t>suggesting</w:t>
      </w:r>
      <w:r>
        <w:rPr>
          <w:spacing w:val="-9"/>
        </w:rPr>
        <w:t xml:space="preserve"> </w:t>
      </w:r>
      <w:r>
        <w:t>that</w:t>
      </w:r>
      <w:r>
        <w:rPr>
          <w:spacing w:val="-9"/>
        </w:rPr>
        <w:t xml:space="preserve"> </w:t>
      </w:r>
      <w:r>
        <w:t>self-reported</w:t>
      </w:r>
      <w:r>
        <w:rPr>
          <w:spacing w:val="-9"/>
        </w:rPr>
        <w:t xml:space="preserve"> </w:t>
      </w:r>
      <w:r>
        <w:t>prevalence</w:t>
      </w:r>
      <w:r>
        <w:rPr>
          <w:spacing w:val="-10"/>
        </w:rPr>
        <w:t xml:space="preserve"> </w:t>
      </w:r>
      <w:r>
        <w:t>may</w:t>
      </w:r>
      <w:r>
        <w:rPr>
          <w:spacing w:val="-10"/>
        </w:rPr>
        <w:t xml:space="preserve"> </w:t>
      </w:r>
      <w:r>
        <w:t>underestimate</w:t>
      </w:r>
      <w:r>
        <w:rPr>
          <w:spacing w:val="-9"/>
        </w:rPr>
        <w:t xml:space="preserve"> </w:t>
      </w:r>
      <w:r>
        <w:t>the</w:t>
      </w:r>
      <w:r>
        <w:rPr>
          <w:spacing w:val="-10"/>
        </w:rPr>
        <w:t xml:space="preserve"> </w:t>
      </w:r>
      <w:r>
        <w:t>true</w:t>
      </w:r>
      <w:r>
        <w:rPr>
          <w:spacing w:val="-10"/>
        </w:rPr>
        <w:t xml:space="preserve"> </w:t>
      </w:r>
      <w:r>
        <w:t>prevalence</w:t>
      </w:r>
      <w:r>
        <w:rPr>
          <w:spacing w:val="-10"/>
        </w:rPr>
        <w:t xml:space="preserve"> </w:t>
      </w:r>
      <w:r>
        <w:t>of</w:t>
      </w:r>
      <w:r>
        <w:rPr>
          <w:spacing w:val="-10"/>
        </w:rPr>
        <w:t xml:space="preserve"> </w:t>
      </w:r>
      <w:r>
        <w:t xml:space="preserve">these practices. In contrast, where there is little discrepancy between these two </w:t>
      </w:r>
      <w:proofErr w:type="gramStart"/>
      <w:r>
        <w:t>measures</w:t>
      </w:r>
      <w:proofErr w:type="gramEnd"/>
      <w:r>
        <w:t xml:space="preserve"> we can infer</w:t>
      </w:r>
      <w:r>
        <w:rPr>
          <w:spacing w:val="-13"/>
        </w:rPr>
        <w:t xml:space="preserve"> </w:t>
      </w:r>
      <w:r>
        <w:t>that</w:t>
      </w:r>
      <w:r>
        <w:rPr>
          <w:spacing w:val="-11"/>
        </w:rPr>
        <w:t xml:space="preserve"> </w:t>
      </w:r>
      <w:r>
        <w:t>the</w:t>
      </w:r>
      <w:r>
        <w:rPr>
          <w:spacing w:val="-12"/>
        </w:rPr>
        <w:t xml:space="preserve"> </w:t>
      </w:r>
      <w:r>
        <w:t>practice</w:t>
      </w:r>
      <w:r>
        <w:rPr>
          <w:spacing w:val="-11"/>
        </w:rPr>
        <w:t xml:space="preserve"> </w:t>
      </w:r>
      <w:r>
        <w:t>has</w:t>
      </w:r>
      <w:r>
        <w:rPr>
          <w:spacing w:val="-12"/>
        </w:rPr>
        <w:t xml:space="preserve"> </w:t>
      </w:r>
      <w:r>
        <w:t>gained</w:t>
      </w:r>
      <w:r>
        <w:rPr>
          <w:spacing w:val="-11"/>
        </w:rPr>
        <w:t xml:space="preserve"> </w:t>
      </w:r>
      <w:r>
        <w:t>a</w:t>
      </w:r>
      <w:r>
        <w:rPr>
          <w:spacing w:val="-12"/>
        </w:rPr>
        <w:t xml:space="preserve"> </w:t>
      </w:r>
      <w:r>
        <w:t>degree</w:t>
      </w:r>
      <w:r>
        <w:rPr>
          <w:spacing w:val="-12"/>
        </w:rPr>
        <w:t xml:space="preserve"> </w:t>
      </w:r>
      <w:r>
        <w:t>of</w:t>
      </w:r>
      <w:r>
        <w:rPr>
          <w:spacing w:val="-12"/>
        </w:rPr>
        <w:t xml:space="preserve"> </w:t>
      </w:r>
      <w:r>
        <w:t>social</w:t>
      </w:r>
      <w:r>
        <w:rPr>
          <w:spacing w:val="-11"/>
        </w:rPr>
        <w:t xml:space="preserve"> </w:t>
      </w:r>
      <w:r>
        <w:t>acceptability,</w:t>
      </w:r>
      <w:r>
        <w:rPr>
          <w:spacing w:val="-10"/>
        </w:rPr>
        <w:t xml:space="preserve"> </w:t>
      </w:r>
      <w:r>
        <w:t>for</w:t>
      </w:r>
      <w:r>
        <w:rPr>
          <w:spacing w:val="-13"/>
        </w:rPr>
        <w:t xml:space="preserve"> </w:t>
      </w:r>
      <w:r>
        <w:t>example</w:t>
      </w:r>
      <w:r>
        <w:rPr>
          <w:spacing w:val="-11"/>
        </w:rPr>
        <w:t xml:space="preserve"> </w:t>
      </w:r>
      <w:r>
        <w:t>QRPs</w:t>
      </w:r>
      <w:r>
        <w:rPr>
          <w:spacing w:val="-11"/>
        </w:rPr>
        <w:t xml:space="preserve"> </w:t>
      </w:r>
      <w:r>
        <w:t>1,</w:t>
      </w:r>
      <w:r>
        <w:rPr>
          <w:spacing w:val="-13"/>
        </w:rPr>
        <w:t xml:space="preserve"> </w:t>
      </w:r>
      <w:r>
        <w:t>4,</w:t>
      </w:r>
      <w:r>
        <w:rPr>
          <w:spacing w:val="-11"/>
        </w:rPr>
        <w:t xml:space="preserve"> </w:t>
      </w:r>
      <w:r>
        <w:t>7,</w:t>
      </w:r>
      <w:r>
        <w:rPr>
          <w:spacing w:val="-13"/>
        </w:rPr>
        <w:t xml:space="preserve"> </w:t>
      </w:r>
      <w:r>
        <w:t>8.</w:t>
      </w:r>
    </w:p>
    <w:p w:rsidR="009D39E4" w:rsidRDefault="00C61E8A">
      <w:pPr>
        <w:pStyle w:val="BodyText"/>
        <w:spacing w:before="2"/>
        <w:ind w:left="3400"/>
      </w:pPr>
      <w:r>
        <w:t xml:space="preserve">These may be harder practices to shift, as researchers may not </w:t>
      </w:r>
      <w:proofErr w:type="spellStart"/>
      <w:r>
        <w:t>recognise</w:t>
      </w:r>
      <w:proofErr w:type="spellEnd"/>
      <w:r>
        <w:t xml:space="preserve"> them as problematic.</w:t>
      </w:r>
    </w:p>
    <w:p w:rsidR="009D39E4" w:rsidRDefault="009D39E4">
      <w:pPr>
        <w:pStyle w:val="BodyText"/>
        <w:spacing w:before="6"/>
        <w:rPr>
          <w:sz w:val="23"/>
        </w:rPr>
      </w:pPr>
    </w:p>
    <w:p w:rsidR="009D39E4" w:rsidRDefault="00C61E8A">
      <w:pPr>
        <w:pStyle w:val="Heading1"/>
      </w:pPr>
      <w:r>
        <w:t>Limitations of the current work</w:t>
      </w:r>
    </w:p>
    <w:p w:rsidR="009D39E4" w:rsidRDefault="00C61E8A">
      <w:pPr>
        <w:pStyle w:val="BodyText"/>
        <w:spacing w:before="90" w:line="271" w:lineRule="auto"/>
        <w:ind w:left="3400" w:right="166"/>
      </w:pPr>
      <w:r>
        <w:t>Some key limitations need to be considered when interpreting the results from our study. Firstly, our sample of ecology and evolution researchers might be biased. We contacted only researchers who had published in high impact factor journals, which pre-determined some demographics of our sample. For example, it likely limited the number of graduate students (6%). Our results should be understood as reflecting the practices of post-doctoral, midcareer and</w:t>
      </w:r>
      <w:r>
        <w:rPr>
          <w:spacing w:val="-17"/>
        </w:rPr>
        <w:t xml:space="preserve"> </w:t>
      </w:r>
      <w:r>
        <w:t>senior</w:t>
      </w:r>
      <w:r>
        <w:rPr>
          <w:spacing w:val="-16"/>
        </w:rPr>
        <w:t xml:space="preserve"> </w:t>
      </w:r>
      <w:r>
        <w:t>academic</w:t>
      </w:r>
      <w:r>
        <w:rPr>
          <w:spacing w:val="-15"/>
        </w:rPr>
        <w:t xml:space="preserve"> </w:t>
      </w:r>
      <w:r>
        <w:t>researchers</w:t>
      </w:r>
      <w:r>
        <w:rPr>
          <w:spacing w:val="-16"/>
        </w:rPr>
        <w:t xml:space="preserve"> </w:t>
      </w:r>
      <w:r>
        <w:t>almost</w:t>
      </w:r>
      <w:r>
        <w:rPr>
          <w:spacing w:val="-16"/>
        </w:rPr>
        <w:t xml:space="preserve"> </w:t>
      </w:r>
      <w:r>
        <w:t>exclusively.</w:t>
      </w:r>
      <w:r>
        <w:rPr>
          <w:spacing w:val="-16"/>
        </w:rPr>
        <w:t xml:space="preserve"> </w:t>
      </w:r>
      <w:r>
        <w:t>There</w:t>
      </w:r>
      <w:r>
        <w:rPr>
          <w:spacing w:val="-16"/>
        </w:rPr>
        <w:t xml:space="preserve"> </w:t>
      </w:r>
      <w:r>
        <w:t>is</w:t>
      </w:r>
      <w:r>
        <w:rPr>
          <w:spacing w:val="-16"/>
        </w:rPr>
        <w:t xml:space="preserve"> </w:t>
      </w:r>
      <w:r>
        <w:t>also</w:t>
      </w:r>
      <w:r>
        <w:rPr>
          <w:spacing w:val="-16"/>
        </w:rPr>
        <w:t xml:space="preserve"> </w:t>
      </w:r>
      <w:r>
        <w:t>very</w:t>
      </w:r>
      <w:r>
        <w:rPr>
          <w:spacing w:val="-17"/>
        </w:rPr>
        <w:t xml:space="preserve"> </w:t>
      </w:r>
      <w:r>
        <w:t>likely</w:t>
      </w:r>
      <w:r>
        <w:rPr>
          <w:spacing w:val="-16"/>
        </w:rPr>
        <w:t xml:space="preserve"> </w:t>
      </w:r>
      <w:r>
        <w:t>to</w:t>
      </w:r>
      <w:r>
        <w:rPr>
          <w:spacing w:val="-17"/>
        </w:rPr>
        <w:t xml:space="preserve"> </w:t>
      </w:r>
      <w:r>
        <w:t>be</w:t>
      </w:r>
      <w:r>
        <w:rPr>
          <w:spacing w:val="-16"/>
        </w:rPr>
        <w:t xml:space="preserve"> </w:t>
      </w:r>
      <w:r>
        <w:t>a</w:t>
      </w:r>
      <w:r>
        <w:rPr>
          <w:spacing w:val="-16"/>
        </w:rPr>
        <w:t xml:space="preserve"> </w:t>
      </w:r>
      <w:r>
        <w:t>self-</w:t>
      </w:r>
      <w:proofErr w:type="spellStart"/>
      <w:r>
        <w:t>selec</w:t>
      </w:r>
      <w:proofErr w:type="spellEnd"/>
      <w:r>
        <w:t xml:space="preserve">- </w:t>
      </w:r>
      <w:proofErr w:type="spellStart"/>
      <w:r>
        <w:t>tion</w:t>
      </w:r>
      <w:proofErr w:type="spellEnd"/>
      <w:r>
        <w:t xml:space="preserve"> bias in our sample of survey respondents. Those who are more confident in their </w:t>
      </w:r>
      <w:proofErr w:type="spellStart"/>
      <w:r>
        <w:t>prac</w:t>
      </w:r>
      <w:proofErr w:type="spellEnd"/>
      <w:r>
        <w:t xml:space="preserve">- </w:t>
      </w:r>
      <w:proofErr w:type="spellStart"/>
      <w:r>
        <w:t>tices</w:t>
      </w:r>
      <w:proofErr w:type="spellEnd"/>
      <w:r>
        <w:t>–and perhaps more quantitatively confident in general–may have been more likely to respond.</w:t>
      </w:r>
      <w:r>
        <w:rPr>
          <w:spacing w:val="-6"/>
        </w:rPr>
        <w:t xml:space="preserve"> </w:t>
      </w:r>
      <w:r>
        <w:t>If</w:t>
      </w:r>
      <w:r>
        <w:rPr>
          <w:spacing w:val="-8"/>
        </w:rPr>
        <w:t xml:space="preserve"> </w:t>
      </w:r>
      <w:r>
        <w:t>this</w:t>
      </w:r>
      <w:r>
        <w:rPr>
          <w:spacing w:val="-6"/>
        </w:rPr>
        <w:t xml:space="preserve"> </w:t>
      </w:r>
      <w:r>
        <w:t>is</w:t>
      </w:r>
      <w:r>
        <w:rPr>
          <w:spacing w:val="-7"/>
        </w:rPr>
        <w:t xml:space="preserve"> </w:t>
      </w:r>
      <w:r>
        <w:t>the</w:t>
      </w:r>
      <w:r>
        <w:rPr>
          <w:spacing w:val="-7"/>
        </w:rPr>
        <w:t xml:space="preserve"> </w:t>
      </w:r>
      <w:r>
        <w:t>case,</w:t>
      </w:r>
      <w:r>
        <w:rPr>
          <w:spacing w:val="-6"/>
        </w:rPr>
        <w:t xml:space="preserve"> </w:t>
      </w:r>
      <w:r>
        <w:t>then</w:t>
      </w:r>
      <w:r>
        <w:rPr>
          <w:spacing w:val="-7"/>
        </w:rPr>
        <w:t xml:space="preserve"> </w:t>
      </w:r>
      <w:r>
        <w:t>it</w:t>
      </w:r>
      <w:r>
        <w:rPr>
          <w:spacing w:val="-7"/>
        </w:rPr>
        <w:t xml:space="preserve"> </w:t>
      </w:r>
      <w:r>
        <w:t>seems</w:t>
      </w:r>
      <w:r>
        <w:rPr>
          <w:spacing w:val="-7"/>
        </w:rPr>
        <w:t xml:space="preserve"> </w:t>
      </w:r>
      <w:r>
        <w:t>most</w:t>
      </w:r>
      <w:r>
        <w:rPr>
          <w:spacing w:val="-7"/>
        </w:rPr>
        <w:t xml:space="preserve"> </w:t>
      </w:r>
      <w:r>
        <w:t>likely</w:t>
      </w:r>
      <w:r>
        <w:rPr>
          <w:spacing w:val="-6"/>
        </w:rPr>
        <w:t xml:space="preserve"> </w:t>
      </w:r>
      <w:r>
        <w:t>that</w:t>
      </w:r>
      <w:r>
        <w:rPr>
          <w:spacing w:val="-7"/>
        </w:rPr>
        <w:t xml:space="preserve"> </w:t>
      </w:r>
      <w:r>
        <w:t>it</w:t>
      </w:r>
      <w:r>
        <w:rPr>
          <w:spacing w:val="-6"/>
        </w:rPr>
        <w:t xml:space="preserve"> </w:t>
      </w:r>
      <w:r>
        <w:t>would</w:t>
      </w:r>
      <w:r>
        <w:rPr>
          <w:spacing w:val="-7"/>
        </w:rPr>
        <w:t xml:space="preserve"> </w:t>
      </w:r>
      <w:r>
        <w:t>result</w:t>
      </w:r>
      <w:r>
        <w:rPr>
          <w:spacing w:val="-6"/>
        </w:rPr>
        <w:t xml:space="preserve"> </w:t>
      </w:r>
      <w:r>
        <w:t>in</w:t>
      </w:r>
      <w:r>
        <w:rPr>
          <w:spacing w:val="-6"/>
        </w:rPr>
        <w:t xml:space="preserve"> </w:t>
      </w:r>
      <w:r>
        <w:t>an</w:t>
      </w:r>
      <w:r>
        <w:rPr>
          <w:spacing w:val="-7"/>
        </w:rPr>
        <w:t xml:space="preserve"> </w:t>
      </w:r>
      <w:r>
        <w:t>underestimate</w:t>
      </w:r>
      <w:r>
        <w:rPr>
          <w:spacing w:val="-5"/>
        </w:rPr>
        <w:t xml:space="preserve"> </w:t>
      </w:r>
      <w:r>
        <w:t>of QRP</w:t>
      </w:r>
      <w:r>
        <w:rPr>
          <w:spacing w:val="-5"/>
        </w:rPr>
        <w:t xml:space="preserve"> </w:t>
      </w:r>
      <w:r>
        <w:t>rates</w:t>
      </w:r>
      <w:r>
        <w:rPr>
          <w:spacing w:val="-6"/>
        </w:rPr>
        <w:t xml:space="preserve"> </w:t>
      </w:r>
      <w:r>
        <w:t>in</w:t>
      </w:r>
      <w:r>
        <w:rPr>
          <w:spacing w:val="-4"/>
        </w:rPr>
        <w:t xml:space="preserve"> </w:t>
      </w:r>
      <w:r>
        <w:t>the</w:t>
      </w:r>
      <w:r>
        <w:rPr>
          <w:spacing w:val="-5"/>
        </w:rPr>
        <w:t xml:space="preserve"> </w:t>
      </w:r>
      <w:r>
        <w:t>broader</w:t>
      </w:r>
      <w:r>
        <w:rPr>
          <w:spacing w:val="-3"/>
        </w:rPr>
        <w:t xml:space="preserve"> </w:t>
      </w:r>
      <w:r>
        <w:t>ecology</w:t>
      </w:r>
      <w:r>
        <w:rPr>
          <w:spacing w:val="-3"/>
        </w:rPr>
        <w:t xml:space="preserve"> </w:t>
      </w:r>
      <w:r>
        <w:t>and</w:t>
      </w:r>
      <w:r>
        <w:rPr>
          <w:spacing w:val="-5"/>
        </w:rPr>
        <w:t xml:space="preserve"> </w:t>
      </w:r>
      <w:r>
        <w:t>evolution</w:t>
      </w:r>
      <w:r>
        <w:rPr>
          <w:spacing w:val="-3"/>
        </w:rPr>
        <w:t xml:space="preserve"> </w:t>
      </w:r>
      <w:r>
        <w:t>community</w:t>
      </w:r>
      <w:r>
        <w:rPr>
          <w:spacing w:val="-4"/>
        </w:rPr>
        <w:t xml:space="preserve"> </w:t>
      </w:r>
      <w:r>
        <w:t>rather</w:t>
      </w:r>
      <w:r>
        <w:rPr>
          <w:spacing w:val="-5"/>
        </w:rPr>
        <w:t xml:space="preserve"> </w:t>
      </w:r>
      <w:r>
        <w:t>than</w:t>
      </w:r>
      <w:r>
        <w:rPr>
          <w:spacing w:val="-5"/>
        </w:rPr>
        <w:t xml:space="preserve"> </w:t>
      </w:r>
      <w:r>
        <w:t>an</w:t>
      </w:r>
      <w:r>
        <w:rPr>
          <w:spacing w:val="-4"/>
        </w:rPr>
        <w:t xml:space="preserve"> </w:t>
      </w:r>
      <w:r>
        <w:t>overestimate.</w:t>
      </w:r>
    </w:p>
    <w:p w:rsidR="009D39E4" w:rsidRDefault="00C61E8A">
      <w:pPr>
        <w:pStyle w:val="BodyText"/>
        <w:spacing w:before="1" w:line="271" w:lineRule="auto"/>
        <w:ind w:left="3400" w:right="66" w:firstLine="239"/>
      </w:pPr>
      <w:r>
        <w:t xml:space="preserve">Another limitation in the data set is that, in order to assure participants of their anonymity, we did not collect any data on their country of origin. Evidence from </w:t>
      </w:r>
      <w:proofErr w:type="spellStart"/>
      <w:r>
        <w:t>Agnoli</w:t>
      </w:r>
      <w:proofErr w:type="spellEnd"/>
      <w:r>
        <w:t xml:space="preserve"> et al [</w:t>
      </w:r>
      <w:hyperlink w:anchor="_bookmark55" w:history="1">
        <w:r>
          <w:rPr>
            <w:color w:val="3E65AC"/>
            <w:u w:val="single" w:color="3E65AC"/>
          </w:rPr>
          <w:t>16</w:t>
        </w:r>
      </w:hyperlink>
      <w:r>
        <w:t>] and John</w:t>
      </w:r>
      <w:r>
        <w:rPr>
          <w:spacing w:val="-11"/>
        </w:rPr>
        <w:t xml:space="preserve"> </w:t>
      </w:r>
      <w:r>
        <w:t>et</w:t>
      </w:r>
      <w:r>
        <w:rPr>
          <w:spacing w:val="-11"/>
        </w:rPr>
        <w:t xml:space="preserve"> </w:t>
      </w:r>
      <w:r>
        <w:t>al.</w:t>
      </w:r>
      <w:r>
        <w:rPr>
          <w:spacing w:val="-10"/>
        </w:rPr>
        <w:t xml:space="preserve"> </w:t>
      </w:r>
      <w:r>
        <w:t>[</w:t>
      </w:r>
      <w:hyperlink w:anchor="_bookmark56" w:history="1">
        <w:r>
          <w:rPr>
            <w:color w:val="3E65AC"/>
            <w:u w:val="single" w:color="3E65AC"/>
          </w:rPr>
          <w:t>17</w:t>
        </w:r>
      </w:hyperlink>
      <w:r>
        <w:t>]</w:t>
      </w:r>
      <w:r>
        <w:rPr>
          <w:spacing w:val="-10"/>
        </w:rPr>
        <w:t xml:space="preserve"> </w:t>
      </w:r>
      <w:r>
        <w:t>suggests</w:t>
      </w:r>
      <w:r>
        <w:rPr>
          <w:spacing w:val="-9"/>
        </w:rPr>
        <w:t xml:space="preserve"> </w:t>
      </w:r>
      <w:r>
        <w:t>that</w:t>
      </w:r>
      <w:r>
        <w:rPr>
          <w:spacing w:val="-12"/>
        </w:rPr>
        <w:t xml:space="preserve"> </w:t>
      </w:r>
      <w:r>
        <w:t>QRPs</w:t>
      </w:r>
      <w:r>
        <w:rPr>
          <w:spacing w:val="-10"/>
        </w:rPr>
        <w:t xml:space="preserve"> </w:t>
      </w:r>
      <w:r>
        <w:t>may</w:t>
      </w:r>
      <w:r>
        <w:rPr>
          <w:spacing w:val="-10"/>
        </w:rPr>
        <w:t xml:space="preserve"> </w:t>
      </w:r>
      <w:r>
        <w:t>be</w:t>
      </w:r>
      <w:r>
        <w:rPr>
          <w:spacing w:val="-11"/>
        </w:rPr>
        <w:t xml:space="preserve"> </w:t>
      </w:r>
      <w:r>
        <w:t>more</w:t>
      </w:r>
      <w:r>
        <w:rPr>
          <w:spacing w:val="-11"/>
        </w:rPr>
        <w:t xml:space="preserve"> </w:t>
      </w:r>
      <w:r>
        <w:t>prevalent</w:t>
      </w:r>
      <w:r>
        <w:rPr>
          <w:spacing w:val="-11"/>
        </w:rPr>
        <w:t xml:space="preserve"> </w:t>
      </w:r>
      <w:r>
        <w:t>among</w:t>
      </w:r>
      <w:r>
        <w:rPr>
          <w:spacing w:val="-9"/>
        </w:rPr>
        <w:t xml:space="preserve"> </w:t>
      </w:r>
      <w:r>
        <w:t>psychology</w:t>
      </w:r>
      <w:r>
        <w:rPr>
          <w:spacing w:val="-9"/>
        </w:rPr>
        <w:t xml:space="preserve"> </w:t>
      </w:r>
      <w:r>
        <w:t>researchers</w:t>
      </w:r>
      <w:r>
        <w:rPr>
          <w:spacing w:val="-10"/>
        </w:rPr>
        <w:t xml:space="preserve"> </w:t>
      </w:r>
      <w:r>
        <w:t>from some</w:t>
      </w:r>
      <w:r>
        <w:rPr>
          <w:spacing w:val="-10"/>
        </w:rPr>
        <w:t xml:space="preserve"> </w:t>
      </w:r>
      <w:r>
        <w:t>countries</w:t>
      </w:r>
      <w:r>
        <w:rPr>
          <w:spacing w:val="-8"/>
        </w:rPr>
        <w:t xml:space="preserve"> </w:t>
      </w:r>
      <w:r>
        <w:t>than</w:t>
      </w:r>
      <w:r>
        <w:rPr>
          <w:spacing w:val="-9"/>
        </w:rPr>
        <w:t xml:space="preserve"> </w:t>
      </w:r>
      <w:r>
        <w:t>others.</w:t>
      </w:r>
      <w:r>
        <w:rPr>
          <w:spacing w:val="-9"/>
        </w:rPr>
        <w:t xml:space="preserve"> </w:t>
      </w:r>
      <w:r>
        <w:t>It</w:t>
      </w:r>
      <w:r>
        <w:rPr>
          <w:spacing w:val="-8"/>
        </w:rPr>
        <w:t xml:space="preserve"> </w:t>
      </w:r>
      <w:r>
        <w:t>seems</w:t>
      </w:r>
      <w:r>
        <w:rPr>
          <w:spacing w:val="-9"/>
        </w:rPr>
        <w:t xml:space="preserve"> </w:t>
      </w:r>
      <w:r>
        <w:t>highly</w:t>
      </w:r>
      <w:r>
        <w:rPr>
          <w:spacing w:val="-8"/>
        </w:rPr>
        <w:t xml:space="preserve"> </w:t>
      </w:r>
      <w:r>
        <w:t>likely</w:t>
      </w:r>
      <w:r>
        <w:rPr>
          <w:spacing w:val="-9"/>
        </w:rPr>
        <w:t xml:space="preserve"> </w:t>
      </w:r>
      <w:r>
        <w:t>that</w:t>
      </w:r>
      <w:r>
        <w:rPr>
          <w:spacing w:val="-9"/>
        </w:rPr>
        <w:t xml:space="preserve"> </w:t>
      </w:r>
      <w:r>
        <w:t>the</w:t>
      </w:r>
      <w:r>
        <w:rPr>
          <w:spacing w:val="-8"/>
        </w:rPr>
        <w:t xml:space="preserve"> </w:t>
      </w:r>
      <w:r>
        <w:t>same</w:t>
      </w:r>
      <w:r>
        <w:rPr>
          <w:spacing w:val="-9"/>
        </w:rPr>
        <w:t xml:space="preserve"> </w:t>
      </w:r>
      <w:r>
        <w:t>is</w:t>
      </w:r>
      <w:r>
        <w:rPr>
          <w:spacing w:val="-9"/>
        </w:rPr>
        <w:t xml:space="preserve"> </w:t>
      </w:r>
      <w:r>
        <w:t>true</w:t>
      </w:r>
      <w:r>
        <w:rPr>
          <w:spacing w:val="-9"/>
        </w:rPr>
        <w:t xml:space="preserve"> </w:t>
      </w:r>
      <w:r>
        <w:t>among</w:t>
      </w:r>
      <w:r>
        <w:rPr>
          <w:spacing w:val="-9"/>
        </w:rPr>
        <w:t xml:space="preserve"> </w:t>
      </w:r>
      <w:r>
        <w:t>ecology</w:t>
      </w:r>
      <w:r>
        <w:rPr>
          <w:spacing w:val="-8"/>
        </w:rPr>
        <w:t xml:space="preserve"> </w:t>
      </w:r>
      <w:r>
        <w:t>and</w:t>
      </w:r>
      <w:r>
        <w:rPr>
          <w:spacing w:val="-9"/>
        </w:rPr>
        <w:t xml:space="preserve"> </w:t>
      </w:r>
      <w:proofErr w:type="spellStart"/>
      <w:r>
        <w:t>evo</w:t>
      </w:r>
      <w:proofErr w:type="spellEnd"/>
      <w:r>
        <w:t xml:space="preserve">- </w:t>
      </w:r>
      <w:proofErr w:type="spellStart"/>
      <w:r>
        <w:t>lution</w:t>
      </w:r>
      <w:proofErr w:type="spellEnd"/>
      <w:r>
        <w:rPr>
          <w:spacing w:val="-7"/>
        </w:rPr>
        <w:t xml:space="preserve"> </w:t>
      </w:r>
      <w:r>
        <w:t>researchers</w:t>
      </w:r>
      <w:r>
        <w:rPr>
          <w:spacing w:val="-5"/>
        </w:rPr>
        <w:t xml:space="preserve"> </w:t>
      </w:r>
      <w:r>
        <w:t>but</w:t>
      </w:r>
      <w:r>
        <w:rPr>
          <w:spacing w:val="-6"/>
        </w:rPr>
        <w:t xml:space="preserve"> </w:t>
      </w:r>
      <w:r>
        <w:t>without</w:t>
      </w:r>
      <w:r>
        <w:rPr>
          <w:spacing w:val="-6"/>
        </w:rPr>
        <w:t xml:space="preserve"> </w:t>
      </w:r>
      <w:r>
        <w:t>data</w:t>
      </w:r>
      <w:r>
        <w:rPr>
          <w:spacing w:val="-5"/>
        </w:rPr>
        <w:t xml:space="preserve"> </w:t>
      </w:r>
      <w:r>
        <w:t>on</w:t>
      </w:r>
      <w:r>
        <w:rPr>
          <w:spacing w:val="-6"/>
        </w:rPr>
        <w:t xml:space="preserve"> </w:t>
      </w:r>
      <w:r>
        <w:t>this</w:t>
      </w:r>
      <w:r>
        <w:rPr>
          <w:spacing w:val="-6"/>
        </w:rPr>
        <w:t xml:space="preserve"> </w:t>
      </w:r>
      <w:r>
        <w:t>we</w:t>
      </w:r>
      <w:r>
        <w:rPr>
          <w:spacing w:val="-5"/>
        </w:rPr>
        <w:t xml:space="preserve"> </w:t>
      </w:r>
      <w:r>
        <w:t>cannot</w:t>
      </w:r>
      <w:r>
        <w:rPr>
          <w:spacing w:val="-6"/>
        </w:rPr>
        <w:t xml:space="preserve"> </w:t>
      </w:r>
      <w:r>
        <w:t>speculate</w:t>
      </w:r>
      <w:r>
        <w:rPr>
          <w:spacing w:val="-6"/>
        </w:rPr>
        <w:t xml:space="preserve"> </w:t>
      </w:r>
      <w:r>
        <w:t>further.</w:t>
      </w:r>
    </w:p>
    <w:p w:rsidR="009D39E4" w:rsidRDefault="00C61E8A">
      <w:pPr>
        <w:pStyle w:val="BodyText"/>
        <w:spacing w:before="1" w:line="271" w:lineRule="auto"/>
        <w:ind w:left="3400" w:right="66" w:firstLine="239"/>
      </w:pPr>
      <w:r>
        <w:t>Lastly,</w:t>
      </w:r>
      <w:r>
        <w:rPr>
          <w:spacing w:val="-15"/>
        </w:rPr>
        <w:t xml:space="preserve"> </w:t>
      </w:r>
      <w:r>
        <w:t>we</w:t>
      </w:r>
      <w:r>
        <w:rPr>
          <w:spacing w:val="-15"/>
        </w:rPr>
        <w:t xml:space="preserve"> </w:t>
      </w:r>
      <w:r>
        <w:t>collected</w:t>
      </w:r>
      <w:r>
        <w:rPr>
          <w:spacing w:val="-16"/>
        </w:rPr>
        <w:t xml:space="preserve"> </w:t>
      </w:r>
      <w:r>
        <w:t>survey</w:t>
      </w:r>
      <w:r>
        <w:rPr>
          <w:spacing w:val="-16"/>
        </w:rPr>
        <w:t xml:space="preserve"> </w:t>
      </w:r>
      <w:r>
        <w:t>responses</w:t>
      </w:r>
      <w:r>
        <w:rPr>
          <w:spacing w:val="-14"/>
        </w:rPr>
        <w:t xml:space="preserve"> </w:t>
      </w:r>
      <w:r>
        <w:t>between</w:t>
      </w:r>
      <w:r>
        <w:rPr>
          <w:spacing w:val="-15"/>
        </w:rPr>
        <w:t xml:space="preserve"> </w:t>
      </w:r>
      <w:r>
        <w:t>November</w:t>
      </w:r>
      <w:r>
        <w:rPr>
          <w:spacing w:val="-15"/>
        </w:rPr>
        <w:t xml:space="preserve"> </w:t>
      </w:r>
      <w:r>
        <w:t>2016</w:t>
      </w:r>
      <w:r>
        <w:rPr>
          <w:spacing w:val="-15"/>
        </w:rPr>
        <w:t xml:space="preserve"> </w:t>
      </w:r>
      <w:r>
        <w:t>and</w:t>
      </w:r>
      <w:r>
        <w:rPr>
          <w:spacing w:val="-16"/>
        </w:rPr>
        <w:t xml:space="preserve"> </w:t>
      </w:r>
      <w:r>
        <w:t>July</w:t>
      </w:r>
      <w:r>
        <w:rPr>
          <w:spacing w:val="-16"/>
        </w:rPr>
        <w:t xml:space="preserve"> </w:t>
      </w:r>
      <w:r>
        <w:t>2017,</w:t>
      </w:r>
      <w:r>
        <w:rPr>
          <w:spacing w:val="-15"/>
        </w:rPr>
        <w:t xml:space="preserve"> </w:t>
      </w:r>
      <w:r>
        <w:t>it</w:t>
      </w:r>
      <w:r>
        <w:rPr>
          <w:spacing w:val="-17"/>
        </w:rPr>
        <w:t xml:space="preserve"> </w:t>
      </w:r>
      <w:r>
        <w:t>is</w:t>
      </w:r>
      <w:r>
        <w:rPr>
          <w:spacing w:val="-15"/>
        </w:rPr>
        <w:t xml:space="preserve"> </w:t>
      </w:r>
      <w:proofErr w:type="spellStart"/>
      <w:r>
        <w:t>theoreti</w:t>
      </w:r>
      <w:proofErr w:type="spellEnd"/>
      <w:r>
        <w:t xml:space="preserve">- </w:t>
      </w:r>
      <w:proofErr w:type="spellStart"/>
      <w:r>
        <w:t>cally</w:t>
      </w:r>
      <w:proofErr w:type="spellEnd"/>
      <w:r>
        <w:rPr>
          <w:spacing w:val="-11"/>
        </w:rPr>
        <w:t xml:space="preserve"> </w:t>
      </w:r>
      <w:r>
        <w:t>possible</w:t>
      </w:r>
      <w:r>
        <w:rPr>
          <w:spacing w:val="-10"/>
        </w:rPr>
        <w:t xml:space="preserve"> </w:t>
      </w:r>
      <w:r>
        <w:t>that</w:t>
      </w:r>
      <w:r>
        <w:rPr>
          <w:spacing w:val="-10"/>
        </w:rPr>
        <w:t xml:space="preserve"> </w:t>
      </w:r>
      <w:r>
        <w:t>the</w:t>
      </w:r>
      <w:r>
        <w:rPr>
          <w:spacing w:val="-11"/>
        </w:rPr>
        <w:t xml:space="preserve"> </w:t>
      </w:r>
      <w:r>
        <w:t>rate</w:t>
      </w:r>
      <w:r>
        <w:rPr>
          <w:spacing w:val="-10"/>
        </w:rPr>
        <w:t xml:space="preserve"> </w:t>
      </w:r>
      <w:r>
        <w:t>of</w:t>
      </w:r>
      <w:r>
        <w:rPr>
          <w:spacing w:val="-11"/>
        </w:rPr>
        <w:t xml:space="preserve"> </w:t>
      </w:r>
      <w:r>
        <w:t>certain</w:t>
      </w:r>
      <w:r>
        <w:rPr>
          <w:spacing w:val="-10"/>
        </w:rPr>
        <w:t xml:space="preserve"> </w:t>
      </w:r>
      <w:r>
        <w:t>QRPs</w:t>
      </w:r>
      <w:r>
        <w:rPr>
          <w:spacing w:val="-10"/>
        </w:rPr>
        <w:t xml:space="preserve"> </w:t>
      </w:r>
      <w:r>
        <w:t>has</w:t>
      </w:r>
      <w:r>
        <w:rPr>
          <w:spacing w:val="-10"/>
        </w:rPr>
        <w:t xml:space="preserve"> </w:t>
      </w:r>
      <w:r>
        <w:t>changed</w:t>
      </w:r>
      <w:r>
        <w:rPr>
          <w:spacing w:val="-11"/>
        </w:rPr>
        <w:t xml:space="preserve"> </w:t>
      </w:r>
      <w:r>
        <w:t>over</w:t>
      </w:r>
      <w:r>
        <w:rPr>
          <w:spacing w:val="-10"/>
        </w:rPr>
        <w:t xml:space="preserve"> </w:t>
      </w:r>
      <w:r>
        <w:t>this</w:t>
      </w:r>
      <w:r>
        <w:rPr>
          <w:spacing w:val="-11"/>
        </w:rPr>
        <w:t xml:space="preserve"> </w:t>
      </w:r>
      <w:r>
        <w:t>time.</w:t>
      </w:r>
      <w:r>
        <w:rPr>
          <w:spacing w:val="-10"/>
        </w:rPr>
        <w:t xml:space="preserve"> </w:t>
      </w:r>
      <w:r>
        <w:t>However,</w:t>
      </w:r>
      <w:r>
        <w:rPr>
          <w:spacing w:val="-9"/>
        </w:rPr>
        <w:t xml:space="preserve"> </w:t>
      </w:r>
      <w:r>
        <w:t>as</w:t>
      </w:r>
      <w:r>
        <w:rPr>
          <w:spacing w:val="-11"/>
        </w:rPr>
        <w:t xml:space="preserve"> </w:t>
      </w:r>
      <w:r>
        <w:t>we</w:t>
      </w:r>
      <w:r>
        <w:rPr>
          <w:spacing w:val="-11"/>
        </w:rPr>
        <w:t xml:space="preserve"> </w:t>
      </w:r>
      <w:r>
        <w:t>ask</w:t>
      </w:r>
      <w:r>
        <w:rPr>
          <w:spacing w:val="-10"/>
        </w:rPr>
        <w:t xml:space="preserve"> </w:t>
      </w:r>
      <w:r>
        <w:t xml:space="preserve">par- </w:t>
      </w:r>
      <w:proofErr w:type="spellStart"/>
      <w:r>
        <w:t>ticipants</w:t>
      </w:r>
      <w:proofErr w:type="spellEnd"/>
      <w:r>
        <w:t xml:space="preserve"> whether they have used any of these practices “never”, “once”, “occasionally”, “frequently”, or “almost always”, we suspect that any </w:t>
      </w:r>
      <w:proofErr w:type="spellStart"/>
      <w:r>
        <w:t>behaviour</w:t>
      </w:r>
      <w:proofErr w:type="spellEnd"/>
      <w:r>
        <w:t xml:space="preserve"> changes in this time period will</w:t>
      </w:r>
      <w:r>
        <w:rPr>
          <w:spacing w:val="-8"/>
        </w:rPr>
        <w:t xml:space="preserve"> </w:t>
      </w:r>
      <w:r>
        <w:t>not</w:t>
      </w:r>
      <w:r>
        <w:rPr>
          <w:spacing w:val="-6"/>
        </w:rPr>
        <w:t xml:space="preserve"> </w:t>
      </w:r>
      <w:r>
        <w:t>be</w:t>
      </w:r>
      <w:r>
        <w:rPr>
          <w:spacing w:val="-7"/>
        </w:rPr>
        <w:t xml:space="preserve"> </w:t>
      </w:r>
      <w:r>
        <w:t>evident</w:t>
      </w:r>
      <w:r>
        <w:rPr>
          <w:spacing w:val="-6"/>
        </w:rPr>
        <w:t xml:space="preserve"> </w:t>
      </w:r>
      <w:r>
        <w:t>in</w:t>
      </w:r>
      <w:r>
        <w:rPr>
          <w:spacing w:val="-8"/>
        </w:rPr>
        <w:t xml:space="preserve"> </w:t>
      </w:r>
      <w:r>
        <w:t>responses</w:t>
      </w:r>
      <w:r>
        <w:rPr>
          <w:spacing w:val="-5"/>
        </w:rPr>
        <w:t xml:space="preserve"> </w:t>
      </w:r>
      <w:r>
        <w:t>to</w:t>
      </w:r>
      <w:r>
        <w:rPr>
          <w:spacing w:val="-9"/>
        </w:rPr>
        <w:t xml:space="preserve"> </w:t>
      </w:r>
      <w:r>
        <w:t>our</w:t>
      </w:r>
      <w:r>
        <w:rPr>
          <w:spacing w:val="-7"/>
        </w:rPr>
        <w:t xml:space="preserve"> </w:t>
      </w:r>
      <w:r>
        <w:t>surveys.</w:t>
      </w:r>
    </w:p>
    <w:p w:rsidR="009D39E4" w:rsidRDefault="009D39E4">
      <w:pPr>
        <w:pStyle w:val="BodyText"/>
        <w:rPr>
          <w:sz w:val="21"/>
        </w:rPr>
      </w:pPr>
    </w:p>
    <w:p w:rsidR="009D39E4" w:rsidRDefault="00C61E8A">
      <w:pPr>
        <w:pStyle w:val="Heading1"/>
      </w:pPr>
      <w:r>
        <w:t>Solutions</w:t>
      </w:r>
    </w:p>
    <w:p w:rsidR="009D39E4" w:rsidRDefault="00C61E8A">
      <w:pPr>
        <w:pStyle w:val="BodyText"/>
        <w:spacing w:before="90" w:line="271" w:lineRule="auto"/>
        <w:ind w:left="3400" w:right="137"/>
      </w:pPr>
      <w:r>
        <w:t>Our results indicate that there is substantial room to improve research practices in ecology and evolution. However, none of these problems are insurmountable. In fact, the correlation we</w:t>
      </w:r>
      <w:r>
        <w:rPr>
          <w:spacing w:val="-11"/>
        </w:rPr>
        <w:t xml:space="preserve"> </w:t>
      </w:r>
      <w:r>
        <w:t>found</w:t>
      </w:r>
      <w:r>
        <w:rPr>
          <w:spacing w:val="-10"/>
        </w:rPr>
        <w:t xml:space="preserve"> </w:t>
      </w:r>
      <w:r>
        <w:t>between</w:t>
      </w:r>
      <w:r>
        <w:rPr>
          <w:spacing w:val="-11"/>
        </w:rPr>
        <w:t xml:space="preserve"> </w:t>
      </w:r>
      <w:r>
        <w:t>acceptability</w:t>
      </w:r>
      <w:r>
        <w:rPr>
          <w:spacing w:val="-9"/>
        </w:rPr>
        <w:t xml:space="preserve"> </w:t>
      </w:r>
      <w:r>
        <w:t>and</w:t>
      </w:r>
      <w:r>
        <w:rPr>
          <w:spacing w:val="-10"/>
        </w:rPr>
        <w:t xml:space="preserve"> </w:t>
      </w:r>
      <w:r>
        <w:t>prevalence</w:t>
      </w:r>
      <w:r>
        <w:rPr>
          <w:spacing w:val="-9"/>
        </w:rPr>
        <w:t xml:space="preserve"> </w:t>
      </w:r>
      <w:r>
        <w:t>of</w:t>
      </w:r>
      <w:r>
        <w:rPr>
          <w:spacing w:val="-11"/>
        </w:rPr>
        <w:t xml:space="preserve"> </w:t>
      </w:r>
      <w:r>
        <w:t>QRPs</w:t>
      </w:r>
      <w:r>
        <w:rPr>
          <w:spacing w:val="-11"/>
        </w:rPr>
        <w:t xml:space="preserve"> </w:t>
      </w:r>
      <w:r>
        <w:t>and</w:t>
      </w:r>
      <w:r>
        <w:rPr>
          <w:spacing w:val="-11"/>
        </w:rPr>
        <w:t xml:space="preserve"> </w:t>
      </w:r>
      <w:r>
        <w:t>the</w:t>
      </w:r>
      <w:r>
        <w:rPr>
          <w:spacing w:val="-10"/>
        </w:rPr>
        <w:t xml:space="preserve"> </w:t>
      </w:r>
      <w:r>
        <w:t>justifications</w:t>
      </w:r>
      <w:r>
        <w:rPr>
          <w:spacing w:val="-8"/>
        </w:rPr>
        <w:t xml:space="preserve"> </w:t>
      </w:r>
      <w:r>
        <w:t>people</w:t>
      </w:r>
      <w:r>
        <w:rPr>
          <w:spacing w:val="-11"/>
        </w:rPr>
        <w:t xml:space="preserve"> </w:t>
      </w:r>
      <w:r>
        <w:t>provided in text (</w:t>
      </w:r>
      <w:hyperlink w:anchor="_bookmark44" w:history="1">
        <w:r>
          <w:rPr>
            <w:color w:val="3E65AC"/>
            <w:u w:val="single" w:color="3E65AC"/>
          </w:rPr>
          <w:t>S2 Supplementary Material</w:t>
        </w:r>
      </w:hyperlink>
      <w:r>
        <w:t xml:space="preserve">) suggest that the prevalence of these practices could be reduced by educating researchers about their ramifications. These practices are driven by a publish-or-perish research culture that puts emphasis on producing sexy, novel stories over solid science. The researchers in our sample often commented on this; one researcher com- </w:t>
      </w:r>
      <w:proofErr w:type="spellStart"/>
      <w:r>
        <w:t>mented</w:t>
      </w:r>
      <w:proofErr w:type="spellEnd"/>
      <w:r>
        <w:rPr>
          <w:spacing w:val="-8"/>
        </w:rPr>
        <w:t xml:space="preserve"> </w:t>
      </w:r>
      <w:r>
        <w:t>“the</w:t>
      </w:r>
      <w:r>
        <w:rPr>
          <w:spacing w:val="-8"/>
        </w:rPr>
        <w:t xml:space="preserve"> </w:t>
      </w:r>
      <w:r>
        <w:t>absence</w:t>
      </w:r>
      <w:r>
        <w:rPr>
          <w:spacing w:val="-7"/>
        </w:rPr>
        <w:t xml:space="preserve"> </w:t>
      </w:r>
      <w:r>
        <w:t>of</w:t>
      </w:r>
      <w:r>
        <w:rPr>
          <w:spacing w:val="-8"/>
        </w:rPr>
        <w:t xml:space="preserve"> </w:t>
      </w:r>
      <w:r>
        <w:t>significant</w:t>
      </w:r>
      <w:r>
        <w:rPr>
          <w:spacing w:val="-6"/>
        </w:rPr>
        <w:t xml:space="preserve"> </w:t>
      </w:r>
      <w:r>
        <w:t>result</w:t>
      </w:r>
      <w:r>
        <w:rPr>
          <w:spacing w:val="-7"/>
        </w:rPr>
        <w:t xml:space="preserve"> </w:t>
      </w:r>
      <w:r>
        <w:t>is</w:t>
      </w:r>
      <w:r>
        <w:rPr>
          <w:spacing w:val="-9"/>
        </w:rPr>
        <w:t xml:space="preserve"> </w:t>
      </w:r>
      <w:r>
        <w:t>so</w:t>
      </w:r>
      <w:r>
        <w:rPr>
          <w:spacing w:val="-8"/>
        </w:rPr>
        <w:t xml:space="preserve"> </w:t>
      </w:r>
      <w:r>
        <w:t>hard</w:t>
      </w:r>
      <w:r>
        <w:rPr>
          <w:spacing w:val="-8"/>
        </w:rPr>
        <w:t xml:space="preserve"> </w:t>
      </w:r>
      <w:r>
        <w:t>to</w:t>
      </w:r>
      <w:r>
        <w:rPr>
          <w:spacing w:val="-8"/>
        </w:rPr>
        <w:t xml:space="preserve"> </w:t>
      </w:r>
      <w:r>
        <w:t>publish</w:t>
      </w:r>
      <w:r>
        <w:rPr>
          <w:spacing w:val="-7"/>
        </w:rPr>
        <w:t xml:space="preserve"> </w:t>
      </w:r>
      <w:r>
        <w:t>that</w:t>
      </w:r>
      <w:r>
        <w:rPr>
          <w:spacing w:val="-7"/>
        </w:rPr>
        <w:t xml:space="preserve"> </w:t>
      </w:r>
      <w:r>
        <w:t>people</w:t>
      </w:r>
      <w:r>
        <w:rPr>
          <w:spacing w:val="-8"/>
        </w:rPr>
        <w:t xml:space="preserve"> </w:t>
      </w:r>
      <w:r>
        <w:t>(me</w:t>
      </w:r>
      <w:r>
        <w:rPr>
          <w:spacing w:val="-8"/>
        </w:rPr>
        <w:t xml:space="preserve"> </w:t>
      </w:r>
      <w:r>
        <w:t>included)</w:t>
      </w:r>
      <w:r>
        <w:rPr>
          <w:spacing w:val="-7"/>
        </w:rPr>
        <w:t xml:space="preserve"> </w:t>
      </w:r>
      <w:r>
        <w:t>finally don’t</w:t>
      </w:r>
      <w:r>
        <w:rPr>
          <w:spacing w:val="-9"/>
        </w:rPr>
        <w:t xml:space="preserve"> </w:t>
      </w:r>
      <w:r>
        <w:t>even</w:t>
      </w:r>
      <w:r>
        <w:rPr>
          <w:spacing w:val="-8"/>
        </w:rPr>
        <w:t xml:space="preserve"> </w:t>
      </w:r>
      <w:r>
        <w:t>try</w:t>
      </w:r>
      <w:r>
        <w:rPr>
          <w:spacing w:val="-9"/>
        </w:rPr>
        <w:t xml:space="preserve"> </w:t>
      </w:r>
      <w:r>
        <w:t>to</w:t>
      </w:r>
      <w:r>
        <w:rPr>
          <w:spacing w:val="-9"/>
        </w:rPr>
        <w:t xml:space="preserve"> </w:t>
      </w:r>
      <w:r>
        <w:t>publish</w:t>
      </w:r>
      <w:r>
        <w:rPr>
          <w:spacing w:val="-8"/>
        </w:rPr>
        <w:t xml:space="preserve"> </w:t>
      </w:r>
      <w:r>
        <w:t>it.</w:t>
      </w:r>
      <w:r>
        <w:rPr>
          <w:spacing w:val="-8"/>
        </w:rPr>
        <w:t xml:space="preserve"> </w:t>
      </w:r>
      <w:r>
        <w:t>The</w:t>
      </w:r>
      <w:r>
        <w:rPr>
          <w:spacing w:val="-9"/>
        </w:rPr>
        <w:t xml:space="preserve"> </w:t>
      </w:r>
      <w:r>
        <w:t>absence</w:t>
      </w:r>
      <w:r>
        <w:rPr>
          <w:spacing w:val="-9"/>
        </w:rPr>
        <w:t xml:space="preserve"> </w:t>
      </w:r>
      <w:r>
        <w:t>of</w:t>
      </w:r>
      <w:r>
        <w:rPr>
          <w:spacing w:val="-9"/>
        </w:rPr>
        <w:t xml:space="preserve"> </w:t>
      </w:r>
      <w:r>
        <w:t>negative</w:t>
      </w:r>
      <w:r>
        <w:rPr>
          <w:spacing w:val="-7"/>
        </w:rPr>
        <w:t xml:space="preserve"> </w:t>
      </w:r>
      <w:r>
        <w:t>result</w:t>
      </w:r>
      <w:r>
        <w:rPr>
          <w:spacing w:val="-8"/>
        </w:rPr>
        <w:t xml:space="preserve"> </w:t>
      </w:r>
      <w:r>
        <w:t>in</w:t>
      </w:r>
      <w:r>
        <w:rPr>
          <w:spacing w:val="-10"/>
        </w:rPr>
        <w:t xml:space="preserve"> </w:t>
      </w:r>
      <w:r>
        <w:t>publications</w:t>
      </w:r>
      <w:r>
        <w:rPr>
          <w:spacing w:val="-7"/>
        </w:rPr>
        <w:t xml:space="preserve"> </w:t>
      </w:r>
      <w:r>
        <w:t>doesn’t</w:t>
      </w:r>
      <w:r>
        <w:rPr>
          <w:spacing w:val="-8"/>
        </w:rPr>
        <w:t xml:space="preserve"> </w:t>
      </w:r>
      <w:r>
        <w:t>indicate</w:t>
      </w:r>
      <w:r>
        <w:rPr>
          <w:spacing w:val="-7"/>
        </w:rPr>
        <w:t xml:space="preserve"> </w:t>
      </w:r>
      <w:r>
        <w:t>that it</w:t>
      </w:r>
      <w:r>
        <w:rPr>
          <w:spacing w:val="-10"/>
        </w:rPr>
        <w:t xml:space="preserve"> </w:t>
      </w:r>
      <w:r>
        <w:t>wasn’t</w:t>
      </w:r>
      <w:r>
        <w:rPr>
          <w:spacing w:val="-8"/>
        </w:rPr>
        <w:t xml:space="preserve"> </w:t>
      </w:r>
      <w:r>
        <w:t>tested,</w:t>
      </w:r>
      <w:r>
        <w:rPr>
          <w:spacing w:val="-8"/>
        </w:rPr>
        <w:t xml:space="preserve"> </w:t>
      </w:r>
      <w:r>
        <w:t>only</w:t>
      </w:r>
      <w:r>
        <w:rPr>
          <w:spacing w:val="-8"/>
        </w:rPr>
        <w:t xml:space="preserve"> </w:t>
      </w:r>
      <w:r>
        <w:t>that</w:t>
      </w:r>
      <w:r>
        <w:rPr>
          <w:spacing w:val="-7"/>
        </w:rPr>
        <w:t xml:space="preserve"> </w:t>
      </w:r>
      <w:r>
        <w:t>editors</w:t>
      </w:r>
      <w:r>
        <w:rPr>
          <w:spacing w:val="-8"/>
        </w:rPr>
        <w:t xml:space="preserve"> </w:t>
      </w:r>
      <w:r>
        <w:t>don’t</w:t>
      </w:r>
      <w:r>
        <w:rPr>
          <w:spacing w:val="-9"/>
        </w:rPr>
        <w:t xml:space="preserve"> </w:t>
      </w:r>
      <w:r>
        <w:t>select</w:t>
      </w:r>
      <w:r>
        <w:rPr>
          <w:spacing w:val="-8"/>
        </w:rPr>
        <w:t xml:space="preserve"> </w:t>
      </w:r>
      <w:r>
        <w:t>them</w:t>
      </w:r>
      <w:r>
        <w:rPr>
          <w:spacing w:val="-8"/>
        </w:rPr>
        <w:t xml:space="preserve"> </w:t>
      </w:r>
      <w:r>
        <w:t>for</w:t>
      </w:r>
      <w:r>
        <w:rPr>
          <w:spacing w:val="-8"/>
        </w:rPr>
        <w:t xml:space="preserve"> </w:t>
      </w:r>
      <w:r>
        <w:t>publication,</w:t>
      </w:r>
      <w:r>
        <w:rPr>
          <w:spacing w:val="-8"/>
        </w:rPr>
        <w:t xml:space="preserve"> </w:t>
      </w:r>
      <w:r>
        <w:t>because</w:t>
      </w:r>
      <w:r>
        <w:rPr>
          <w:spacing w:val="-8"/>
        </w:rPr>
        <w:t xml:space="preserve"> </w:t>
      </w:r>
      <w:r>
        <w:t>they</w:t>
      </w:r>
      <w:r>
        <w:rPr>
          <w:spacing w:val="-9"/>
        </w:rPr>
        <w:t xml:space="preserve"> </w:t>
      </w:r>
      <w:r>
        <w:t>consider</w:t>
      </w:r>
      <w:r>
        <w:rPr>
          <w:spacing w:val="-7"/>
        </w:rPr>
        <w:t xml:space="preserve"> </w:t>
      </w:r>
      <w:r>
        <w:t>them not enough sexy” and another researcher stated “I think there is a problem in ecology where the</w:t>
      </w:r>
      <w:r>
        <w:rPr>
          <w:spacing w:val="-8"/>
        </w:rPr>
        <w:t xml:space="preserve"> </w:t>
      </w:r>
      <w:r>
        <w:t>’sexy’</w:t>
      </w:r>
      <w:r>
        <w:rPr>
          <w:spacing w:val="-8"/>
        </w:rPr>
        <w:t xml:space="preserve"> </w:t>
      </w:r>
      <w:r>
        <w:t>findings</w:t>
      </w:r>
      <w:r>
        <w:rPr>
          <w:spacing w:val="-7"/>
        </w:rPr>
        <w:t xml:space="preserve"> </w:t>
      </w:r>
      <w:r>
        <w:t>are</w:t>
      </w:r>
      <w:r>
        <w:rPr>
          <w:spacing w:val="-6"/>
        </w:rPr>
        <w:t xml:space="preserve"> </w:t>
      </w:r>
      <w:r>
        <w:t>promoted,</w:t>
      </w:r>
      <w:r>
        <w:rPr>
          <w:spacing w:val="-7"/>
        </w:rPr>
        <w:t xml:space="preserve"> </w:t>
      </w:r>
      <w:r>
        <w:t>and</w:t>
      </w:r>
      <w:r>
        <w:rPr>
          <w:spacing w:val="-8"/>
        </w:rPr>
        <w:t xml:space="preserve"> </w:t>
      </w:r>
      <w:r>
        <w:t>they</w:t>
      </w:r>
      <w:r>
        <w:rPr>
          <w:spacing w:val="-6"/>
        </w:rPr>
        <w:t xml:space="preserve"> </w:t>
      </w:r>
      <w:r>
        <w:t>often</w:t>
      </w:r>
      <w:r>
        <w:rPr>
          <w:spacing w:val="-8"/>
        </w:rPr>
        <w:t xml:space="preserve"> </w:t>
      </w:r>
      <w:r>
        <w:t>find</w:t>
      </w:r>
      <w:r>
        <w:rPr>
          <w:spacing w:val="-8"/>
        </w:rPr>
        <w:t xml:space="preserve"> </w:t>
      </w:r>
      <w:r>
        <w:t>their</w:t>
      </w:r>
      <w:r>
        <w:rPr>
          <w:spacing w:val="-7"/>
        </w:rPr>
        <w:t xml:space="preserve"> </w:t>
      </w:r>
      <w:r>
        <w:t>way</w:t>
      </w:r>
      <w:r>
        <w:rPr>
          <w:spacing w:val="-6"/>
        </w:rPr>
        <w:t xml:space="preserve"> </w:t>
      </w:r>
      <w:r>
        <w:t>into</w:t>
      </w:r>
      <w:r>
        <w:rPr>
          <w:spacing w:val="-9"/>
        </w:rPr>
        <w:t xml:space="preserve"> </w:t>
      </w:r>
      <w:r>
        <w:t>high</w:t>
      </w:r>
      <w:r>
        <w:rPr>
          <w:spacing w:val="-8"/>
        </w:rPr>
        <w:t xml:space="preserve"> </w:t>
      </w:r>
      <w:r>
        <w:t>ranking</w:t>
      </w:r>
      <w:r>
        <w:rPr>
          <w:spacing w:val="-5"/>
        </w:rPr>
        <w:t xml:space="preserve"> </w:t>
      </w:r>
      <w:r>
        <w:t>journals.</w:t>
      </w:r>
    </w:p>
    <w:p w:rsidR="009D39E4" w:rsidRDefault="00C61E8A">
      <w:pPr>
        <w:pStyle w:val="BodyText"/>
        <w:spacing w:before="2" w:line="271" w:lineRule="auto"/>
        <w:ind w:left="3400" w:right="191"/>
      </w:pPr>
      <w:r>
        <w:t>Other</w:t>
      </w:r>
      <w:r>
        <w:rPr>
          <w:spacing w:val="-13"/>
        </w:rPr>
        <w:t xml:space="preserve"> </w:t>
      </w:r>
      <w:r>
        <w:t>solid</w:t>
      </w:r>
      <w:r>
        <w:rPr>
          <w:spacing w:val="-11"/>
        </w:rPr>
        <w:t xml:space="preserve"> </w:t>
      </w:r>
      <w:r>
        <w:t>pieces</w:t>
      </w:r>
      <w:r>
        <w:rPr>
          <w:spacing w:val="-11"/>
        </w:rPr>
        <w:t xml:space="preserve"> </w:t>
      </w:r>
      <w:r>
        <w:t>of</w:t>
      </w:r>
      <w:r>
        <w:rPr>
          <w:spacing w:val="-13"/>
        </w:rPr>
        <w:t xml:space="preserve"> </w:t>
      </w:r>
      <w:r>
        <w:t>work</w:t>
      </w:r>
      <w:r>
        <w:rPr>
          <w:spacing w:val="-12"/>
        </w:rPr>
        <w:t xml:space="preserve"> </w:t>
      </w:r>
      <w:r>
        <w:t>often</w:t>
      </w:r>
      <w:r>
        <w:rPr>
          <w:spacing w:val="-12"/>
        </w:rPr>
        <w:t xml:space="preserve"> </w:t>
      </w:r>
      <w:r>
        <w:t>languish</w:t>
      </w:r>
      <w:r>
        <w:rPr>
          <w:spacing w:val="-12"/>
        </w:rPr>
        <w:t xml:space="preserve"> </w:t>
      </w:r>
      <w:r>
        <w:t>in</w:t>
      </w:r>
      <w:r>
        <w:rPr>
          <w:spacing w:val="-12"/>
        </w:rPr>
        <w:t xml:space="preserve"> </w:t>
      </w:r>
      <w:r>
        <w:t>’specialist’</w:t>
      </w:r>
      <w:r>
        <w:rPr>
          <w:spacing w:val="-12"/>
        </w:rPr>
        <w:t xml:space="preserve"> </w:t>
      </w:r>
      <w:r>
        <w:t>journals”.</w:t>
      </w:r>
      <w:r>
        <w:rPr>
          <w:spacing w:val="-10"/>
        </w:rPr>
        <w:t xml:space="preserve"> </w:t>
      </w:r>
      <w:r>
        <w:t>This</w:t>
      </w:r>
      <w:r>
        <w:rPr>
          <w:spacing w:val="-12"/>
        </w:rPr>
        <w:t xml:space="preserve"> </w:t>
      </w:r>
      <w:r>
        <w:t>culture</w:t>
      </w:r>
      <w:r>
        <w:rPr>
          <w:spacing w:val="-12"/>
        </w:rPr>
        <w:t xml:space="preserve"> </w:t>
      </w:r>
      <w:r>
        <w:t>is</w:t>
      </w:r>
      <w:r>
        <w:rPr>
          <w:spacing w:val="-12"/>
        </w:rPr>
        <w:t xml:space="preserve"> </w:t>
      </w:r>
      <w:r>
        <w:t>perpetuated by</w:t>
      </w:r>
      <w:r>
        <w:rPr>
          <w:spacing w:val="-11"/>
        </w:rPr>
        <w:t xml:space="preserve"> </w:t>
      </w:r>
      <w:r>
        <w:t>science’s</w:t>
      </w:r>
      <w:r>
        <w:rPr>
          <w:spacing w:val="-10"/>
        </w:rPr>
        <w:t xml:space="preserve"> </w:t>
      </w:r>
      <w:r>
        <w:t>reliance</w:t>
      </w:r>
      <w:r>
        <w:rPr>
          <w:spacing w:val="-11"/>
        </w:rPr>
        <w:t xml:space="preserve"> </w:t>
      </w:r>
      <w:r>
        <w:t>on</w:t>
      </w:r>
      <w:r>
        <w:rPr>
          <w:spacing w:val="-11"/>
        </w:rPr>
        <w:t xml:space="preserve"> </w:t>
      </w:r>
      <w:r>
        <w:t>publishers</w:t>
      </w:r>
      <w:r>
        <w:rPr>
          <w:spacing w:val="-9"/>
        </w:rPr>
        <w:t xml:space="preserve"> </w:t>
      </w:r>
      <w:r>
        <w:t>which,</w:t>
      </w:r>
      <w:r>
        <w:rPr>
          <w:spacing w:val="-10"/>
        </w:rPr>
        <w:t xml:space="preserve"> </w:t>
      </w:r>
      <w:r>
        <w:t>as</w:t>
      </w:r>
      <w:r>
        <w:rPr>
          <w:spacing w:val="-11"/>
        </w:rPr>
        <w:t xml:space="preserve"> </w:t>
      </w:r>
      <w:r>
        <w:t>private</w:t>
      </w:r>
      <w:r>
        <w:rPr>
          <w:spacing w:val="-10"/>
        </w:rPr>
        <w:t xml:space="preserve"> </w:t>
      </w:r>
      <w:r>
        <w:t>companies,</w:t>
      </w:r>
      <w:r>
        <w:rPr>
          <w:spacing w:val="-10"/>
        </w:rPr>
        <w:t xml:space="preserve"> </w:t>
      </w:r>
      <w:r>
        <w:t>may</w:t>
      </w:r>
      <w:r>
        <w:rPr>
          <w:spacing w:val="-11"/>
        </w:rPr>
        <w:t xml:space="preserve"> </w:t>
      </w:r>
      <w:r>
        <w:t>be</w:t>
      </w:r>
      <w:r>
        <w:rPr>
          <w:spacing w:val="-11"/>
        </w:rPr>
        <w:t xml:space="preserve"> </w:t>
      </w:r>
      <w:r>
        <w:t>more</w:t>
      </w:r>
      <w:r>
        <w:rPr>
          <w:spacing w:val="-10"/>
        </w:rPr>
        <w:t xml:space="preserve"> </w:t>
      </w:r>
      <w:r>
        <w:t>concerned</w:t>
      </w:r>
      <w:r>
        <w:rPr>
          <w:spacing w:val="-10"/>
        </w:rPr>
        <w:t xml:space="preserve"> </w:t>
      </w:r>
      <w:r>
        <w:t>with</w:t>
      </w:r>
    </w:p>
    <w:p w:rsidR="009D39E4" w:rsidRDefault="009D39E4">
      <w:pPr>
        <w:spacing w:line="271" w:lineRule="auto"/>
        <w:sectPr w:rsidR="009D39E4">
          <w:pgSz w:w="12240" w:h="15840"/>
          <w:pgMar w:top="1080" w:right="600" w:bottom="880" w:left="600" w:header="541" w:footer="680" w:gutter="0"/>
          <w:cols w:space="720"/>
        </w:sectPr>
      </w:pPr>
    </w:p>
    <w:p w:rsidR="009D39E4" w:rsidRDefault="009D39E4">
      <w:pPr>
        <w:pStyle w:val="BodyText"/>
        <w:spacing w:before="10"/>
        <w:rPr>
          <w:sz w:val="29"/>
        </w:rPr>
      </w:pPr>
    </w:p>
    <w:p w:rsidR="009D39E4" w:rsidRDefault="00C61E8A">
      <w:pPr>
        <w:pStyle w:val="BodyText"/>
        <w:spacing w:before="63" w:line="271" w:lineRule="auto"/>
        <w:ind w:left="3400" w:right="149"/>
      </w:pPr>
      <w:bookmarkStart w:id="36" w:name="_bookmark36"/>
      <w:bookmarkStart w:id="37" w:name="_bookmark37"/>
      <w:bookmarkStart w:id="38" w:name="_bookmark38"/>
      <w:bookmarkEnd w:id="36"/>
      <w:bookmarkEnd w:id="37"/>
      <w:bookmarkEnd w:id="38"/>
      <w:r>
        <w:t xml:space="preserve">their reputation and finances than with furthering the scientific </w:t>
      </w:r>
      <w:proofErr w:type="spellStart"/>
      <w:r>
        <w:t>endeavour</w:t>
      </w:r>
      <w:proofErr w:type="spellEnd"/>
      <w:r>
        <w:t>. The open science movement</w:t>
      </w:r>
      <w:r>
        <w:rPr>
          <w:spacing w:val="-5"/>
        </w:rPr>
        <w:t xml:space="preserve"> </w:t>
      </w:r>
      <w:r>
        <w:t>has</w:t>
      </w:r>
      <w:r>
        <w:rPr>
          <w:spacing w:val="-5"/>
        </w:rPr>
        <w:t xml:space="preserve"> </w:t>
      </w:r>
      <w:r>
        <w:t>given</w:t>
      </w:r>
      <w:r>
        <w:rPr>
          <w:spacing w:val="-4"/>
        </w:rPr>
        <w:t xml:space="preserve"> </w:t>
      </w:r>
      <w:r>
        <w:t>rise</w:t>
      </w:r>
      <w:r>
        <w:rPr>
          <w:spacing w:val="-4"/>
        </w:rPr>
        <w:t xml:space="preserve"> </w:t>
      </w:r>
      <w:r>
        <w:t>to</w:t>
      </w:r>
      <w:r>
        <w:rPr>
          <w:spacing w:val="-5"/>
        </w:rPr>
        <w:t xml:space="preserve"> </w:t>
      </w:r>
      <w:r>
        <w:t>a</w:t>
      </w:r>
      <w:r>
        <w:rPr>
          <w:spacing w:val="-5"/>
        </w:rPr>
        <w:t xml:space="preserve"> </w:t>
      </w:r>
      <w:r>
        <w:t>series</w:t>
      </w:r>
      <w:r>
        <w:rPr>
          <w:spacing w:val="-5"/>
        </w:rPr>
        <w:t xml:space="preserve"> </w:t>
      </w:r>
      <w:r>
        <w:t>of</w:t>
      </w:r>
      <w:r>
        <w:rPr>
          <w:spacing w:val="-5"/>
        </w:rPr>
        <w:t xml:space="preserve"> </w:t>
      </w:r>
      <w:r>
        <w:t>solutions</w:t>
      </w:r>
      <w:r>
        <w:rPr>
          <w:spacing w:val="-4"/>
        </w:rPr>
        <w:t xml:space="preserve"> </w:t>
      </w:r>
      <w:r>
        <w:t>that</w:t>
      </w:r>
      <w:r>
        <w:rPr>
          <w:spacing w:val="-5"/>
        </w:rPr>
        <w:t xml:space="preserve"> </w:t>
      </w:r>
      <w:r>
        <w:t>help</w:t>
      </w:r>
      <w:r>
        <w:rPr>
          <w:spacing w:val="-5"/>
        </w:rPr>
        <w:t xml:space="preserve"> </w:t>
      </w:r>
      <w:r>
        <w:t>reduce</w:t>
      </w:r>
      <w:r>
        <w:rPr>
          <w:spacing w:val="-4"/>
        </w:rPr>
        <w:t xml:space="preserve"> </w:t>
      </w:r>
      <w:r>
        <w:t>the</w:t>
      </w:r>
      <w:r>
        <w:rPr>
          <w:spacing w:val="-5"/>
        </w:rPr>
        <w:t xml:space="preserve"> </w:t>
      </w:r>
      <w:r>
        <w:t>temptation</w:t>
      </w:r>
      <w:r>
        <w:rPr>
          <w:spacing w:val="-4"/>
        </w:rPr>
        <w:t xml:space="preserve"> </w:t>
      </w:r>
      <w:r>
        <w:t>for</w:t>
      </w:r>
      <w:r>
        <w:rPr>
          <w:spacing w:val="-5"/>
        </w:rPr>
        <w:t xml:space="preserve"> </w:t>
      </w:r>
      <w:r>
        <w:t>and</w:t>
      </w:r>
      <w:r>
        <w:rPr>
          <w:spacing w:val="-4"/>
        </w:rPr>
        <w:t xml:space="preserve"> </w:t>
      </w:r>
      <w:proofErr w:type="spellStart"/>
      <w:r>
        <w:t>preva</w:t>
      </w:r>
      <w:proofErr w:type="spellEnd"/>
      <w:r>
        <w:t xml:space="preserve">- </w:t>
      </w:r>
      <w:proofErr w:type="spellStart"/>
      <w:r>
        <w:t>lence</w:t>
      </w:r>
      <w:proofErr w:type="spellEnd"/>
      <w:r>
        <w:rPr>
          <w:spacing w:val="-11"/>
        </w:rPr>
        <w:t xml:space="preserve"> </w:t>
      </w:r>
      <w:r>
        <w:t>of</w:t>
      </w:r>
      <w:r>
        <w:rPr>
          <w:spacing w:val="-11"/>
        </w:rPr>
        <w:t xml:space="preserve"> </w:t>
      </w:r>
      <w:r>
        <w:t>these</w:t>
      </w:r>
      <w:r>
        <w:rPr>
          <w:spacing w:val="-11"/>
        </w:rPr>
        <w:t xml:space="preserve"> </w:t>
      </w:r>
      <w:r>
        <w:t>QRPs</w:t>
      </w:r>
      <w:r>
        <w:rPr>
          <w:spacing w:val="-9"/>
        </w:rPr>
        <w:t xml:space="preserve"> </w:t>
      </w:r>
      <w:r>
        <w:t>[</w:t>
      </w:r>
      <w:hyperlink w:anchor="_bookmark50" w:history="1">
        <w:r>
          <w:rPr>
            <w:color w:val="3E65AC"/>
            <w:u w:val="single" w:color="3E65AC"/>
          </w:rPr>
          <w:t>6</w:t>
        </w:r>
      </w:hyperlink>
      <w:r>
        <w:rPr>
          <w:u w:val="single" w:color="3E65AC"/>
        </w:rPr>
        <w:t>,</w:t>
      </w:r>
      <w:hyperlink w:anchor="_bookmark53" w:history="1">
        <w:r>
          <w:rPr>
            <w:color w:val="3E65AC"/>
            <w:u w:val="single" w:color="3E65AC"/>
          </w:rPr>
          <w:t>11</w:t>
        </w:r>
      </w:hyperlink>
      <w:r>
        <w:rPr>
          <w:u w:val="single" w:color="3E65AC"/>
        </w:rPr>
        <w:t>,</w:t>
      </w:r>
      <w:hyperlink w:anchor="_bookmark53" w:history="1">
        <w:r>
          <w:rPr>
            <w:color w:val="3E65AC"/>
            <w:u w:val="single" w:color="3E65AC"/>
          </w:rPr>
          <w:t>13</w:t>
        </w:r>
      </w:hyperlink>
      <w:r>
        <w:rPr>
          <w:u w:val="single" w:color="3E65AC"/>
        </w:rPr>
        <w:t>,</w:t>
      </w:r>
      <w:hyperlink w:anchor="_bookmark74" w:history="1">
        <w:r>
          <w:rPr>
            <w:color w:val="3E65AC"/>
            <w:u w:val="single" w:color="3E65AC"/>
          </w:rPr>
          <w:t>36</w:t>
        </w:r>
      </w:hyperlink>
      <w:r>
        <w:t>].</w:t>
      </w:r>
      <w:r>
        <w:rPr>
          <w:spacing w:val="-10"/>
        </w:rPr>
        <w:t xml:space="preserve"> </w:t>
      </w:r>
      <w:r>
        <w:t>A</w:t>
      </w:r>
      <w:r>
        <w:rPr>
          <w:spacing w:val="-12"/>
        </w:rPr>
        <w:t xml:space="preserve"> </w:t>
      </w:r>
      <w:r>
        <w:t>number</w:t>
      </w:r>
      <w:r>
        <w:rPr>
          <w:spacing w:val="-10"/>
        </w:rPr>
        <w:t xml:space="preserve"> </w:t>
      </w:r>
      <w:r>
        <w:t>of</w:t>
      </w:r>
      <w:r>
        <w:rPr>
          <w:spacing w:val="-10"/>
        </w:rPr>
        <w:t xml:space="preserve"> </w:t>
      </w:r>
      <w:r>
        <w:t>these</w:t>
      </w:r>
      <w:r>
        <w:rPr>
          <w:spacing w:val="-10"/>
        </w:rPr>
        <w:t xml:space="preserve"> </w:t>
      </w:r>
      <w:r>
        <w:t>solutions</w:t>
      </w:r>
      <w:r>
        <w:rPr>
          <w:spacing w:val="-10"/>
        </w:rPr>
        <w:t xml:space="preserve"> </w:t>
      </w:r>
      <w:r>
        <w:t>rely</w:t>
      </w:r>
      <w:r>
        <w:rPr>
          <w:spacing w:val="-11"/>
        </w:rPr>
        <w:t xml:space="preserve"> </w:t>
      </w:r>
      <w:r>
        <w:t>on</w:t>
      </w:r>
      <w:r>
        <w:rPr>
          <w:spacing w:val="-10"/>
        </w:rPr>
        <w:t xml:space="preserve"> </w:t>
      </w:r>
      <w:r>
        <w:t>changes</w:t>
      </w:r>
      <w:r>
        <w:rPr>
          <w:spacing w:val="-11"/>
        </w:rPr>
        <w:t xml:space="preserve"> </w:t>
      </w:r>
      <w:r>
        <w:t>in</w:t>
      </w:r>
      <w:r>
        <w:rPr>
          <w:spacing w:val="-11"/>
        </w:rPr>
        <w:t xml:space="preserve"> </w:t>
      </w:r>
      <w:r>
        <w:t>journal</w:t>
      </w:r>
      <w:r>
        <w:rPr>
          <w:spacing w:val="-10"/>
        </w:rPr>
        <w:t xml:space="preserve"> </w:t>
      </w:r>
      <w:proofErr w:type="spellStart"/>
      <w:r>
        <w:t>prac</w:t>
      </w:r>
      <w:proofErr w:type="spellEnd"/>
      <w:r>
        <w:t xml:space="preserve">- </w:t>
      </w:r>
      <w:proofErr w:type="spellStart"/>
      <w:r>
        <w:t>tices</w:t>
      </w:r>
      <w:proofErr w:type="spellEnd"/>
      <w:r>
        <w:t xml:space="preserve"> or institutional policies that may be difficult to implement because these interventions may (at least in the short term) meet resistance from publishing companies. Even though cur- rent incentive structures may </w:t>
      </w:r>
      <w:proofErr w:type="spellStart"/>
      <w:r>
        <w:t>favour</w:t>
      </w:r>
      <w:proofErr w:type="spellEnd"/>
      <w:r>
        <w:t xml:space="preserve"> the status quo in scientific publishing, researchers have</w:t>
      </w:r>
      <w:bookmarkStart w:id="39" w:name="_bookmark39"/>
      <w:bookmarkEnd w:id="39"/>
      <w:r>
        <w:t xml:space="preserve"> made inroads through combinations of individual and coordinated action A promising tool</w:t>
      </w:r>
      <w:bookmarkStart w:id="40" w:name="_bookmark40"/>
      <w:bookmarkEnd w:id="40"/>
      <w:r>
        <w:t xml:space="preserve"> for individual researchers to adopt is preregistration. A thorough preregistration specifies</w:t>
      </w:r>
      <w:bookmarkStart w:id="41" w:name="_bookmark41"/>
      <w:bookmarkEnd w:id="41"/>
      <w:r>
        <w:t xml:space="preserve"> researchers’</w:t>
      </w:r>
      <w:r>
        <w:rPr>
          <w:spacing w:val="-12"/>
        </w:rPr>
        <w:t xml:space="preserve"> </w:t>
      </w:r>
      <w:r>
        <w:t>hypotheses,</w:t>
      </w:r>
      <w:r>
        <w:rPr>
          <w:spacing w:val="-12"/>
        </w:rPr>
        <w:t xml:space="preserve"> </w:t>
      </w:r>
      <w:r>
        <w:t>how</w:t>
      </w:r>
      <w:r>
        <w:rPr>
          <w:spacing w:val="-12"/>
        </w:rPr>
        <w:t xml:space="preserve"> </w:t>
      </w:r>
      <w:r>
        <w:t>they</w:t>
      </w:r>
      <w:r>
        <w:rPr>
          <w:spacing w:val="-13"/>
        </w:rPr>
        <w:t xml:space="preserve"> </w:t>
      </w:r>
      <w:r>
        <w:t>will</w:t>
      </w:r>
      <w:r>
        <w:rPr>
          <w:spacing w:val="-12"/>
        </w:rPr>
        <w:t xml:space="preserve"> </w:t>
      </w:r>
      <w:r>
        <w:t>decide</w:t>
      </w:r>
      <w:r>
        <w:rPr>
          <w:spacing w:val="-12"/>
        </w:rPr>
        <w:t xml:space="preserve"> </w:t>
      </w:r>
      <w:r>
        <w:t>on</w:t>
      </w:r>
      <w:r>
        <w:rPr>
          <w:spacing w:val="-13"/>
        </w:rPr>
        <w:t xml:space="preserve"> </w:t>
      </w:r>
      <w:r>
        <w:t>their</w:t>
      </w:r>
      <w:r>
        <w:rPr>
          <w:spacing w:val="-11"/>
        </w:rPr>
        <w:t xml:space="preserve"> </w:t>
      </w:r>
      <w:r>
        <w:t>sample</w:t>
      </w:r>
      <w:r>
        <w:rPr>
          <w:spacing w:val="-12"/>
        </w:rPr>
        <w:t xml:space="preserve"> </w:t>
      </w:r>
      <w:r>
        <w:t>size,</w:t>
      </w:r>
      <w:r>
        <w:rPr>
          <w:spacing w:val="-12"/>
        </w:rPr>
        <w:t xml:space="preserve"> </w:t>
      </w:r>
      <w:r>
        <w:t>data</w:t>
      </w:r>
      <w:r>
        <w:rPr>
          <w:spacing w:val="-12"/>
        </w:rPr>
        <w:t xml:space="preserve"> </w:t>
      </w:r>
      <w:r>
        <w:t>exclusion</w:t>
      </w:r>
      <w:r>
        <w:rPr>
          <w:spacing w:val="-12"/>
        </w:rPr>
        <w:t xml:space="preserve"> </w:t>
      </w:r>
      <w:r>
        <w:t>criteria,</w:t>
      </w:r>
      <w:r>
        <w:rPr>
          <w:spacing w:val="-12"/>
        </w:rPr>
        <w:t xml:space="preserve"> </w:t>
      </w:r>
      <w:r>
        <w:t>and</w:t>
      </w:r>
      <w:bookmarkStart w:id="42" w:name="_bookmark42"/>
      <w:bookmarkEnd w:id="42"/>
      <w:r>
        <w:t xml:space="preserve"> the</w:t>
      </w:r>
      <w:r>
        <w:rPr>
          <w:spacing w:val="-8"/>
        </w:rPr>
        <w:t xml:space="preserve"> </w:t>
      </w:r>
      <w:r>
        <w:t>analyses</w:t>
      </w:r>
      <w:r>
        <w:rPr>
          <w:spacing w:val="-7"/>
        </w:rPr>
        <w:t xml:space="preserve"> </w:t>
      </w:r>
      <w:r>
        <w:t>they</w:t>
      </w:r>
      <w:r>
        <w:rPr>
          <w:spacing w:val="-6"/>
        </w:rPr>
        <w:t xml:space="preserve"> </w:t>
      </w:r>
      <w:r>
        <w:t>will</w:t>
      </w:r>
      <w:r>
        <w:rPr>
          <w:spacing w:val="-7"/>
        </w:rPr>
        <w:t xml:space="preserve"> </w:t>
      </w:r>
      <w:r>
        <w:t>conduct,</w:t>
      </w:r>
      <w:r>
        <w:rPr>
          <w:spacing w:val="-7"/>
        </w:rPr>
        <w:t xml:space="preserve"> </w:t>
      </w:r>
      <w:r>
        <w:t>among</w:t>
      </w:r>
      <w:r>
        <w:rPr>
          <w:spacing w:val="-6"/>
        </w:rPr>
        <w:t xml:space="preserve"> </w:t>
      </w:r>
      <w:r>
        <w:t>other</w:t>
      </w:r>
      <w:r>
        <w:rPr>
          <w:spacing w:val="-7"/>
        </w:rPr>
        <w:t xml:space="preserve"> </w:t>
      </w:r>
      <w:r>
        <w:t>things.</w:t>
      </w:r>
      <w:r>
        <w:rPr>
          <w:spacing w:val="-6"/>
        </w:rPr>
        <w:t xml:space="preserve"> </w:t>
      </w:r>
      <w:r>
        <w:t>This</w:t>
      </w:r>
      <w:r>
        <w:rPr>
          <w:spacing w:val="-7"/>
        </w:rPr>
        <w:t xml:space="preserve"> </w:t>
      </w:r>
      <w:r>
        <w:t>helps</w:t>
      </w:r>
      <w:r>
        <w:rPr>
          <w:spacing w:val="-6"/>
        </w:rPr>
        <w:t xml:space="preserve"> </w:t>
      </w:r>
      <w:r>
        <w:t>researchers</w:t>
      </w:r>
      <w:r>
        <w:rPr>
          <w:spacing w:val="-6"/>
        </w:rPr>
        <w:t xml:space="preserve"> </w:t>
      </w:r>
      <w:r>
        <w:t>think</w:t>
      </w:r>
      <w:r>
        <w:rPr>
          <w:spacing w:val="-7"/>
        </w:rPr>
        <w:t xml:space="preserve"> </w:t>
      </w:r>
      <w:r>
        <w:t>their</w:t>
      </w:r>
      <w:r>
        <w:rPr>
          <w:spacing w:val="-7"/>
        </w:rPr>
        <w:t xml:space="preserve"> </w:t>
      </w:r>
      <w:r>
        <w:t xml:space="preserve">research through thoroughly, improving its rigor, as well as protecting against </w:t>
      </w:r>
      <w:proofErr w:type="spellStart"/>
      <w:r>
        <w:t>HARKing</w:t>
      </w:r>
      <w:proofErr w:type="spellEnd"/>
      <w:r>
        <w:t xml:space="preserve">, cherry-pick- </w:t>
      </w:r>
      <w:proofErr w:type="spellStart"/>
      <w:r>
        <w:t>ing</w:t>
      </w:r>
      <w:proofErr w:type="spellEnd"/>
      <w:r>
        <w:t xml:space="preserve"> and p-hacking [</w:t>
      </w:r>
      <w:hyperlink w:anchor="_bookmark74" w:history="1">
        <w:r>
          <w:rPr>
            <w:color w:val="3E65AC"/>
            <w:u w:val="single" w:color="3E65AC"/>
          </w:rPr>
          <w:t>37</w:t>
        </w:r>
      </w:hyperlink>
      <w:r>
        <w:rPr>
          <w:u w:val="single" w:color="3E65AC"/>
        </w:rPr>
        <w:t>,</w:t>
      </w:r>
      <w:hyperlink w:anchor="_bookmark74" w:history="1">
        <w:r>
          <w:rPr>
            <w:color w:val="3E65AC"/>
            <w:u w:val="single" w:color="3E65AC"/>
          </w:rPr>
          <w:t>38</w:t>
        </w:r>
      </w:hyperlink>
      <w:r>
        <w:t xml:space="preserve">]. Despite the growing use of pre-registration, its widespread </w:t>
      </w:r>
      <w:proofErr w:type="spellStart"/>
      <w:r>
        <w:t>adop</w:t>
      </w:r>
      <w:proofErr w:type="spellEnd"/>
      <w:r>
        <w:t xml:space="preserve">- </w:t>
      </w:r>
      <w:proofErr w:type="spellStart"/>
      <w:r>
        <w:t>tion</w:t>
      </w:r>
      <w:proofErr w:type="spellEnd"/>
      <w:r>
        <w:rPr>
          <w:spacing w:val="-8"/>
        </w:rPr>
        <w:t xml:space="preserve"> </w:t>
      </w:r>
      <w:r>
        <w:t>remains</w:t>
      </w:r>
      <w:r>
        <w:rPr>
          <w:spacing w:val="-8"/>
        </w:rPr>
        <w:t xml:space="preserve"> </w:t>
      </w:r>
      <w:r>
        <w:t>uncertain</w:t>
      </w:r>
      <w:r>
        <w:rPr>
          <w:spacing w:val="-7"/>
        </w:rPr>
        <w:t xml:space="preserve"> </w:t>
      </w:r>
      <w:r>
        <w:t>in</w:t>
      </w:r>
      <w:r>
        <w:rPr>
          <w:spacing w:val="-9"/>
        </w:rPr>
        <w:t xml:space="preserve"> </w:t>
      </w:r>
      <w:r>
        <w:t>ecology</w:t>
      </w:r>
      <w:r>
        <w:rPr>
          <w:spacing w:val="-7"/>
        </w:rPr>
        <w:t xml:space="preserve"> </w:t>
      </w:r>
      <w:r>
        <w:t>and</w:t>
      </w:r>
      <w:r>
        <w:rPr>
          <w:spacing w:val="-8"/>
        </w:rPr>
        <w:t xml:space="preserve"> </w:t>
      </w:r>
      <w:r>
        <w:t>evolutionary</w:t>
      </w:r>
      <w:r>
        <w:rPr>
          <w:spacing w:val="-6"/>
        </w:rPr>
        <w:t xml:space="preserve"> </w:t>
      </w:r>
      <w:r>
        <w:t>biology.</w:t>
      </w:r>
      <w:r>
        <w:rPr>
          <w:spacing w:val="-8"/>
        </w:rPr>
        <w:t xml:space="preserve"> </w:t>
      </w:r>
      <w:r>
        <w:t>Obstacles</w:t>
      </w:r>
      <w:r>
        <w:rPr>
          <w:spacing w:val="-7"/>
        </w:rPr>
        <w:t xml:space="preserve"> </w:t>
      </w:r>
      <w:r>
        <w:t>include</w:t>
      </w:r>
      <w:r>
        <w:rPr>
          <w:spacing w:val="-7"/>
        </w:rPr>
        <w:t xml:space="preserve"> </w:t>
      </w:r>
      <w:r>
        <w:t>resistance</w:t>
      </w:r>
      <w:r>
        <w:rPr>
          <w:spacing w:val="-7"/>
        </w:rPr>
        <w:t xml:space="preserve"> </w:t>
      </w:r>
      <w:r>
        <w:t>from researchers who mistakenly believe that preregistration limits their creativity and ability to conduct exploratory work [</w:t>
      </w:r>
      <w:hyperlink w:anchor="_bookmark74" w:history="1">
        <w:r>
          <w:rPr>
            <w:color w:val="3E65AC"/>
            <w:u w:val="single" w:color="3E65AC"/>
          </w:rPr>
          <w:t>37</w:t>
        </w:r>
      </w:hyperlink>
      <w:r>
        <w:t xml:space="preserve">], but also from journals that still preferentially accept </w:t>
      </w:r>
      <w:proofErr w:type="spellStart"/>
      <w:r>
        <w:t>manu</w:t>
      </w:r>
      <w:proofErr w:type="spellEnd"/>
      <w:r>
        <w:t>- script</w:t>
      </w:r>
      <w:r>
        <w:rPr>
          <w:spacing w:val="-12"/>
        </w:rPr>
        <w:t xml:space="preserve"> </w:t>
      </w:r>
      <w:r>
        <w:t>with</w:t>
      </w:r>
      <w:r>
        <w:rPr>
          <w:spacing w:val="-10"/>
        </w:rPr>
        <w:t xml:space="preserve"> </w:t>
      </w:r>
      <w:r>
        <w:t>‘positive’</w:t>
      </w:r>
      <w:r>
        <w:rPr>
          <w:spacing w:val="-10"/>
        </w:rPr>
        <w:t xml:space="preserve"> </w:t>
      </w:r>
      <w:r>
        <w:t>results</w:t>
      </w:r>
      <w:r>
        <w:rPr>
          <w:spacing w:val="-11"/>
        </w:rPr>
        <w:t xml:space="preserve"> </w:t>
      </w:r>
      <w:r>
        <w:t>and</w:t>
      </w:r>
      <w:r>
        <w:rPr>
          <w:spacing w:val="-11"/>
        </w:rPr>
        <w:t xml:space="preserve"> </w:t>
      </w:r>
      <w:r>
        <w:t>clear</w:t>
      </w:r>
      <w:r>
        <w:rPr>
          <w:spacing w:val="-10"/>
        </w:rPr>
        <w:t xml:space="preserve"> </w:t>
      </w:r>
      <w:r>
        <w:t>stories,</w:t>
      </w:r>
      <w:r>
        <w:rPr>
          <w:spacing w:val="-10"/>
        </w:rPr>
        <w:t xml:space="preserve"> </w:t>
      </w:r>
      <w:r>
        <w:t>thus</w:t>
      </w:r>
      <w:r>
        <w:rPr>
          <w:spacing w:val="-12"/>
        </w:rPr>
        <w:t xml:space="preserve"> </w:t>
      </w:r>
      <w:r>
        <w:t>incentivizing</w:t>
      </w:r>
      <w:r>
        <w:rPr>
          <w:spacing w:val="-9"/>
        </w:rPr>
        <w:t xml:space="preserve"> </w:t>
      </w:r>
      <w:proofErr w:type="spellStart"/>
      <w:r>
        <w:t>HARKing</w:t>
      </w:r>
      <w:proofErr w:type="spellEnd"/>
      <w:r>
        <w:rPr>
          <w:spacing w:val="-10"/>
        </w:rPr>
        <w:t xml:space="preserve"> </w:t>
      </w:r>
      <w:r>
        <w:t>and</w:t>
      </w:r>
      <w:r>
        <w:rPr>
          <w:spacing w:val="-12"/>
        </w:rPr>
        <w:t xml:space="preserve"> </w:t>
      </w:r>
      <w:r>
        <w:t>other</w:t>
      </w:r>
      <w:r>
        <w:rPr>
          <w:spacing w:val="-10"/>
        </w:rPr>
        <w:t xml:space="preserve"> </w:t>
      </w:r>
      <w:r>
        <w:t>QRPs.</w:t>
      </w:r>
    </w:p>
    <w:p w:rsidR="009D39E4" w:rsidRDefault="00C61E8A">
      <w:pPr>
        <w:pStyle w:val="BodyText"/>
        <w:spacing w:before="2" w:line="271" w:lineRule="auto"/>
        <w:ind w:left="3400" w:right="273"/>
      </w:pPr>
      <w:r>
        <w:t>However,</w:t>
      </w:r>
      <w:r>
        <w:rPr>
          <w:spacing w:val="-9"/>
        </w:rPr>
        <w:t xml:space="preserve"> </w:t>
      </w:r>
      <w:r>
        <w:t>many</w:t>
      </w:r>
      <w:r>
        <w:rPr>
          <w:spacing w:val="-8"/>
        </w:rPr>
        <w:t xml:space="preserve"> </w:t>
      </w:r>
      <w:r>
        <w:t>journals</w:t>
      </w:r>
      <w:r>
        <w:rPr>
          <w:spacing w:val="-9"/>
        </w:rPr>
        <w:t xml:space="preserve"> </w:t>
      </w:r>
      <w:r>
        <w:t>are</w:t>
      </w:r>
      <w:r>
        <w:rPr>
          <w:spacing w:val="-8"/>
        </w:rPr>
        <w:t xml:space="preserve"> </w:t>
      </w:r>
      <w:r>
        <w:t>published</w:t>
      </w:r>
      <w:r>
        <w:rPr>
          <w:spacing w:val="-8"/>
        </w:rPr>
        <w:t xml:space="preserve"> </w:t>
      </w:r>
      <w:r>
        <w:t>by</w:t>
      </w:r>
      <w:r>
        <w:rPr>
          <w:spacing w:val="-9"/>
        </w:rPr>
        <w:t xml:space="preserve"> </w:t>
      </w:r>
      <w:r>
        <w:t>scientific</w:t>
      </w:r>
      <w:r>
        <w:rPr>
          <w:spacing w:val="-8"/>
        </w:rPr>
        <w:t xml:space="preserve"> </w:t>
      </w:r>
      <w:r>
        <w:t>societies</w:t>
      </w:r>
      <w:r>
        <w:rPr>
          <w:spacing w:val="-7"/>
        </w:rPr>
        <w:t xml:space="preserve"> </w:t>
      </w:r>
      <w:r>
        <w:t>and</w:t>
      </w:r>
      <w:r>
        <w:rPr>
          <w:spacing w:val="-10"/>
        </w:rPr>
        <w:t xml:space="preserve"> </w:t>
      </w:r>
      <w:r>
        <w:t>have</w:t>
      </w:r>
      <w:r>
        <w:rPr>
          <w:spacing w:val="-9"/>
        </w:rPr>
        <w:t xml:space="preserve"> </w:t>
      </w:r>
      <w:r>
        <w:t>editorial</w:t>
      </w:r>
      <w:r>
        <w:rPr>
          <w:spacing w:val="-8"/>
        </w:rPr>
        <w:t xml:space="preserve"> </w:t>
      </w:r>
      <w:r>
        <w:t>boards</w:t>
      </w:r>
      <w:r>
        <w:rPr>
          <w:spacing w:val="-8"/>
        </w:rPr>
        <w:t xml:space="preserve"> </w:t>
      </w:r>
      <w:proofErr w:type="spellStart"/>
      <w:r>
        <w:t>popu</w:t>
      </w:r>
      <w:proofErr w:type="spellEnd"/>
      <w:r>
        <w:t xml:space="preserve">- </w:t>
      </w:r>
      <w:proofErr w:type="spellStart"/>
      <w:r>
        <w:t>lated</w:t>
      </w:r>
      <w:proofErr w:type="spellEnd"/>
      <w:r>
        <w:rPr>
          <w:spacing w:val="-9"/>
        </w:rPr>
        <w:t xml:space="preserve"> </w:t>
      </w:r>
      <w:r>
        <w:t>by</w:t>
      </w:r>
      <w:r>
        <w:rPr>
          <w:spacing w:val="-9"/>
        </w:rPr>
        <w:t xml:space="preserve"> </w:t>
      </w:r>
      <w:r>
        <w:t>practicing</w:t>
      </w:r>
      <w:r>
        <w:rPr>
          <w:spacing w:val="-7"/>
        </w:rPr>
        <w:t xml:space="preserve"> </w:t>
      </w:r>
      <w:r>
        <w:t>scientists,</w:t>
      </w:r>
      <w:r>
        <w:rPr>
          <w:spacing w:val="-7"/>
        </w:rPr>
        <w:t xml:space="preserve"> </w:t>
      </w:r>
      <w:r>
        <w:t>and</w:t>
      </w:r>
      <w:r>
        <w:rPr>
          <w:spacing w:val="-9"/>
        </w:rPr>
        <w:t xml:space="preserve"> </w:t>
      </w:r>
      <w:r>
        <w:t>these</w:t>
      </w:r>
      <w:r>
        <w:rPr>
          <w:spacing w:val="-8"/>
        </w:rPr>
        <w:t xml:space="preserve"> </w:t>
      </w:r>
      <w:r>
        <w:t>individual</w:t>
      </w:r>
      <w:r>
        <w:rPr>
          <w:spacing w:val="-7"/>
        </w:rPr>
        <w:t xml:space="preserve"> </w:t>
      </w:r>
      <w:r>
        <w:t>scientists</w:t>
      </w:r>
      <w:r>
        <w:rPr>
          <w:spacing w:val="-8"/>
        </w:rPr>
        <w:t xml:space="preserve"> </w:t>
      </w:r>
      <w:r>
        <w:t>can</w:t>
      </w:r>
      <w:r>
        <w:rPr>
          <w:spacing w:val="-9"/>
        </w:rPr>
        <w:t xml:space="preserve"> </w:t>
      </w:r>
      <w:r>
        <w:t>work</w:t>
      </w:r>
      <w:r>
        <w:rPr>
          <w:spacing w:val="-8"/>
        </w:rPr>
        <w:t xml:space="preserve"> </w:t>
      </w:r>
      <w:r>
        <w:t>to</w:t>
      </w:r>
      <w:r>
        <w:rPr>
          <w:spacing w:val="-9"/>
        </w:rPr>
        <w:t xml:space="preserve"> </w:t>
      </w:r>
      <w:r>
        <w:t>promote</w:t>
      </w:r>
      <w:r>
        <w:rPr>
          <w:spacing w:val="-8"/>
        </w:rPr>
        <w:t xml:space="preserve"> </w:t>
      </w:r>
      <w:proofErr w:type="spellStart"/>
      <w:r>
        <w:t>favourable</w:t>
      </w:r>
      <w:proofErr w:type="spellEnd"/>
      <w:r>
        <w:t xml:space="preserve"> practices.</w:t>
      </w:r>
      <w:r>
        <w:rPr>
          <w:spacing w:val="-7"/>
        </w:rPr>
        <w:t xml:space="preserve"> </w:t>
      </w:r>
      <w:r>
        <w:t>Changes</w:t>
      </w:r>
      <w:r>
        <w:rPr>
          <w:spacing w:val="-6"/>
        </w:rPr>
        <w:t xml:space="preserve"> </w:t>
      </w:r>
      <w:r>
        <w:t>to</w:t>
      </w:r>
      <w:r>
        <w:rPr>
          <w:spacing w:val="-7"/>
        </w:rPr>
        <w:t xml:space="preserve"> </w:t>
      </w:r>
      <w:r>
        <w:t>reduce</w:t>
      </w:r>
      <w:r>
        <w:rPr>
          <w:spacing w:val="-8"/>
        </w:rPr>
        <w:t xml:space="preserve"> </w:t>
      </w:r>
      <w:r>
        <w:t>QRPs</w:t>
      </w:r>
      <w:r>
        <w:rPr>
          <w:spacing w:val="-6"/>
        </w:rPr>
        <w:t xml:space="preserve"> </w:t>
      </w:r>
      <w:r>
        <w:t>can</w:t>
      </w:r>
      <w:r>
        <w:rPr>
          <w:spacing w:val="-8"/>
        </w:rPr>
        <w:t xml:space="preserve"> </w:t>
      </w:r>
      <w:r>
        <w:t>happen,</w:t>
      </w:r>
      <w:r>
        <w:rPr>
          <w:spacing w:val="-6"/>
        </w:rPr>
        <w:t xml:space="preserve"> </w:t>
      </w:r>
      <w:r>
        <w:t>but</w:t>
      </w:r>
      <w:r>
        <w:rPr>
          <w:spacing w:val="-7"/>
        </w:rPr>
        <w:t xml:space="preserve"> </w:t>
      </w:r>
      <w:r>
        <w:t>this</w:t>
      </w:r>
      <w:r>
        <w:rPr>
          <w:spacing w:val="-7"/>
        </w:rPr>
        <w:t xml:space="preserve"> </w:t>
      </w:r>
      <w:r>
        <w:t>movement</w:t>
      </w:r>
      <w:r>
        <w:rPr>
          <w:spacing w:val="-6"/>
        </w:rPr>
        <w:t xml:space="preserve"> </w:t>
      </w:r>
      <w:r>
        <w:t>is</w:t>
      </w:r>
      <w:r>
        <w:rPr>
          <w:spacing w:val="-7"/>
        </w:rPr>
        <w:t xml:space="preserve"> </w:t>
      </w:r>
      <w:r>
        <w:t>still</w:t>
      </w:r>
      <w:r>
        <w:rPr>
          <w:spacing w:val="-7"/>
        </w:rPr>
        <w:t xml:space="preserve"> </w:t>
      </w:r>
      <w:r>
        <w:t>young.</w:t>
      </w:r>
    </w:p>
    <w:p w:rsidR="009D39E4" w:rsidRDefault="00C61E8A">
      <w:pPr>
        <w:pStyle w:val="BodyText"/>
        <w:spacing w:before="1" w:line="268" w:lineRule="auto"/>
        <w:ind w:left="3400" w:firstLine="239"/>
      </w:pPr>
      <w:r>
        <w:t>Some editors in ecology and evolutionary biology have also instigated important changes such as requiring data archiving at a handful of prominent journals [</w:t>
      </w:r>
      <w:hyperlink w:anchor="_bookmark75" w:history="1">
        <w:r>
          <w:rPr>
            <w:color w:val="3E65AC"/>
            <w:u w:val="single" w:color="3E65AC"/>
          </w:rPr>
          <w:t>39</w:t>
        </w:r>
      </w:hyperlink>
      <w:r>
        <w:t>]. Although there has been some limited push-back against data archiving [</w:t>
      </w:r>
      <w:hyperlink w:anchor="_bookmark76" w:history="1">
        <w:r>
          <w:rPr>
            <w:color w:val="3E65AC"/>
            <w:u w:val="single" w:color="3E65AC"/>
          </w:rPr>
          <w:t>40</w:t>
        </w:r>
      </w:hyperlink>
      <w:r>
        <w:t xml:space="preserve">] and compliance falls far short of per- </w:t>
      </w:r>
      <w:proofErr w:type="spellStart"/>
      <w:r>
        <w:t>fect</w:t>
      </w:r>
      <w:proofErr w:type="spellEnd"/>
      <w:r>
        <w:t xml:space="preserve"> [</w:t>
      </w:r>
      <w:hyperlink w:anchor="_bookmark77" w:history="1">
        <w:r>
          <w:rPr>
            <w:color w:val="3E65AC"/>
            <w:u w:val="single" w:color="3E65AC"/>
          </w:rPr>
          <w:t>41</w:t>
        </w:r>
      </w:hyperlink>
      <w:r>
        <w:t xml:space="preserve">], this case demonstrates the potential impact of committed people in influential </w:t>
      </w:r>
      <w:proofErr w:type="spellStart"/>
      <w:r>
        <w:t>posi</w:t>
      </w:r>
      <w:proofErr w:type="spellEnd"/>
      <w:r>
        <w:t xml:space="preserve">- </w:t>
      </w:r>
      <w:proofErr w:type="spellStart"/>
      <w:r>
        <w:t>tions</w:t>
      </w:r>
      <w:proofErr w:type="spellEnd"/>
      <w:r>
        <w:t>. The archiving movement is now spreading beyond data [</w:t>
      </w:r>
      <w:hyperlink w:anchor="_bookmark78" w:history="1">
        <w:r>
          <w:rPr>
            <w:color w:val="3E65AC"/>
            <w:u w:val="single" w:color="3E65AC"/>
          </w:rPr>
          <w:t>42</w:t>
        </w:r>
      </w:hyperlink>
      <w:r>
        <w:t xml:space="preserve">], and a small but growing number of journals are starting to use rigorous checklists for authors to encourage more trans- parent reporting of important aspects of methods and results (e.g. </w:t>
      </w:r>
      <w:r>
        <w:rPr>
          <w:rFonts w:ascii="Book Antiqua"/>
          <w:i/>
        </w:rPr>
        <w:t>Conservation Biology</w:t>
      </w:r>
      <w:r>
        <w:t xml:space="preserve">, </w:t>
      </w:r>
      <w:r>
        <w:rPr>
          <w:rFonts w:ascii="Book Antiqua"/>
          <w:i/>
        </w:rPr>
        <w:t>Nature</w:t>
      </w:r>
      <w:r>
        <w:t>).</w:t>
      </w:r>
    </w:p>
    <w:p w:rsidR="009D39E4" w:rsidRDefault="00C61E8A">
      <w:pPr>
        <w:pStyle w:val="Heading1"/>
        <w:spacing w:before="216"/>
        <w:rPr>
          <w:rFonts w:ascii="Arial"/>
        </w:rPr>
      </w:pPr>
      <w:bookmarkStart w:id="43" w:name="_bookmark43"/>
      <w:bookmarkEnd w:id="43"/>
      <w:r>
        <w:rPr>
          <w:rFonts w:ascii="Arial"/>
        </w:rPr>
        <w:t>Conclusion</w:t>
      </w:r>
    </w:p>
    <w:p w:rsidR="009D39E4" w:rsidRDefault="00C61E8A">
      <w:pPr>
        <w:pStyle w:val="BodyText"/>
        <w:spacing w:before="103" w:line="271" w:lineRule="auto"/>
        <w:ind w:left="3400" w:right="156"/>
      </w:pPr>
      <w:r>
        <w:t>The</w:t>
      </w:r>
      <w:r>
        <w:rPr>
          <w:spacing w:val="-10"/>
        </w:rPr>
        <w:t xml:space="preserve"> </w:t>
      </w:r>
      <w:r>
        <w:t>use</w:t>
      </w:r>
      <w:r>
        <w:rPr>
          <w:spacing w:val="-10"/>
        </w:rPr>
        <w:t xml:space="preserve"> </w:t>
      </w:r>
      <w:r>
        <w:t>of</w:t>
      </w:r>
      <w:r>
        <w:rPr>
          <w:spacing w:val="-10"/>
        </w:rPr>
        <w:t xml:space="preserve"> </w:t>
      </w:r>
      <w:r>
        <w:t>Questionable</w:t>
      </w:r>
      <w:r>
        <w:rPr>
          <w:spacing w:val="-9"/>
        </w:rPr>
        <w:t xml:space="preserve"> </w:t>
      </w:r>
      <w:r>
        <w:t>Research</w:t>
      </w:r>
      <w:r>
        <w:rPr>
          <w:spacing w:val="-9"/>
        </w:rPr>
        <w:t xml:space="preserve"> </w:t>
      </w:r>
      <w:r>
        <w:t>Practices</w:t>
      </w:r>
      <w:r>
        <w:rPr>
          <w:spacing w:val="-9"/>
        </w:rPr>
        <w:t xml:space="preserve"> </w:t>
      </w:r>
      <w:r>
        <w:t>in</w:t>
      </w:r>
      <w:r>
        <w:rPr>
          <w:spacing w:val="-11"/>
        </w:rPr>
        <w:t xml:space="preserve"> </w:t>
      </w:r>
      <w:r>
        <w:t>ecology</w:t>
      </w:r>
      <w:r>
        <w:rPr>
          <w:spacing w:val="-9"/>
        </w:rPr>
        <w:t xml:space="preserve"> </w:t>
      </w:r>
      <w:r>
        <w:t>and</w:t>
      </w:r>
      <w:r>
        <w:rPr>
          <w:spacing w:val="-10"/>
        </w:rPr>
        <w:t xml:space="preserve"> </w:t>
      </w:r>
      <w:r>
        <w:t>evolution</w:t>
      </w:r>
      <w:r>
        <w:rPr>
          <w:spacing w:val="-9"/>
        </w:rPr>
        <w:t xml:space="preserve"> </w:t>
      </w:r>
      <w:r>
        <w:t>research</w:t>
      </w:r>
      <w:r>
        <w:rPr>
          <w:spacing w:val="-10"/>
        </w:rPr>
        <w:t xml:space="preserve"> </w:t>
      </w:r>
      <w:r>
        <w:t>is</w:t>
      </w:r>
      <w:r>
        <w:rPr>
          <w:spacing w:val="-9"/>
        </w:rPr>
        <w:t xml:space="preserve"> </w:t>
      </w:r>
      <w:r>
        <w:t>high</w:t>
      </w:r>
      <w:r>
        <w:rPr>
          <w:spacing w:val="-9"/>
        </w:rPr>
        <w:t xml:space="preserve"> </w:t>
      </w:r>
      <w:r>
        <w:t>enough</w:t>
      </w:r>
      <w:bookmarkStart w:id="44" w:name="_bookmark44"/>
      <w:bookmarkEnd w:id="44"/>
      <w:r>
        <w:t xml:space="preserve"> to be of concern. The rates of QRPs found in our sample of 807 ecologists and evolutionary biologists are similar to those that have been found in psychology, where the reproducibility rates of published research have been systematically studied and found to be low (36–47% depending</w:t>
      </w:r>
      <w:r>
        <w:rPr>
          <w:spacing w:val="-6"/>
        </w:rPr>
        <w:t xml:space="preserve"> </w:t>
      </w:r>
      <w:r>
        <w:t>on</w:t>
      </w:r>
      <w:r>
        <w:rPr>
          <w:spacing w:val="-7"/>
        </w:rPr>
        <w:t xml:space="preserve"> </w:t>
      </w:r>
      <w:r>
        <w:t>the</w:t>
      </w:r>
      <w:r>
        <w:rPr>
          <w:spacing w:val="-7"/>
        </w:rPr>
        <w:t xml:space="preserve"> </w:t>
      </w:r>
      <w:r>
        <w:t>measure</w:t>
      </w:r>
      <w:r>
        <w:rPr>
          <w:spacing w:val="-5"/>
        </w:rPr>
        <w:t xml:space="preserve"> </w:t>
      </w:r>
      <w:r>
        <w:t>[</w:t>
      </w:r>
      <w:hyperlink w:anchor="_bookmark46" w:history="1">
        <w:r>
          <w:rPr>
            <w:color w:val="3E65AC"/>
            <w:u w:val="single" w:color="3E65AC"/>
          </w:rPr>
          <w:t>2</w:t>
        </w:r>
      </w:hyperlink>
      <w:r>
        <w:t>]).</w:t>
      </w:r>
      <w:r>
        <w:rPr>
          <w:spacing w:val="-7"/>
        </w:rPr>
        <w:t xml:space="preserve"> </w:t>
      </w:r>
      <w:r>
        <w:t>Researchers</w:t>
      </w:r>
      <w:r>
        <w:rPr>
          <w:spacing w:val="-5"/>
        </w:rPr>
        <w:t xml:space="preserve"> </w:t>
      </w:r>
      <w:r>
        <w:t>in</w:t>
      </w:r>
      <w:r>
        <w:rPr>
          <w:spacing w:val="-8"/>
        </w:rPr>
        <w:t xml:space="preserve"> </w:t>
      </w:r>
      <w:r>
        <w:t>our</w:t>
      </w:r>
      <w:r>
        <w:rPr>
          <w:spacing w:val="-6"/>
        </w:rPr>
        <w:t xml:space="preserve"> </w:t>
      </w:r>
      <w:r>
        <w:t>survey</w:t>
      </w:r>
      <w:r>
        <w:rPr>
          <w:spacing w:val="-7"/>
        </w:rPr>
        <w:t xml:space="preserve"> </w:t>
      </w:r>
      <w:r>
        <w:t>offered</w:t>
      </w:r>
      <w:r>
        <w:rPr>
          <w:spacing w:val="-6"/>
        </w:rPr>
        <w:t xml:space="preserve"> </w:t>
      </w:r>
      <w:r>
        <w:t>justifications</w:t>
      </w:r>
      <w:r>
        <w:rPr>
          <w:spacing w:val="-4"/>
        </w:rPr>
        <w:t xml:space="preserve"> </w:t>
      </w:r>
      <w:r>
        <w:t>for</w:t>
      </w:r>
      <w:r>
        <w:rPr>
          <w:spacing w:val="-6"/>
        </w:rPr>
        <w:t xml:space="preserve"> </w:t>
      </w:r>
      <w:r>
        <w:t>their</w:t>
      </w:r>
      <w:r>
        <w:rPr>
          <w:spacing w:val="-7"/>
        </w:rPr>
        <w:t xml:space="preserve"> </w:t>
      </w:r>
      <w:proofErr w:type="spellStart"/>
      <w:r>
        <w:t>prac</w:t>
      </w:r>
      <w:proofErr w:type="spellEnd"/>
      <w:r>
        <w:t xml:space="preserve">- </w:t>
      </w:r>
      <w:proofErr w:type="spellStart"/>
      <w:r>
        <w:t>tices</w:t>
      </w:r>
      <w:proofErr w:type="spellEnd"/>
      <w:r>
        <w:rPr>
          <w:spacing w:val="-7"/>
        </w:rPr>
        <w:t xml:space="preserve"> </w:t>
      </w:r>
      <w:r>
        <w:t>including:</w:t>
      </w:r>
      <w:r>
        <w:rPr>
          <w:spacing w:val="-5"/>
        </w:rPr>
        <w:t xml:space="preserve"> </w:t>
      </w:r>
      <w:r>
        <w:t>publication</w:t>
      </w:r>
      <w:r>
        <w:rPr>
          <w:spacing w:val="-5"/>
        </w:rPr>
        <w:t xml:space="preserve"> </w:t>
      </w:r>
      <w:r>
        <w:t>bias;</w:t>
      </w:r>
      <w:r>
        <w:rPr>
          <w:spacing w:val="-5"/>
        </w:rPr>
        <w:t xml:space="preserve"> </w:t>
      </w:r>
      <w:r>
        <w:t>pressure</w:t>
      </w:r>
      <w:r>
        <w:rPr>
          <w:spacing w:val="-5"/>
        </w:rPr>
        <w:t xml:space="preserve"> </w:t>
      </w:r>
      <w:r>
        <w:t>to</w:t>
      </w:r>
      <w:r>
        <w:rPr>
          <w:spacing w:val="-7"/>
        </w:rPr>
        <w:t xml:space="preserve"> </w:t>
      </w:r>
      <w:r>
        <w:t>publish;</w:t>
      </w:r>
      <w:r>
        <w:rPr>
          <w:spacing w:val="-5"/>
        </w:rPr>
        <w:t xml:space="preserve"> </w:t>
      </w:r>
      <w:r>
        <w:t>and</w:t>
      </w:r>
      <w:r>
        <w:rPr>
          <w:spacing w:val="-6"/>
        </w:rPr>
        <w:t xml:space="preserve"> </w:t>
      </w:r>
      <w:r>
        <w:t>the</w:t>
      </w:r>
      <w:r>
        <w:rPr>
          <w:spacing w:val="-6"/>
        </w:rPr>
        <w:t xml:space="preserve"> </w:t>
      </w:r>
      <w:r>
        <w:t>desire</w:t>
      </w:r>
      <w:r>
        <w:rPr>
          <w:spacing w:val="-5"/>
        </w:rPr>
        <w:t xml:space="preserve"> </w:t>
      </w:r>
      <w:r>
        <w:t>to</w:t>
      </w:r>
      <w:r>
        <w:rPr>
          <w:spacing w:val="-6"/>
        </w:rPr>
        <w:t xml:space="preserve"> </w:t>
      </w:r>
      <w:r>
        <w:t>present</w:t>
      </w:r>
      <w:r>
        <w:rPr>
          <w:spacing w:val="-5"/>
        </w:rPr>
        <w:t xml:space="preserve"> </w:t>
      </w:r>
      <w:r>
        <w:t>a</w:t>
      </w:r>
      <w:r>
        <w:rPr>
          <w:spacing w:val="-6"/>
        </w:rPr>
        <w:t xml:space="preserve"> </w:t>
      </w:r>
      <w:r>
        <w:t>neat,</w:t>
      </w:r>
      <w:r>
        <w:rPr>
          <w:spacing w:val="-6"/>
        </w:rPr>
        <w:t xml:space="preserve"> </w:t>
      </w:r>
      <w:r>
        <w:t>coherent narrative.</w:t>
      </w:r>
      <w:r>
        <w:rPr>
          <w:spacing w:val="-4"/>
        </w:rPr>
        <w:t xml:space="preserve"> </w:t>
      </w:r>
      <w:r>
        <w:t>We</w:t>
      </w:r>
      <w:r>
        <w:rPr>
          <w:spacing w:val="-5"/>
        </w:rPr>
        <w:t xml:space="preserve"> </w:t>
      </w:r>
      <w:r>
        <w:t>recommend</w:t>
      </w:r>
      <w:r>
        <w:rPr>
          <w:spacing w:val="-4"/>
        </w:rPr>
        <w:t xml:space="preserve"> </w:t>
      </w:r>
      <w:r>
        <w:t>that</w:t>
      </w:r>
      <w:r>
        <w:rPr>
          <w:spacing w:val="-5"/>
        </w:rPr>
        <w:t xml:space="preserve"> </w:t>
      </w:r>
      <w:r>
        <w:t>all</w:t>
      </w:r>
      <w:r>
        <w:rPr>
          <w:spacing w:val="-5"/>
        </w:rPr>
        <w:t xml:space="preserve"> </w:t>
      </w:r>
      <w:r>
        <w:t>journals</w:t>
      </w:r>
      <w:r>
        <w:rPr>
          <w:spacing w:val="-4"/>
        </w:rPr>
        <w:t xml:space="preserve"> </w:t>
      </w:r>
      <w:r>
        <w:t>in</w:t>
      </w:r>
      <w:r>
        <w:rPr>
          <w:spacing w:val="-4"/>
        </w:rPr>
        <w:t xml:space="preserve"> </w:t>
      </w:r>
      <w:r>
        <w:t>ecology</w:t>
      </w:r>
      <w:r>
        <w:rPr>
          <w:spacing w:val="-5"/>
        </w:rPr>
        <w:t xml:space="preserve"> </w:t>
      </w:r>
      <w:r>
        <w:t>and</w:t>
      </w:r>
      <w:r>
        <w:rPr>
          <w:spacing w:val="-4"/>
        </w:rPr>
        <w:t xml:space="preserve"> </w:t>
      </w:r>
      <w:r>
        <w:t>evolution</w:t>
      </w:r>
      <w:r>
        <w:rPr>
          <w:spacing w:val="-5"/>
        </w:rPr>
        <w:t xml:space="preserve"> </w:t>
      </w:r>
      <w:r>
        <w:t>adopt</w:t>
      </w:r>
      <w:r>
        <w:rPr>
          <w:spacing w:val="-3"/>
        </w:rPr>
        <w:t xml:space="preserve"> </w:t>
      </w:r>
      <w:r>
        <w:t>editing</w:t>
      </w:r>
      <w:r>
        <w:rPr>
          <w:spacing w:val="-4"/>
        </w:rPr>
        <w:t xml:space="preserve"> </w:t>
      </w:r>
      <w:r>
        <w:t>and</w:t>
      </w:r>
      <w:r>
        <w:rPr>
          <w:spacing w:val="-5"/>
        </w:rPr>
        <w:t xml:space="preserve"> </w:t>
      </w:r>
      <w:r>
        <w:t xml:space="preserve">review- </w:t>
      </w:r>
      <w:proofErr w:type="spellStart"/>
      <w:r>
        <w:t>ing</w:t>
      </w:r>
      <w:proofErr w:type="spellEnd"/>
      <w:r>
        <w:t xml:space="preserve"> checklists to ensure more complete and transparent reporting, encourage preregistration and registered reports article formats to </w:t>
      </w:r>
      <w:proofErr w:type="spellStart"/>
      <w:r>
        <w:t>minimise</w:t>
      </w:r>
      <w:proofErr w:type="spellEnd"/>
      <w:r>
        <w:t xml:space="preserve"> </w:t>
      </w:r>
      <w:proofErr w:type="spellStart"/>
      <w:r>
        <w:t>HARKing</w:t>
      </w:r>
      <w:proofErr w:type="spellEnd"/>
      <w:r>
        <w:t>, and encourage open code and data whenever</w:t>
      </w:r>
      <w:r>
        <w:rPr>
          <w:spacing w:val="-13"/>
        </w:rPr>
        <w:t xml:space="preserve"> </w:t>
      </w:r>
      <w:r>
        <w:t>possible.</w:t>
      </w:r>
    </w:p>
    <w:p w:rsidR="009D39E4" w:rsidRDefault="009D39E4">
      <w:pPr>
        <w:pStyle w:val="BodyText"/>
        <w:spacing w:before="8"/>
        <w:rPr>
          <w:sz w:val="19"/>
        </w:rPr>
      </w:pPr>
    </w:p>
    <w:p w:rsidR="009D39E4" w:rsidRDefault="00C61E8A">
      <w:pPr>
        <w:pStyle w:val="Heading1"/>
        <w:rPr>
          <w:rFonts w:ascii="Arial"/>
        </w:rPr>
      </w:pPr>
      <w:r>
        <w:rPr>
          <w:rFonts w:ascii="Arial"/>
        </w:rPr>
        <w:t>Supporting information</w:t>
      </w:r>
    </w:p>
    <w:p w:rsidR="009D39E4" w:rsidRDefault="00C61E8A">
      <w:pPr>
        <w:pStyle w:val="Heading2"/>
        <w:spacing w:before="117"/>
      </w:pPr>
      <w:r>
        <w:t>S1 Supplementary Material. Questionable research practice survey.</w:t>
      </w:r>
    </w:p>
    <w:p w:rsidR="009D39E4" w:rsidRDefault="00C61E8A">
      <w:pPr>
        <w:pStyle w:val="BodyText"/>
        <w:spacing w:before="21"/>
        <w:ind w:left="3400"/>
      </w:pPr>
      <w:r>
        <w:t>(PDF)</w:t>
      </w:r>
    </w:p>
    <w:p w:rsidR="009D39E4" w:rsidRDefault="00C61E8A">
      <w:pPr>
        <w:pStyle w:val="Heading2"/>
      </w:pPr>
      <w:r>
        <w:t>S2 Supplementary Material. Qualitative data analysis.</w:t>
      </w:r>
    </w:p>
    <w:p w:rsidR="009D39E4" w:rsidRDefault="00C61E8A">
      <w:pPr>
        <w:pStyle w:val="BodyText"/>
        <w:spacing w:before="21"/>
        <w:ind w:left="3400"/>
      </w:pPr>
      <w:r>
        <w:t>(DOCX)</w:t>
      </w:r>
    </w:p>
    <w:p w:rsidR="009D39E4" w:rsidRDefault="00C61E8A">
      <w:pPr>
        <w:pStyle w:val="Heading2"/>
      </w:pPr>
      <w:r>
        <w:t>S3 Supplementary Material. Disambiguating QRP 1 cherry-picking vs the file drawer.</w:t>
      </w:r>
    </w:p>
    <w:p w:rsidR="009D39E4" w:rsidRDefault="00C61E8A">
      <w:pPr>
        <w:pStyle w:val="BodyText"/>
        <w:spacing w:before="21"/>
        <w:ind w:left="3400"/>
      </w:pPr>
      <w:r>
        <w:t>(DOCX)</w:t>
      </w:r>
    </w:p>
    <w:p w:rsidR="009D39E4" w:rsidRDefault="009D39E4">
      <w:pPr>
        <w:sectPr w:rsidR="009D39E4">
          <w:pgSz w:w="12240" w:h="15840"/>
          <w:pgMar w:top="1080" w:right="600" w:bottom="880" w:left="600" w:header="541" w:footer="680" w:gutter="0"/>
          <w:cols w:space="720"/>
        </w:sectPr>
      </w:pPr>
    </w:p>
    <w:p w:rsidR="009D39E4" w:rsidRDefault="009D39E4">
      <w:pPr>
        <w:pStyle w:val="BodyText"/>
        <w:rPr>
          <w:sz w:val="29"/>
        </w:rPr>
      </w:pPr>
    </w:p>
    <w:p w:rsidR="009D39E4" w:rsidRDefault="00C61E8A">
      <w:pPr>
        <w:pStyle w:val="Heading1"/>
        <w:spacing w:before="62"/>
        <w:rPr>
          <w:rFonts w:ascii="Arial"/>
        </w:rPr>
      </w:pPr>
      <w:r>
        <w:rPr>
          <w:rFonts w:ascii="Arial"/>
        </w:rPr>
        <w:t>Acknowledgments</w:t>
      </w:r>
    </w:p>
    <w:p w:rsidR="009D39E4" w:rsidRDefault="00C61E8A">
      <w:pPr>
        <w:pStyle w:val="BodyText"/>
        <w:spacing w:before="101" w:line="271" w:lineRule="auto"/>
        <w:ind w:left="3400" w:right="184"/>
      </w:pPr>
      <w:r>
        <w:t xml:space="preserve">Fiona Fidler is supported by an Australian Research Council Future Fellowship (FT150100297). We would like to thank Felix Singleton Thorn, Franca </w:t>
      </w:r>
      <w:proofErr w:type="spellStart"/>
      <w:r>
        <w:t>Agnoli</w:t>
      </w:r>
      <w:proofErr w:type="spellEnd"/>
      <w:r>
        <w:t xml:space="preserve"> and three reviewers for feedback on the manuscript and Aurora Marquette for her assistance in collect- </w:t>
      </w:r>
      <w:proofErr w:type="spellStart"/>
      <w:r>
        <w:t>ing</w:t>
      </w:r>
      <w:proofErr w:type="spellEnd"/>
      <w:r>
        <w:t xml:space="preserve"> contact author addresses.</w:t>
      </w:r>
    </w:p>
    <w:p w:rsidR="009D39E4" w:rsidRDefault="009D39E4">
      <w:pPr>
        <w:pStyle w:val="BodyText"/>
      </w:pPr>
    </w:p>
    <w:p w:rsidR="009D39E4" w:rsidRDefault="00C61E8A">
      <w:pPr>
        <w:pStyle w:val="Heading1"/>
        <w:spacing w:before="144"/>
        <w:rPr>
          <w:rFonts w:ascii="Arial"/>
        </w:rPr>
      </w:pPr>
      <w:r>
        <w:rPr>
          <w:rFonts w:ascii="Arial"/>
        </w:rPr>
        <w:t>Author Contributions</w:t>
      </w:r>
    </w:p>
    <w:p w:rsidR="009D39E4" w:rsidRDefault="00C61E8A">
      <w:pPr>
        <w:spacing w:before="103" w:line="259" w:lineRule="auto"/>
        <w:ind w:left="3639" w:right="383" w:hanging="240"/>
        <w:jc w:val="both"/>
        <w:rPr>
          <w:sz w:val="20"/>
        </w:rPr>
      </w:pPr>
      <w:r>
        <w:rPr>
          <w:rFonts w:ascii="Garamond"/>
          <w:b/>
          <w:sz w:val="20"/>
        </w:rPr>
        <w:t>Conceptualization:</w:t>
      </w:r>
      <w:r>
        <w:rPr>
          <w:rFonts w:ascii="Garamond"/>
          <w:b/>
          <w:spacing w:val="-12"/>
          <w:sz w:val="20"/>
        </w:rPr>
        <w:t xml:space="preserve"> </w:t>
      </w:r>
      <w:r>
        <w:rPr>
          <w:sz w:val="20"/>
        </w:rPr>
        <w:t>Hannah</w:t>
      </w:r>
      <w:r>
        <w:rPr>
          <w:spacing w:val="-12"/>
          <w:sz w:val="20"/>
        </w:rPr>
        <w:t xml:space="preserve"> </w:t>
      </w:r>
      <w:r>
        <w:rPr>
          <w:sz w:val="20"/>
        </w:rPr>
        <w:t>Fraser,</w:t>
      </w:r>
      <w:r>
        <w:rPr>
          <w:spacing w:val="-12"/>
          <w:sz w:val="20"/>
        </w:rPr>
        <w:t xml:space="preserve"> </w:t>
      </w:r>
      <w:r>
        <w:rPr>
          <w:sz w:val="20"/>
        </w:rPr>
        <w:t>Tim</w:t>
      </w:r>
      <w:r>
        <w:rPr>
          <w:spacing w:val="-13"/>
          <w:sz w:val="20"/>
        </w:rPr>
        <w:t xml:space="preserve"> </w:t>
      </w:r>
      <w:r>
        <w:rPr>
          <w:sz w:val="20"/>
        </w:rPr>
        <w:t>Parker,</w:t>
      </w:r>
      <w:r>
        <w:rPr>
          <w:spacing w:val="-12"/>
          <w:sz w:val="20"/>
        </w:rPr>
        <w:t xml:space="preserve"> </w:t>
      </w:r>
      <w:r>
        <w:rPr>
          <w:sz w:val="20"/>
        </w:rPr>
        <w:t>Shinichi</w:t>
      </w:r>
      <w:r>
        <w:rPr>
          <w:spacing w:val="-12"/>
          <w:sz w:val="20"/>
        </w:rPr>
        <w:t xml:space="preserve"> </w:t>
      </w:r>
      <w:r>
        <w:rPr>
          <w:sz w:val="20"/>
        </w:rPr>
        <w:t>Nakagawa,</w:t>
      </w:r>
      <w:r>
        <w:rPr>
          <w:spacing w:val="-12"/>
          <w:sz w:val="20"/>
        </w:rPr>
        <w:t xml:space="preserve"> </w:t>
      </w:r>
      <w:r>
        <w:rPr>
          <w:sz w:val="20"/>
        </w:rPr>
        <w:t>Ashley</w:t>
      </w:r>
      <w:r>
        <w:rPr>
          <w:spacing w:val="-13"/>
          <w:sz w:val="20"/>
        </w:rPr>
        <w:t xml:space="preserve"> </w:t>
      </w:r>
      <w:r>
        <w:rPr>
          <w:sz w:val="20"/>
        </w:rPr>
        <w:t>Barnett,</w:t>
      </w:r>
      <w:r>
        <w:rPr>
          <w:spacing w:val="-12"/>
          <w:sz w:val="20"/>
        </w:rPr>
        <w:t xml:space="preserve"> </w:t>
      </w:r>
      <w:r>
        <w:rPr>
          <w:sz w:val="20"/>
        </w:rPr>
        <w:t>Fiona Fidler.</w:t>
      </w:r>
    </w:p>
    <w:p w:rsidR="009D39E4" w:rsidRDefault="00C61E8A">
      <w:pPr>
        <w:spacing w:before="114" w:line="360" w:lineRule="auto"/>
        <w:ind w:left="3400" w:right="3884"/>
        <w:jc w:val="both"/>
        <w:rPr>
          <w:sz w:val="20"/>
        </w:rPr>
      </w:pPr>
      <w:r>
        <w:rPr>
          <w:rFonts w:ascii="Garamond"/>
          <w:b/>
          <w:sz w:val="20"/>
        </w:rPr>
        <w:t>Data</w:t>
      </w:r>
      <w:r>
        <w:rPr>
          <w:rFonts w:ascii="Garamond"/>
          <w:b/>
          <w:spacing w:val="-11"/>
          <w:sz w:val="20"/>
        </w:rPr>
        <w:t xml:space="preserve"> </w:t>
      </w:r>
      <w:r>
        <w:rPr>
          <w:rFonts w:ascii="Garamond"/>
          <w:b/>
          <w:sz w:val="20"/>
        </w:rPr>
        <w:t>curation:</w:t>
      </w:r>
      <w:r>
        <w:rPr>
          <w:rFonts w:ascii="Garamond"/>
          <w:b/>
          <w:spacing w:val="-8"/>
          <w:sz w:val="20"/>
        </w:rPr>
        <w:t xml:space="preserve"> </w:t>
      </w:r>
      <w:r>
        <w:rPr>
          <w:sz w:val="20"/>
        </w:rPr>
        <w:t>Hannah</w:t>
      </w:r>
      <w:r>
        <w:rPr>
          <w:spacing w:val="-9"/>
          <w:sz w:val="20"/>
        </w:rPr>
        <w:t xml:space="preserve"> </w:t>
      </w:r>
      <w:r>
        <w:rPr>
          <w:sz w:val="20"/>
        </w:rPr>
        <w:t>Fraser,</w:t>
      </w:r>
      <w:r>
        <w:rPr>
          <w:spacing w:val="-10"/>
          <w:sz w:val="20"/>
        </w:rPr>
        <w:t xml:space="preserve"> </w:t>
      </w:r>
      <w:r>
        <w:rPr>
          <w:sz w:val="20"/>
        </w:rPr>
        <w:t>Ashley</w:t>
      </w:r>
      <w:r>
        <w:rPr>
          <w:spacing w:val="-9"/>
          <w:sz w:val="20"/>
        </w:rPr>
        <w:t xml:space="preserve"> </w:t>
      </w:r>
      <w:r>
        <w:rPr>
          <w:sz w:val="20"/>
        </w:rPr>
        <w:t xml:space="preserve">Barnett. </w:t>
      </w:r>
      <w:r>
        <w:rPr>
          <w:rFonts w:ascii="Garamond"/>
          <w:b/>
          <w:sz w:val="20"/>
        </w:rPr>
        <w:t xml:space="preserve">Formal analysis: </w:t>
      </w:r>
      <w:r>
        <w:rPr>
          <w:sz w:val="20"/>
        </w:rPr>
        <w:t xml:space="preserve">Hannah Fraser, Fiona Fidler. </w:t>
      </w:r>
      <w:r>
        <w:rPr>
          <w:rFonts w:ascii="Garamond"/>
          <w:b/>
          <w:sz w:val="20"/>
        </w:rPr>
        <w:t xml:space="preserve">Funding acquisition: </w:t>
      </w:r>
      <w:r>
        <w:rPr>
          <w:sz w:val="20"/>
        </w:rPr>
        <w:t>Fiona</w:t>
      </w:r>
      <w:r>
        <w:rPr>
          <w:spacing w:val="-25"/>
          <w:sz w:val="20"/>
        </w:rPr>
        <w:t xml:space="preserve"> </w:t>
      </w:r>
      <w:r>
        <w:rPr>
          <w:sz w:val="20"/>
        </w:rPr>
        <w:t>Fidler.</w:t>
      </w:r>
    </w:p>
    <w:p w:rsidR="009D39E4" w:rsidRDefault="00C61E8A">
      <w:pPr>
        <w:pStyle w:val="BodyText"/>
        <w:spacing w:before="16"/>
        <w:ind w:left="3400"/>
        <w:jc w:val="both"/>
      </w:pPr>
      <w:r>
        <w:rPr>
          <w:rFonts w:ascii="Garamond"/>
          <w:b/>
        </w:rPr>
        <w:t xml:space="preserve">Investigation: </w:t>
      </w:r>
      <w:r>
        <w:t>Hannah Fraser, Tim Parker, Shinichi Nakagawa, Ashley Barnett, Fiona Fidler.</w:t>
      </w:r>
    </w:p>
    <w:p w:rsidR="009D39E4" w:rsidRDefault="00C61E8A">
      <w:pPr>
        <w:pStyle w:val="BodyText"/>
        <w:spacing w:before="121"/>
        <w:ind w:left="3400"/>
        <w:jc w:val="both"/>
      </w:pPr>
      <w:bookmarkStart w:id="45" w:name="_bookmark45"/>
      <w:bookmarkEnd w:id="45"/>
      <w:r>
        <w:rPr>
          <w:rFonts w:ascii="Garamond"/>
          <w:b/>
        </w:rPr>
        <w:t xml:space="preserve">Methodology: </w:t>
      </w:r>
      <w:r>
        <w:t>Tim Parker, Shinichi Nakagawa, Ashley Barnett, Fiona Fidler.</w:t>
      </w:r>
    </w:p>
    <w:p w:rsidR="009D39E4" w:rsidRDefault="00C61E8A">
      <w:pPr>
        <w:spacing w:before="120"/>
        <w:ind w:left="3400"/>
        <w:jc w:val="both"/>
        <w:rPr>
          <w:sz w:val="20"/>
        </w:rPr>
      </w:pPr>
      <w:bookmarkStart w:id="46" w:name="_bookmark46"/>
      <w:bookmarkEnd w:id="46"/>
      <w:r>
        <w:rPr>
          <w:rFonts w:ascii="Garamond"/>
          <w:b/>
          <w:sz w:val="20"/>
        </w:rPr>
        <w:t xml:space="preserve">Project administration: </w:t>
      </w:r>
      <w:r>
        <w:rPr>
          <w:sz w:val="20"/>
        </w:rPr>
        <w:t>Fiona Fidler.</w:t>
      </w:r>
    </w:p>
    <w:p w:rsidR="009D39E4" w:rsidRDefault="00C61E8A">
      <w:pPr>
        <w:spacing w:before="121" w:line="360" w:lineRule="auto"/>
        <w:ind w:left="3400" w:right="5185"/>
        <w:rPr>
          <w:sz w:val="20"/>
        </w:rPr>
      </w:pPr>
      <w:r>
        <w:rPr>
          <w:rFonts w:ascii="Garamond"/>
          <w:b/>
          <w:sz w:val="20"/>
        </w:rPr>
        <w:t>Resources:</w:t>
      </w:r>
      <w:bookmarkStart w:id="47" w:name="_bookmark47"/>
      <w:bookmarkEnd w:id="47"/>
      <w:r>
        <w:rPr>
          <w:rFonts w:ascii="Garamond"/>
          <w:b/>
          <w:sz w:val="20"/>
        </w:rPr>
        <w:t xml:space="preserve"> </w:t>
      </w:r>
      <w:r>
        <w:rPr>
          <w:sz w:val="20"/>
        </w:rPr>
        <w:t xml:space="preserve">Fiona Fidler. </w:t>
      </w:r>
      <w:r>
        <w:rPr>
          <w:rFonts w:ascii="Garamond"/>
          <w:b/>
          <w:sz w:val="20"/>
        </w:rPr>
        <w:t xml:space="preserve">Supervision: </w:t>
      </w:r>
      <w:r>
        <w:rPr>
          <w:sz w:val="20"/>
        </w:rPr>
        <w:t>Fiona Fidler.</w:t>
      </w:r>
      <w:bookmarkStart w:id="48" w:name="_bookmark48"/>
      <w:bookmarkEnd w:id="48"/>
      <w:r>
        <w:rPr>
          <w:sz w:val="20"/>
        </w:rPr>
        <w:t xml:space="preserve"> </w:t>
      </w:r>
      <w:r>
        <w:rPr>
          <w:rFonts w:ascii="Garamond"/>
          <w:b/>
          <w:sz w:val="20"/>
        </w:rPr>
        <w:t xml:space="preserve">Visualization: </w:t>
      </w:r>
      <w:r>
        <w:rPr>
          <w:sz w:val="20"/>
        </w:rPr>
        <w:t>Hannah Fraser.</w:t>
      </w:r>
    </w:p>
    <w:p w:rsidR="009D39E4" w:rsidRDefault="00C61E8A">
      <w:pPr>
        <w:spacing w:before="17"/>
        <w:ind w:left="3400"/>
        <w:rPr>
          <w:sz w:val="20"/>
        </w:rPr>
      </w:pPr>
      <w:r>
        <w:rPr>
          <w:rFonts w:ascii="Garamond" w:hAnsi="Garamond"/>
          <w:b/>
          <w:sz w:val="20"/>
        </w:rPr>
        <w:t xml:space="preserve">Writing – original draft: </w:t>
      </w:r>
      <w:r>
        <w:rPr>
          <w:sz w:val="20"/>
        </w:rPr>
        <w:t>Hannah Fraser, Fiona Fidler.</w:t>
      </w:r>
    </w:p>
    <w:p w:rsidR="009D39E4" w:rsidRDefault="00C61E8A">
      <w:pPr>
        <w:spacing w:before="121" w:line="259" w:lineRule="auto"/>
        <w:ind w:left="3639" w:hanging="240"/>
        <w:rPr>
          <w:sz w:val="20"/>
        </w:rPr>
      </w:pPr>
      <w:bookmarkStart w:id="49" w:name="_bookmark49"/>
      <w:bookmarkEnd w:id="49"/>
      <w:r>
        <w:rPr>
          <w:rFonts w:ascii="Garamond" w:hAnsi="Garamond"/>
          <w:b/>
          <w:sz w:val="20"/>
        </w:rPr>
        <w:t>Writing</w:t>
      </w:r>
      <w:r>
        <w:rPr>
          <w:rFonts w:ascii="Garamond" w:hAnsi="Garamond"/>
          <w:b/>
          <w:spacing w:val="-10"/>
          <w:sz w:val="20"/>
        </w:rPr>
        <w:t xml:space="preserve"> </w:t>
      </w:r>
      <w:r>
        <w:rPr>
          <w:rFonts w:ascii="Garamond" w:hAnsi="Garamond"/>
          <w:b/>
          <w:sz w:val="20"/>
        </w:rPr>
        <w:t>–</w:t>
      </w:r>
      <w:r>
        <w:rPr>
          <w:rFonts w:ascii="Garamond" w:hAnsi="Garamond"/>
          <w:b/>
          <w:spacing w:val="-11"/>
          <w:sz w:val="20"/>
        </w:rPr>
        <w:t xml:space="preserve"> </w:t>
      </w:r>
      <w:r>
        <w:rPr>
          <w:rFonts w:ascii="Garamond" w:hAnsi="Garamond"/>
          <w:b/>
          <w:sz w:val="20"/>
        </w:rPr>
        <w:t>review</w:t>
      </w:r>
      <w:r>
        <w:rPr>
          <w:rFonts w:ascii="Garamond" w:hAnsi="Garamond"/>
          <w:b/>
          <w:spacing w:val="-11"/>
          <w:sz w:val="20"/>
        </w:rPr>
        <w:t xml:space="preserve"> </w:t>
      </w:r>
      <w:r>
        <w:rPr>
          <w:rFonts w:ascii="Garamond" w:hAnsi="Garamond"/>
          <w:b/>
          <w:sz w:val="20"/>
        </w:rPr>
        <w:t>&amp;</w:t>
      </w:r>
      <w:r>
        <w:rPr>
          <w:rFonts w:ascii="Garamond" w:hAnsi="Garamond"/>
          <w:b/>
          <w:spacing w:val="-11"/>
          <w:sz w:val="20"/>
        </w:rPr>
        <w:t xml:space="preserve"> </w:t>
      </w:r>
      <w:r>
        <w:rPr>
          <w:rFonts w:ascii="Garamond" w:hAnsi="Garamond"/>
          <w:b/>
          <w:sz w:val="20"/>
        </w:rPr>
        <w:t>editing:</w:t>
      </w:r>
      <w:r>
        <w:rPr>
          <w:rFonts w:ascii="Garamond" w:hAnsi="Garamond"/>
          <w:b/>
          <w:spacing w:val="-9"/>
          <w:sz w:val="20"/>
        </w:rPr>
        <w:t xml:space="preserve"> </w:t>
      </w:r>
      <w:r>
        <w:rPr>
          <w:sz w:val="20"/>
        </w:rPr>
        <w:t>Hannah</w:t>
      </w:r>
      <w:r>
        <w:rPr>
          <w:spacing w:val="-10"/>
          <w:sz w:val="20"/>
        </w:rPr>
        <w:t xml:space="preserve"> </w:t>
      </w:r>
      <w:r>
        <w:rPr>
          <w:sz w:val="20"/>
        </w:rPr>
        <w:t>Fraser,</w:t>
      </w:r>
      <w:r>
        <w:rPr>
          <w:spacing w:val="-11"/>
          <w:sz w:val="20"/>
        </w:rPr>
        <w:t xml:space="preserve"> </w:t>
      </w:r>
      <w:r>
        <w:rPr>
          <w:sz w:val="20"/>
        </w:rPr>
        <w:t>Tim</w:t>
      </w:r>
      <w:r>
        <w:rPr>
          <w:spacing w:val="-10"/>
          <w:sz w:val="20"/>
        </w:rPr>
        <w:t xml:space="preserve"> </w:t>
      </w:r>
      <w:r>
        <w:rPr>
          <w:sz w:val="20"/>
        </w:rPr>
        <w:t>Parker,</w:t>
      </w:r>
      <w:r>
        <w:rPr>
          <w:spacing w:val="-10"/>
          <w:sz w:val="20"/>
        </w:rPr>
        <w:t xml:space="preserve"> </w:t>
      </w:r>
      <w:r>
        <w:rPr>
          <w:sz w:val="20"/>
        </w:rPr>
        <w:t>Shinichi</w:t>
      </w:r>
      <w:r>
        <w:rPr>
          <w:spacing w:val="-11"/>
          <w:sz w:val="20"/>
        </w:rPr>
        <w:t xml:space="preserve"> </w:t>
      </w:r>
      <w:r>
        <w:rPr>
          <w:sz w:val="20"/>
        </w:rPr>
        <w:t>Nakagawa,</w:t>
      </w:r>
      <w:r>
        <w:rPr>
          <w:spacing w:val="-10"/>
          <w:sz w:val="20"/>
        </w:rPr>
        <w:t xml:space="preserve"> </w:t>
      </w:r>
      <w:r>
        <w:rPr>
          <w:sz w:val="20"/>
        </w:rPr>
        <w:t>Ashley</w:t>
      </w:r>
      <w:r>
        <w:rPr>
          <w:spacing w:val="-10"/>
          <w:sz w:val="20"/>
        </w:rPr>
        <w:t xml:space="preserve"> </w:t>
      </w:r>
      <w:r>
        <w:rPr>
          <w:sz w:val="20"/>
        </w:rPr>
        <w:t>Barnett,</w:t>
      </w:r>
      <w:bookmarkStart w:id="50" w:name="_bookmark50"/>
      <w:bookmarkEnd w:id="50"/>
      <w:r>
        <w:rPr>
          <w:sz w:val="20"/>
        </w:rPr>
        <w:t xml:space="preserve"> Fiona</w:t>
      </w:r>
      <w:r>
        <w:rPr>
          <w:spacing w:val="-7"/>
          <w:sz w:val="20"/>
        </w:rPr>
        <w:t xml:space="preserve"> </w:t>
      </w:r>
      <w:r>
        <w:rPr>
          <w:sz w:val="20"/>
        </w:rPr>
        <w:t>Fidler.</w:t>
      </w:r>
    </w:p>
    <w:p w:rsidR="009D39E4" w:rsidRDefault="009D39E4">
      <w:pPr>
        <w:pStyle w:val="BodyText"/>
      </w:pPr>
    </w:p>
    <w:p w:rsidR="009D39E4" w:rsidRDefault="009D39E4">
      <w:pPr>
        <w:pStyle w:val="BodyText"/>
        <w:spacing w:before="3"/>
        <w:rPr>
          <w:sz w:val="22"/>
        </w:rPr>
      </w:pPr>
    </w:p>
    <w:p w:rsidR="009D39E4" w:rsidRDefault="00C61E8A">
      <w:pPr>
        <w:pStyle w:val="Heading1"/>
        <w:rPr>
          <w:rFonts w:ascii="Arial"/>
        </w:rPr>
      </w:pPr>
      <w:r>
        <w:rPr>
          <w:rFonts w:ascii="Arial"/>
        </w:rPr>
        <w:t>References</w:t>
      </w:r>
    </w:p>
    <w:p w:rsidR="009D39E4" w:rsidRDefault="00C61E8A">
      <w:pPr>
        <w:pStyle w:val="ListParagraph"/>
        <w:numPr>
          <w:ilvl w:val="1"/>
          <w:numId w:val="10"/>
        </w:numPr>
        <w:tabs>
          <w:tab w:val="left" w:pos="3830"/>
        </w:tabs>
        <w:spacing w:before="59" w:line="247" w:lineRule="auto"/>
        <w:ind w:right="187"/>
        <w:jc w:val="left"/>
        <w:rPr>
          <w:sz w:val="16"/>
        </w:rPr>
      </w:pPr>
      <w:r>
        <w:rPr>
          <w:spacing w:val="-1"/>
          <w:w w:val="99"/>
          <w:sz w:val="16"/>
        </w:rPr>
        <w:t>O’Boyl</w:t>
      </w:r>
      <w:r>
        <w:rPr>
          <w:w w:val="99"/>
          <w:sz w:val="16"/>
        </w:rPr>
        <w:t>e</w:t>
      </w:r>
      <w:r>
        <w:rPr>
          <w:spacing w:val="-12"/>
          <w:sz w:val="16"/>
        </w:rPr>
        <w:t xml:space="preserve"> </w:t>
      </w:r>
      <w:r>
        <w:rPr>
          <w:spacing w:val="-1"/>
          <w:w w:val="99"/>
          <w:sz w:val="16"/>
        </w:rPr>
        <w:t>EH</w:t>
      </w:r>
      <w:r>
        <w:rPr>
          <w:w w:val="99"/>
          <w:sz w:val="16"/>
        </w:rPr>
        <w:t>,</w:t>
      </w:r>
      <w:r>
        <w:rPr>
          <w:spacing w:val="-12"/>
          <w:sz w:val="16"/>
        </w:rPr>
        <w:t xml:space="preserve"> </w:t>
      </w:r>
      <w:r>
        <w:rPr>
          <w:spacing w:val="-1"/>
          <w:w w:val="99"/>
          <w:sz w:val="16"/>
        </w:rPr>
        <w:t>Bank</w:t>
      </w:r>
      <w:r>
        <w:rPr>
          <w:w w:val="99"/>
          <w:sz w:val="16"/>
        </w:rPr>
        <w:t>s</w:t>
      </w:r>
      <w:r>
        <w:rPr>
          <w:spacing w:val="-11"/>
          <w:sz w:val="16"/>
        </w:rPr>
        <w:t xml:space="preserve"> </w:t>
      </w:r>
      <w:r>
        <w:rPr>
          <w:spacing w:val="-1"/>
          <w:sz w:val="16"/>
        </w:rPr>
        <w:t>GC</w:t>
      </w:r>
      <w:r>
        <w:rPr>
          <w:sz w:val="16"/>
        </w:rPr>
        <w:t>,</w:t>
      </w:r>
      <w:r>
        <w:rPr>
          <w:spacing w:val="-12"/>
          <w:sz w:val="16"/>
        </w:rPr>
        <w:t xml:space="preserve"> </w:t>
      </w:r>
      <w:r>
        <w:rPr>
          <w:spacing w:val="-1"/>
          <w:w w:val="99"/>
          <w:sz w:val="16"/>
        </w:rPr>
        <w:t>Gonzale</w:t>
      </w:r>
      <w:r>
        <w:rPr>
          <w:spacing w:val="-4"/>
          <w:w w:val="99"/>
          <w:sz w:val="16"/>
        </w:rPr>
        <w:t>z</w:t>
      </w:r>
      <w:r>
        <w:rPr>
          <w:spacing w:val="-1"/>
          <w:w w:val="99"/>
          <w:sz w:val="16"/>
        </w:rPr>
        <w:t>-Mul</w:t>
      </w:r>
      <w:r>
        <w:rPr>
          <w:spacing w:val="-71"/>
          <w:w w:val="99"/>
          <w:sz w:val="16"/>
        </w:rPr>
        <w:t>e</w:t>
      </w:r>
      <w:r>
        <w:rPr>
          <w:w w:val="99"/>
          <w:position w:val="1"/>
          <w:sz w:val="16"/>
        </w:rPr>
        <w:t>´</w:t>
      </w:r>
      <w:r>
        <w:rPr>
          <w:spacing w:val="6"/>
          <w:w w:val="99"/>
          <w:position w:val="1"/>
          <w:sz w:val="16"/>
        </w:rPr>
        <w:t xml:space="preserve"> </w:t>
      </w:r>
      <w:r>
        <w:rPr>
          <w:spacing w:val="-1"/>
          <w:sz w:val="16"/>
        </w:rPr>
        <w:t>E</w:t>
      </w:r>
      <w:r>
        <w:rPr>
          <w:sz w:val="16"/>
        </w:rPr>
        <w:t>.</w:t>
      </w:r>
      <w:r>
        <w:rPr>
          <w:spacing w:val="-11"/>
          <w:sz w:val="16"/>
        </w:rPr>
        <w:t xml:space="preserve"> </w:t>
      </w:r>
      <w:r>
        <w:rPr>
          <w:spacing w:val="-1"/>
          <w:w w:val="99"/>
          <w:sz w:val="16"/>
        </w:rPr>
        <w:t>Th</w:t>
      </w:r>
      <w:r>
        <w:rPr>
          <w:w w:val="99"/>
          <w:sz w:val="16"/>
        </w:rPr>
        <w:t>e</w:t>
      </w:r>
      <w:r>
        <w:rPr>
          <w:spacing w:val="-11"/>
          <w:sz w:val="16"/>
        </w:rPr>
        <w:t xml:space="preserve"> </w:t>
      </w:r>
      <w:r>
        <w:rPr>
          <w:spacing w:val="-1"/>
          <w:w w:val="99"/>
          <w:sz w:val="16"/>
        </w:rPr>
        <w:t>Chrysali</w:t>
      </w:r>
      <w:r>
        <w:rPr>
          <w:w w:val="99"/>
          <w:sz w:val="16"/>
        </w:rPr>
        <w:t>s</w:t>
      </w:r>
      <w:r>
        <w:rPr>
          <w:spacing w:val="-13"/>
          <w:sz w:val="16"/>
        </w:rPr>
        <w:t xml:space="preserve"> </w:t>
      </w:r>
      <w:r>
        <w:rPr>
          <w:spacing w:val="-1"/>
          <w:sz w:val="16"/>
        </w:rPr>
        <w:t>Effect</w:t>
      </w:r>
      <w:r>
        <w:rPr>
          <w:sz w:val="16"/>
        </w:rPr>
        <w:t>:</w:t>
      </w:r>
      <w:r>
        <w:rPr>
          <w:spacing w:val="-12"/>
          <w:sz w:val="16"/>
        </w:rPr>
        <w:t xml:space="preserve"> </w:t>
      </w:r>
      <w:r>
        <w:rPr>
          <w:spacing w:val="-1"/>
          <w:w w:val="99"/>
          <w:sz w:val="16"/>
        </w:rPr>
        <w:t>Ho</w:t>
      </w:r>
      <w:r>
        <w:rPr>
          <w:w w:val="99"/>
          <w:sz w:val="16"/>
        </w:rPr>
        <w:t>w</w:t>
      </w:r>
      <w:r>
        <w:rPr>
          <w:spacing w:val="-11"/>
          <w:sz w:val="16"/>
        </w:rPr>
        <w:t xml:space="preserve"> </w:t>
      </w:r>
      <w:r>
        <w:rPr>
          <w:spacing w:val="-1"/>
          <w:w w:val="99"/>
          <w:sz w:val="16"/>
        </w:rPr>
        <w:t>Ugl</w:t>
      </w:r>
      <w:r>
        <w:rPr>
          <w:w w:val="99"/>
          <w:sz w:val="16"/>
        </w:rPr>
        <w:t>y</w:t>
      </w:r>
      <w:r>
        <w:rPr>
          <w:spacing w:val="-11"/>
          <w:sz w:val="16"/>
        </w:rPr>
        <w:t xml:space="preserve"> </w:t>
      </w:r>
      <w:r>
        <w:rPr>
          <w:spacing w:val="-1"/>
          <w:w w:val="99"/>
          <w:sz w:val="16"/>
        </w:rPr>
        <w:t>Initia</w:t>
      </w:r>
      <w:r>
        <w:rPr>
          <w:w w:val="99"/>
          <w:sz w:val="16"/>
        </w:rPr>
        <w:t>l</w:t>
      </w:r>
      <w:r>
        <w:rPr>
          <w:spacing w:val="-11"/>
          <w:sz w:val="16"/>
        </w:rPr>
        <w:t xml:space="preserve"> </w:t>
      </w:r>
      <w:r>
        <w:rPr>
          <w:spacing w:val="-1"/>
          <w:w w:val="99"/>
          <w:sz w:val="16"/>
        </w:rPr>
        <w:t>Result</w:t>
      </w:r>
      <w:r>
        <w:rPr>
          <w:w w:val="99"/>
          <w:sz w:val="16"/>
        </w:rPr>
        <w:t>s</w:t>
      </w:r>
      <w:r>
        <w:rPr>
          <w:spacing w:val="-11"/>
          <w:sz w:val="16"/>
        </w:rPr>
        <w:t xml:space="preserve"> </w:t>
      </w:r>
      <w:proofErr w:type="spellStart"/>
      <w:r>
        <w:rPr>
          <w:spacing w:val="-1"/>
          <w:w w:val="99"/>
          <w:sz w:val="16"/>
        </w:rPr>
        <w:t>Metamorp</w:t>
      </w:r>
      <w:r>
        <w:rPr>
          <w:spacing w:val="-3"/>
          <w:w w:val="99"/>
          <w:sz w:val="16"/>
        </w:rPr>
        <w:t>h</w:t>
      </w:r>
      <w:r>
        <w:rPr>
          <w:spacing w:val="-1"/>
          <w:w w:val="99"/>
          <w:sz w:val="16"/>
        </w:rPr>
        <w:t>o</w:t>
      </w:r>
      <w:proofErr w:type="spellEnd"/>
      <w:r>
        <w:rPr>
          <w:spacing w:val="-1"/>
          <w:w w:val="99"/>
          <w:sz w:val="16"/>
        </w:rPr>
        <w:t xml:space="preserve">- </w:t>
      </w:r>
      <w:r>
        <w:rPr>
          <w:sz w:val="16"/>
        </w:rPr>
        <w:t>size</w:t>
      </w:r>
      <w:r>
        <w:rPr>
          <w:spacing w:val="-24"/>
          <w:sz w:val="16"/>
        </w:rPr>
        <w:t xml:space="preserve"> </w:t>
      </w:r>
      <w:r>
        <w:rPr>
          <w:sz w:val="16"/>
        </w:rPr>
        <w:t>Into</w:t>
      </w:r>
      <w:r>
        <w:rPr>
          <w:spacing w:val="-22"/>
          <w:sz w:val="16"/>
        </w:rPr>
        <w:t xml:space="preserve"> </w:t>
      </w:r>
      <w:r>
        <w:rPr>
          <w:sz w:val="16"/>
        </w:rPr>
        <w:t>Beautiful</w:t>
      </w:r>
      <w:r>
        <w:rPr>
          <w:spacing w:val="-23"/>
          <w:sz w:val="16"/>
        </w:rPr>
        <w:t xml:space="preserve"> </w:t>
      </w:r>
      <w:r>
        <w:rPr>
          <w:sz w:val="16"/>
        </w:rPr>
        <w:t>Articles.</w:t>
      </w:r>
      <w:r>
        <w:rPr>
          <w:spacing w:val="-24"/>
          <w:sz w:val="16"/>
        </w:rPr>
        <w:t xml:space="preserve"> </w:t>
      </w:r>
      <w:r>
        <w:rPr>
          <w:sz w:val="16"/>
        </w:rPr>
        <w:t>J</w:t>
      </w:r>
      <w:r>
        <w:rPr>
          <w:spacing w:val="-21"/>
          <w:sz w:val="16"/>
        </w:rPr>
        <w:t xml:space="preserve"> </w:t>
      </w:r>
      <w:r>
        <w:rPr>
          <w:sz w:val="16"/>
        </w:rPr>
        <w:t>Manage.</w:t>
      </w:r>
      <w:r>
        <w:rPr>
          <w:spacing w:val="-24"/>
          <w:sz w:val="16"/>
        </w:rPr>
        <w:t xml:space="preserve"> </w:t>
      </w:r>
      <w:r>
        <w:rPr>
          <w:sz w:val="16"/>
        </w:rPr>
        <w:t>2017;</w:t>
      </w:r>
      <w:r>
        <w:rPr>
          <w:spacing w:val="-23"/>
          <w:sz w:val="16"/>
        </w:rPr>
        <w:t xml:space="preserve"> </w:t>
      </w:r>
      <w:r>
        <w:rPr>
          <w:sz w:val="16"/>
        </w:rPr>
        <w:t>43:</w:t>
      </w:r>
      <w:r>
        <w:rPr>
          <w:spacing w:val="-23"/>
          <w:sz w:val="16"/>
        </w:rPr>
        <w:t xml:space="preserve"> </w:t>
      </w:r>
      <w:r>
        <w:rPr>
          <w:sz w:val="16"/>
        </w:rPr>
        <w:t>376–399.</w:t>
      </w:r>
      <w:r>
        <w:rPr>
          <w:color w:val="3E65AC"/>
          <w:spacing w:val="-23"/>
          <w:sz w:val="16"/>
        </w:rPr>
        <w:t xml:space="preserve"> </w:t>
      </w:r>
      <w:hyperlink r:id="rId35">
        <w:r>
          <w:rPr>
            <w:color w:val="3E65AC"/>
            <w:sz w:val="16"/>
            <w:u w:val="single" w:color="3E65AC"/>
          </w:rPr>
          <w:t>https://doi.org/10.1177/0149206314527133</w:t>
        </w:r>
      </w:hyperlink>
    </w:p>
    <w:p w:rsidR="009D39E4" w:rsidRDefault="00C61E8A">
      <w:pPr>
        <w:pStyle w:val="ListParagraph"/>
        <w:numPr>
          <w:ilvl w:val="1"/>
          <w:numId w:val="10"/>
        </w:numPr>
        <w:tabs>
          <w:tab w:val="left" w:pos="3830"/>
        </w:tabs>
        <w:spacing w:line="247" w:lineRule="auto"/>
        <w:ind w:right="332"/>
        <w:jc w:val="left"/>
        <w:rPr>
          <w:sz w:val="16"/>
        </w:rPr>
      </w:pPr>
      <w:bookmarkStart w:id="51" w:name="_bookmark51"/>
      <w:bookmarkEnd w:id="51"/>
      <w:r>
        <w:rPr>
          <w:sz w:val="16"/>
        </w:rPr>
        <w:t>Open</w:t>
      </w:r>
      <w:r>
        <w:rPr>
          <w:spacing w:val="-23"/>
          <w:sz w:val="16"/>
        </w:rPr>
        <w:t xml:space="preserve"> </w:t>
      </w:r>
      <w:r>
        <w:rPr>
          <w:sz w:val="16"/>
        </w:rPr>
        <w:t>Science</w:t>
      </w:r>
      <w:r>
        <w:rPr>
          <w:spacing w:val="-23"/>
          <w:sz w:val="16"/>
        </w:rPr>
        <w:t xml:space="preserve"> </w:t>
      </w:r>
      <w:r>
        <w:rPr>
          <w:sz w:val="16"/>
        </w:rPr>
        <w:t>Collaboration.</w:t>
      </w:r>
      <w:r>
        <w:rPr>
          <w:spacing w:val="-22"/>
          <w:sz w:val="16"/>
        </w:rPr>
        <w:t xml:space="preserve"> </w:t>
      </w:r>
      <w:r>
        <w:rPr>
          <w:sz w:val="16"/>
        </w:rPr>
        <w:t>Estimating</w:t>
      </w:r>
      <w:r>
        <w:rPr>
          <w:spacing w:val="-23"/>
          <w:sz w:val="16"/>
        </w:rPr>
        <w:t xml:space="preserve"> </w:t>
      </w:r>
      <w:r>
        <w:rPr>
          <w:sz w:val="16"/>
        </w:rPr>
        <w:t>the</w:t>
      </w:r>
      <w:r>
        <w:rPr>
          <w:spacing w:val="-23"/>
          <w:sz w:val="16"/>
        </w:rPr>
        <w:t xml:space="preserve"> </w:t>
      </w:r>
      <w:r>
        <w:rPr>
          <w:sz w:val="16"/>
        </w:rPr>
        <w:t>Reproducibility</w:t>
      </w:r>
      <w:r>
        <w:rPr>
          <w:spacing w:val="-22"/>
          <w:sz w:val="16"/>
        </w:rPr>
        <w:t xml:space="preserve"> </w:t>
      </w:r>
      <w:r>
        <w:rPr>
          <w:sz w:val="16"/>
        </w:rPr>
        <w:t>of</w:t>
      </w:r>
      <w:r>
        <w:rPr>
          <w:spacing w:val="-22"/>
          <w:sz w:val="16"/>
        </w:rPr>
        <w:t xml:space="preserve"> </w:t>
      </w:r>
      <w:r>
        <w:rPr>
          <w:sz w:val="16"/>
        </w:rPr>
        <w:t>Psychological</w:t>
      </w:r>
      <w:r>
        <w:rPr>
          <w:spacing w:val="-22"/>
          <w:sz w:val="16"/>
        </w:rPr>
        <w:t xml:space="preserve"> </w:t>
      </w:r>
      <w:r>
        <w:rPr>
          <w:sz w:val="16"/>
        </w:rPr>
        <w:t>Science.</w:t>
      </w:r>
      <w:r>
        <w:rPr>
          <w:spacing w:val="-22"/>
          <w:sz w:val="16"/>
        </w:rPr>
        <w:t xml:space="preserve"> </w:t>
      </w:r>
      <w:r>
        <w:rPr>
          <w:sz w:val="16"/>
        </w:rPr>
        <w:t>Science</w:t>
      </w:r>
      <w:r>
        <w:rPr>
          <w:spacing w:val="-23"/>
          <w:sz w:val="16"/>
        </w:rPr>
        <w:t xml:space="preserve"> </w:t>
      </w:r>
      <w:r>
        <w:rPr>
          <w:sz w:val="16"/>
        </w:rPr>
        <w:t>(80-). 2015;</w:t>
      </w:r>
      <w:r>
        <w:rPr>
          <w:spacing w:val="-13"/>
          <w:sz w:val="16"/>
        </w:rPr>
        <w:t xml:space="preserve"> </w:t>
      </w:r>
      <w:r>
        <w:rPr>
          <w:sz w:val="16"/>
        </w:rPr>
        <w:t>349.</w:t>
      </w:r>
      <w:r>
        <w:rPr>
          <w:color w:val="3E65AC"/>
          <w:spacing w:val="-13"/>
          <w:sz w:val="16"/>
        </w:rPr>
        <w:t xml:space="preserve"> </w:t>
      </w:r>
      <w:hyperlink r:id="rId36">
        <w:r>
          <w:rPr>
            <w:color w:val="3E65AC"/>
            <w:sz w:val="16"/>
            <w:u w:val="single" w:color="3E65AC"/>
          </w:rPr>
          <w:t>https://doi.org/10.1126/science.aac4716</w:t>
        </w:r>
        <w:r>
          <w:rPr>
            <w:color w:val="3E65AC"/>
            <w:spacing w:val="-11"/>
            <w:sz w:val="16"/>
          </w:rPr>
          <w:t xml:space="preserve"> </w:t>
        </w:r>
      </w:hyperlink>
      <w:r>
        <w:rPr>
          <w:sz w:val="16"/>
        </w:rPr>
        <w:t>PMID:</w:t>
      </w:r>
      <w:hyperlink r:id="rId37">
        <w:r>
          <w:rPr>
            <w:color w:val="3E65AC"/>
            <w:spacing w:val="-13"/>
            <w:sz w:val="16"/>
          </w:rPr>
          <w:t xml:space="preserve"> </w:t>
        </w:r>
        <w:r>
          <w:rPr>
            <w:color w:val="3E65AC"/>
            <w:sz w:val="16"/>
            <w:u w:val="single" w:color="3E65AC"/>
          </w:rPr>
          <w:t>26315443</w:t>
        </w:r>
      </w:hyperlink>
    </w:p>
    <w:p w:rsidR="009D39E4" w:rsidRDefault="00C61E8A">
      <w:pPr>
        <w:pStyle w:val="ListParagraph"/>
        <w:numPr>
          <w:ilvl w:val="1"/>
          <w:numId w:val="10"/>
        </w:numPr>
        <w:tabs>
          <w:tab w:val="left" w:pos="3830"/>
        </w:tabs>
        <w:spacing w:line="247" w:lineRule="auto"/>
        <w:ind w:right="149"/>
        <w:jc w:val="left"/>
        <w:rPr>
          <w:sz w:val="16"/>
        </w:rPr>
      </w:pPr>
      <w:bookmarkStart w:id="52" w:name="_bookmark52"/>
      <w:bookmarkEnd w:id="52"/>
      <w:r>
        <w:rPr>
          <w:sz w:val="16"/>
        </w:rPr>
        <w:t>Freedman</w:t>
      </w:r>
      <w:r>
        <w:rPr>
          <w:spacing w:val="-20"/>
          <w:sz w:val="16"/>
        </w:rPr>
        <w:t xml:space="preserve"> </w:t>
      </w:r>
      <w:r>
        <w:rPr>
          <w:sz w:val="16"/>
        </w:rPr>
        <w:t>LP,</w:t>
      </w:r>
      <w:r>
        <w:rPr>
          <w:spacing w:val="-19"/>
          <w:sz w:val="16"/>
        </w:rPr>
        <w:t xml:space="preserve"> </w:t>
      </w:r>
      <w:r>
        <w:rPr>
          <w:sz w:val="16"/>
        </w:rPr>
        <w:t>Cockburn</w:t>
      </w:r>
      <w:r>
        <w:rPr>
          <w:spacing w:val="-19"/>
          <w:sz w:val="16"/>
        </w:rPr>
        <w:t xml:space="preserve"> </w:t>
      </w:r>
      <w:r>
        <w:rPr>
          <w:sz w:val="16"/>
        </w:rPr>
        <w:t>IM,</w:t>
      </w:r>
      <w:r>
        <w:rPr>
          <w:spacing w:val="-19"/>
          <w:sz w:val="16"/>
        </w:rPr>
        <w:t xml:space="preserve"> </w:t>
      </w:r>
      <w:r>
        <w:rPr>
          <w:sz w:val="16"/>
        </w:rPr>
        <w:t>Simcoe</w:t>
      </w:r>
      <w:r>
        <w:rPr>
          <w:spacing w:val="-20"/>
          <w:sz w:val="16"/>
        </w:rPr>
        <w:t xml:space="preserve"> </w:t>
      </w:r>
      <w:r>
        <w:rPr>
          <w:sz w:val="16"/>
        </w:rPr>
        <w:t>TS.</w:t>
      </w:r>
      <w:r>
        <w:rPr>
          <w:spacing w:val="-19"/>
          <w:sz w:val="16"/>
        </w:rPr>
        <w:t xml:space="preserve"> </w:t>
      </w:r>
      <w:r>
        <w:rPr>
          <w:sz w:val="16"/>
        </w:rPr>
        <w:t>The</w:t>
      </w:r>
      <w:r>
        <w:rPr>
          <w:spacing w:val="-19"/>
          <w:sz w:val="16"/>
        </w:rPr>
        <w:t xml:space="preserve"> </w:t>
      </w:r>
      <w:r>
        <w:rPr>
          <w:sz w:val="16"/>
        </w:rPr>
        <w:t>economics</w:t>
      </w:r>
      <w:r>
        <w:rPr>
          <w:spacing w:val="-18"/>
          <w:sz w:val="16"/>
        </w:rPr>
        <w:t xml:space="preserve"> </w:t>
      </w:r>
      <w:r>
        <w:rPr>
          <w:sz w:val="16"/>
        </w:rPr>
        <w:t>of</w:t>
      </w:r>
      <w:r>
        <w:rPr>
          <w:spacing w:val="-19"/>
          <w:sz w:val="16"/>
        </w:rPr>
        <w:t xml:space="preserve"> </w:t>
      </w:r>
      <w:r>
        <w:rPr>
          <w:sz w:val="16"/>
        </w:rPr>
        <w:t>reproducibility</w:t>
      </w:r>
      <w:r>
        <w:rPr>
          <w:spacing w:val="-20"/>
          <w:sz w:val="16"/>
        </w:rPr>
        <w:t xml:space="preserve"> </w:t>
      </w:r>
      <w:r>
        <w:rPr>
          <w:sz w:val="16"/>
        </w:rPr>
        <w:t>in</w:t>
      </w:r>
      <w:r>
        <w:rPr>
          <w:spacing w:val="-18"/>
          <w:sz w:val="16"/>
        </w:rPr>
        <w:t xml:space="preserve"> </w:t>
      </w:r>
      <w:r>
        <w:rPr>
          <w:sz w:val="16"/>
        </w:rPr>
        <w:t>preclinical</w:t>
      </w:r>
      <w:r>
        <w:rPr>
          <w:spacing w:val="-19"/>
          <w:sz w:val="16"/>
        </w:rPr>
        <w:t xml:space="preserve"> </w:t>
      </w:r>
      <w:r>
        <w:rPr>
          <w:sz w:val="16"/>
        </w:rPr>
        <w:t>research.</w:t>
      </w:r>
      <w:r>
        <w:rPr>
          <w:spacing w:val="-21"/>
          <w:sz w:val="16"/>
        </w:rPr>
        <w:t xml:space="preserve"> </w:t>
      </w:r>
      <w:proofErr w:type="spellStart"/>
      <w:r>
        <w:rPr>
          <w:sz w:val="16"/>
        </w:rPr>
        <w:t>PLoS</w:t>
      </w:r>
      <w:proofErr w:type="spellEnd"/>
      <w:r>
        <w:rPr>
          <w:sz w:val="16"/>
        </w:rPr>
        <w:t xml:space="preserve"> Biol.</w:t>
      </w:r>
      <w:r>
        <w:rPr>
          <w:spacing w:val="-14"/>
          <w:sz w:val="16"/>
        </w:rPr>
        <w:t xml:space="preserve"> </w:t>
      </w:r>
      <w:r>
        <w:rPr>
          <w:sz w:val="16"/>
        </w:rPr>
        <w:t>2015;</w:t>
      </w:r>
      <w:r>
        <w:rPr>
          <w:spacing w:val="-13"/>
          <w:sz w:val="16"/>
        </w:rPr>
        <w:t xml:space="preserve"> </w:t>
      </w:r>
      <w:r>
        <w:rPr>
          <w:sz w:val="16"/>
        </w:rPr>
        <w:t>13:</w:t>
      </w:r>
      <w:r>
        <w:rPr>
          <w:spacing w:val="-13"/>
          <w:sz w:val="16"/>
        </w:rPr>
        <w:t xml:space="preserve"> </w:t>
      </w:r>
      <w:r>
        <w:rPr>
          <w:sz w:val="16"/>
        </w:rPr>
        <w:t>1–9.</w:t>
      </w:r>
      <w:r>
        <w:rPr>
          <w:color w:val="3E65AC"/>
          <w:spacing w:val="-14"/>
          <w:sz w:val="16"/>
        </w:rPr>
        <w:t xml:space="preserve"> </w:t>
      </w:r>
      <w:hyperlink r:id="rId38">
        <w:r>
          <w:rPr>
            <w:color w:val="3E65AC"/>
            <w:sz w:val="16"/>
            <w:u w:val="single" w:color="3E65AC"/>
          </w:rPr>
          <w:t>https://doi.org/10.1371/journal.pbio.1002165</w:t>
        </w:r>
        <w:r>
          <w:rPr>
            <w:color w:val="3E65AC"/>
            <w:spacing w:val="-13"/>
            <w:sz w:val="16"/>
          </w:rPr>
          <w:t xml:space="preserve"> </w:t>
        </w:r>
      </w:hyperlink>
      <w:r>
        <w:rPr>
          <w:sz w:val="16"/>
        </w:rPr>
        <w:t>PMID:</w:t>
      </w:r>
      <w:hyperlink r:id="rId39">
        <w:r>
          <w:rPr>
            <w:color w:val="3E65AC"/>
            <w:spacing w:val="-13"/>
            <w:sz w:val="16"/>
          </w:rPr>
          <w:t xml:space="preserve"> </w:t>
        </w:r>
        <w:r>
          <w:rPr>
            <w:color w:val="3E65AC"/>
            <w:sz w:val="16"/>
            <w:u w:val="single" w:color="3E65AC"/>
          </w:rPr>
          <w:t>26057340</w:t>
        </w:r>
      </w:hyperlink>
    </w:p>
    <w:p w:rsidR="009D39E4" w:rsidRDefault="00C61E8A">
      <w:pPr>
        <w:pStyle w:val="ListParagraph"/>
        <w:numPr>
          <w:ilvl w:val="1"/>
          <w:numId w:val="10"/>
        </w:numPr>
        <w:tabs>
          <w:tab w:val="left" w:pos="3830"/>
        </w:tabs>
        <w:spacing w:before="70" w:line="249" w:lineRule="auto"/>
        <w:ind w:right="192"/>
        <w:jc w:val="left"/>
        <w:rPr>
          <w:sz w:val="16"/>
        </w:rPr>
      </w:pPr>
      <w:r>
        <w:rPr>
          <w:sz w:val="16"/>
        </w:rPr>
        <w:t>Nakagawa</w:t>
      </w:r>
      <w:r>
        <w:rPr>
          <w:spacing w:val="-20"/>
          <w:sz w:val="16"/>
        </w:rPr>
        <w:t xml:space="preserve"> </w:t>
      </w:r>
      <w:r>
        <w:rPr>
          <w:sz w:val="16"/>
        </w:rPr>
        <w:t>S,</w:t>
      </w:r>
      <w:r>
        <w:rPr>
          <w:spacing w:val="-19"/>
          <w:sz w:val="16"/>
        </w:rPr>
        <w:t xml:space="preserve"> </w:t>
      </w:r>
      <w:r>
        <w:rPr>
          <w:sz w:val="16"/>
        </w:rPr>
        <w:t>Parker</w:t>
      </w:r>
      <w:r>
        <w:rPr>
          <w:spacing w:val="-21"/>
          <w:sz w:val="16"/>
        </w:rPr>
        <w:t xml:space="preserve"> </w:t>
      </w:r>
      <w:r>
        <w:rPr>
          <w:sz w:val="16"/>
        </w:rPr>
        <w:t>TH.</w:t>
      </w:r>
      <w:r>
        <w:rPr>
          <w:spacing w:val="-19"/>
          <w:sz w:val="16"/>
        </w:rPr>
        <w:t xml:space="preserve"> </w:t>
      </w:r>
      <w:r>
        <w:rPr>
          <w:sz w:val="16"/>
        </w:rPr>
        <w:t>Replicating</w:t>
      </w:r>
      <w:r>
        <w:rPr>
          <w:spacing w:val="-20"/>
          <w:sz w:val="16"/>
        </w:rPr>
        <w:t xml:space="preserve"> </w:t>
      </w:r>
      <w:r>
        <w:rPr>
          <w:sz w:val="16"/>
        </w:rPr>
        <w:t>research</w:t>
      </w:r>
      <w:r>
        <w:rPr>
          <w:spacing w:val="-20"/>
          <w:sz w:val="16"/>
        </w:rPr>
        <w:t xml:space="preserve"> </w:t>
      </w:r>
      <w:r>
        <w:rPr>
          <w:sz w:val="16"/>
        </w:rPr>
        <w:t>in</w:t>
      </w:r>
      <w:r>
        <w:rPr>
          <w:spacing w:val="-20"/>
          <w:sz w:val="16"/>
        </w:rPr>
        <w:t xml:space="preserve"> </w:t>
      </w:r>
      <w:r>
        <w:rPr>
          <w:sz w:val="16"/>
        </w:rPr>
        <w:t>ecology</w:t>
      </w:r>
      <w:r>
        <w:rPr>
          <w:spacing w:val="-20"/>
          <w:sz w:val="16"/>
        </w:rPr>
        <w:t xml:space="preserve"> </w:t>
      </w:r>
      <w:r>
        <w:rPr>
          <w:sz w:val="16"/>
        </w:rPr>
        <w:t>and</w:t>
      </w:r>
      <w:r>
        <w:rPr>
          <w:spacing w:val="-20"/>
          <w:sz w:val="16"/>
        </w:rPr>
        <w:t xml:space="preserve"> </w:t>
      </w:r>
      <w:r>
        <w:rPr>
          <w:sz w:val="16"/>
        </w:rPr>
        <w:t>evolution:</w:t>
      </w:r>
      <w:r>
        <w:rPr>
          <w:spacing w:val="-19"/>
          <w:sz w:val="16"/>
        </w:rPr>
        <w:t xml:space="preserve"> </w:t>
      </w:r>
      <w:r>
        <w:rPr>
          <w:sz w:val="16"/>
        </w:rPr>
        <w:t>Feasibility,</w:t>
      </w:r>
      <w:r>
        <w:rPr>
          <w:spacing w:val="-19"/>
          <w:sz w:val="16"/>
        </w:rPr>
        <w:t xml:space="preserve"> </w:t>
      </w:r>
      <w:r>
        <w:rPr>
          <w:sz w:val="16"/>
        </w:rPr>
        <w:t>incentives,</w:t>
      </w:r>
      <w:r>
        <w:rPr>
          <w:spacing w:val="-20"/>
          <w:sz w:val="16"/>
        </w:rPr>
        <w:t xml:space="preserve"> </w:t>
      </w:r>
      <w:r>
        <w:rPr>
          <w:sz w:val="16"/>
        </w:rPr>
        <w:t>and</w:t>
      </w:r>
      <w:r>
        <w:rPr>
          <w:spacing w:val="-20"/>
          <w:sz w:val="16"/>
        </w:rPr>
        <w:t xml:space="preserve"> </w:t>
      </w:r>
      <w:r>
        <w:rPr>
          <w:sz w:val="16"/>
        </w:rPr>
        <w:t>the cost-benefit</w:t>
      </w:r>
      <w:r>
        <w:rPr>
          <w:spacing w:val="-21"/>
          <w:sz w:val="16"/>
        </w:rPr>
        <w:t xml:space="preserve"> </w:t>
      </w:r>
      <w:r>
        <w:rPr>
          <w:sz w:val="16"/>
        </w:rPr>
        <w:t>conundrum.</w:t>
      </w:r>
      <w:r>
        <w:rPr>
          <w:spacing w:val="-21"/>
          <w:sz w:val="16"/>
        </w:rPr>
        <w:t xml:space="preserve"> </w:t>
      </w:r>
      <w:r>
        <w:rPr>
          <w:sz w:val="16"/>
        </w:rPr>
        <w:t>BMC</w:t>
      </w:r>
      <w:r>
        <w:rPr>
          <w:spacing w:val="-20"/>
          <w:sz w:val="16"/>
        </w:rPr>
        <w:t xml:space="preserve"> </w:t>
      </w:r>
      <w:r>
        <w:rPr>
          <w:sz w:val="16"/>
        </w:rPr>
        <w:t>Biol.</w:t>
      </w:r>
      <w:r>
        <w:rPr>
          <w:spacing w:val="-21"/>
          <w:sz w:val="16"/>
        </w:rPr>
        <w:t xml:space="preserve"> </w:t>
      </w:r>
      <w:r>
        <w:rPr>
          <w:sz w:val="16"/>
        </w:rPr>
        <w:t>BMC</w:t>
      </w:r>
      <w:r>
        <w:rPr>
          <w:spacing w:val="-21"/>
          <w:sz w:val="16"/>
        </w:rPr>
        <w:t xml:space="preserve"> </w:t>
      </w:r>
      <w:r>
        <w:rPr>
          <w:sz w:val="16"/>
        </w:rPr>
        <w:t>Biology;</w:t>
      </w:r>
      <w:r>
        <w:rPr>
          <w:spacing w:val="-20"/>
          <w:sz w:val="16"/>
        </w:rPr>
        <w:t xml:space="preserve"> </w:t>
      </w:r>
      <w:r>
        <w:rPr>
          <w:sz w:val="16"/>
        </w:rPr>
        <w:t>2015;</w:t>
      </w:r>
      <w:r>
        <w:rPr>
          <w:spacing w:val="-23"/>
          <w:sz w:val="16"/>
        </w:rPr>
        <w:t xml:space="preserve"> </w:t>
      </w:r>
      <w:r>
        <w:rPr>
          <w:sz w:val="16"/>
        </w:rPr>
        <w:t>13:</w:t>
      </w:r>
      <w:r>
        <w:rPr>
          <w:spacing w:val="-20"/>
          <w:sz w:val="16"/>
        </w:rPr>
        <w:t xml:space="preserve"> </w:t>
      </w:r>
      <w:r>
        <w:rPr>
          <w:sz w:val="16"/>
        </w:rPr>
        <w:t>1–6.</w:t>
      </w:r>
      <w:r>
        <w:rPr>
          <w:color w:val="3E65AC"/>
          <w:spacing w:val="-21"/>
          <w:sz w:val="16"/>
        </w:rPr>
        <w:t xml:space="preserve"> </w:t>
      </w:r>
      <w:hyperlink r:id="rId40">
        <w:r>
          <w:rPr>
            <w:color w:val="3E65AC"/>
            <w:sz w:val="16"/>
            <w:u w:val="single" w:color="3E65AC"/>
          </w:rPr>
          <w:t>https://doi.org/10.1186/s12915-014-</w:t>
        </w:r>
      </w:hyperlink>
      <w:hyperlink r:id="rId41">
        <w:r>
          <w:rPr>
            <w:color w:val="3E65AC"/>
            <w:sz w:val="16"/>
            <w:u w:val="single" w:color="3E65AC"/>
          </w:rPr>
          <w:t xml:space="preserve"> 0111-3</w:t>
        </w:r>
      </w:hyperlink>
    </w:p>
    <w:p w:rsidR="009D39E4" w:rsidRDefault="00C61E8A">
      <w:pPr>
        <w:pStyle w:val="ListParagraph"/>
        <w:numPr>
          <w:ilvl w:val="1"/>
          <w:numId w:val="10"/>
        </w:numPr>
        <w:tabs>
          <w:tab w:val="left" w:pos="3830"/>
        </w:tabs>
        <w:spacing w:before="67" w:line="247" w:lineRule="auto"/>
        <w:ind w:right="423"/>
        <w:jc w:val="left"/>
        <w:rPr>
          <w:sz w:val="16"/>
        </w:rPr>
      </w:pPr>
      <w:r>
        <w:rPr>
          <w:sz w:val="16"/>
        </w:rPr>
        <w:t>Kelly</w:t>
      </w:r>
      <w:r>
        <w:rPr>
          <w:spacing w:val="-19"/>
          <w:sz w:val="16"/>
        </w:rPr>
        <w:t xml:space="preserve"> </w:t>
      </w:r>
      <w:r>
        <w:rPr>
          <w:sz w:val="16"/>
        </w:rPr>
        <w:t>CD.</w:t>
      </w:r>
      <w:r>
        <w:rPr>
          <w:spacing w:val="-18"/>
          <w:sz w:val="16"/>
        </w:rPr>
        <w:t xml:space="preserve"> </w:t>
      </w:r>
      <w:r>
        <w:rPr>
          <w:sz w:val="16"/>
        </w:rPr>
        <w:t>Replicating</w:t>
      </w:r>
      <w:r>
        <w:rPr>
          <w:spacing w:val="-18"/>
          <w:sz w:val="16"/>
        </w:rPr>
        <w:t xml:space="preserve"> </w:t>
      </w:r>
      <w:r>
        <w:rPr>
          <w:sz w:val="16"/>
        </w:rPr>
        <w:t>empirical</w:t>
      </w:r>
      <w:r>
        <w:rPr>
          <w:spacing w:val="-18"/>
          <w:sz w:val="16"/>
        </w:rPr>
        <w:t xml:space="preserve"> </w:t>
      </w:r>
      <w:r>
        <w:rPr>
          <w:sz w:val="16"/>
        </w:rPr>
        <w:t>research</w:t>
      </w:r>
      <w:r>
        <w:rPr>
          <w:spacing w:val="-19"/>
          <w:sz w:val="16"/>
        </w:rPr>
        <w:t xml:space="preserve"> </w:t>
      </w:r>
      <w:r>
        <w:rPr>
          <w:sz w:val="16"/>
        </w:rPr>
        <w:t>in</w:t>
      </w:r>
      <w:r>
        <w:rPr>
          <w:spacing w:val="-18"/>
          <w:sz w:val="16"/>
        </w:rPr>
        <w:t xml:space="preserve"> </w:t>
      </w:r>
      <w:proofErr w:type="spellStart"/>
      <w:r>
        <w:rPr>
          <w:sz w:val="16"/>
        </w:rPr>
        <w:t>behavioural</w:t>
      </w:r>
      <w:proofErr w:type="spellEnd"/>
      <w:r>
        <w:rPr>
          <w:spacing w:val="-19"/>
          <w:sz w:val="16"/>
        </w:rPr>
        <w:t xml:space="preserve"> </w:t>
      </w:r>
      <w:r>
        <w:rPr>
          <w:sz w:val="16"/>
        </w:rPr>
        <w:t>ecology:</w:t>
      </w:r>
      <w:r>
        <w:rPr>
          <w:spacing w:val="-19"/>
          <w:sz w:val="16"/>
        </w:rPr>
        <w:t xml:space="preserve"> </w:t>
      </w:r>
      <w:r>
        <w:rPr>
          <w:sz w:val="16"/>
        </w:rPr>
        <w:t>how</w:t>
      </w:r>
      <w:r>
        <w:rPr>
          <w:spacing w:val="-19"/>
          <w:sz w:val="16"/>
        </w:rPr>
        <w:t xml:space="preserve"> </w:t>
      </w:r>
      <w:r>
        <w:rPr>
          <w:sz w:val="16"/>
        </w:rPr>
        <w:t>and</w:t>
      </w:r>
      <w:r>
        <w:rPr>
          <w:spacing w:val="-18"/>
          <w:sz w:val="16"/>
        </w:rPr>
        <w:t xml:space="preserve"> </w:t>
      </w:r>
      <w:r>
        <w:rPr>
          <w:sz w:val="16"/>
        </w:rPr>
        <w:t>why</w:t>
      </w:r>
      <w:r>
        <w:rPr>
          <w:spacing w:val="-18"/>
          <w:sz w:val="16"/>
        </w:rPr>
        <w:t xml:space="preserve"> </w:t>
      </w:r>
      <w:r>
        <w:rPr>
          <w:sz w:val="16"/>
        </w:rPr>
        <w:t>it</w:t>
      </w:r>
      <w:r>
        <w:rPr>
          <w:spacing w:val="-18"/>
          <w:sz w:val="16"/>
        </w:rPr>
        <w:t xml:space="preserve"> </w:t>
      </w:r>
      <w:r>
        <w:rPr>
          <w:sz w:val="16"/>
        </w:rPr>
        <w:t>should</w:t>
      </w:r>
      <w:r>
        <w:rPr>
          <w:spacing w:val="-18"/>
          <w:sz w:val="16"/>
        </w:rPr>
        <w:t xml:space="preserve"> </w:t>
      </w:r>
      <w:r>
        <w:rPr>
          <w:sz w:val="16"/>
        </w:rPr>
        <w:t>be</w:t>
      </w:r>
      <w:r>
        <w:rPr>
          <w:spacing w:val="-18"/>
          <w:sz w:val="16"/>
        </w:rPr>
        <w:t xml:space="preserve"> </w:t>
      </w:r>
      <w:r>
        <w:rPr>
          <w:sz w:val="16"/>
        </w:rPr>
        <w:t>done</w:t>
      </w:r>
      <w:r>
        <w:rPr>
          <w:spacing w:val="-18"/>
          <w:sz w:val="16"/>
        </w:rPr>
        <w:t xml:space="preserve"> </w:t>
      </w:r>
      <w:r>
        <w:rPr>
          <w:sz w:val="16"/>
        </w:rPr>
        <w:t>but rarely</w:t>
      </w:r>
      <w:r>
        <w:rPr>
          <w:spacing w:val="-14"/>
          <w:sz w:val="16"/>
        </w:rPr>
        <w:t xml:space="preserve"> </w:t>
      </w:r>
      <w:r>
        <w:rPr>
          <w:sz w:val="16"/>
        </w:rPr>
        <w:t>is.</w:t>
      </w:r>
      <w:r>
        <w:rPr>
          <w:spacing w:val="-11"/>
          <w:sz w:val="16"/>
        </w:rPr>
        <w:t xml:space="preserve"> </w:t>
      </w:r>
      <w:r>
        <w:rPr>
          <w:sz w:val="16"/>
        </w:rPr>
        <w:t>Q</w:t>
      </w:r>
      <w:r>
        <w:rPr>
          <w:spacing w:val="-12"/>
          <w:sz w:val="16"/>
        </w:rPr>
        <w:t xml:space="preserve"> </w:t>
      </w:r>
      <w:r>
        <w:rPr>
          <w:sz w:val="16"/>
        </w:rPr>
        <w:t>Rev</w:t>
      </w:r>
      <w:r>
        <w:rPr>
          <w:spacing w:val="-13"/>
          <w:sz w:val="16"/>
        </w:rPr>
        <w:t xml:space="preserve"> </w:t>
      </w:r>
      <w:r>
        <w:rPr>
          <w:sz w:val="16"/>
        </w:rPr>
        <w:t>Biol.</w:t>
      </w:r>
      <w:r>
        <w:rPr>
          <w:spacing w:val="-12"/>
          <w:sz w:val="16"/>
        </w:rPr>
        <w:t xml:space="preserve"> </w:t>
      </w:r>
      <w:r>
        <w:rPr>
          <w:sz w:val="16"/>
        </w:rPr>
        <w:t>2006;</w:t>
      </w:r>
      <w:r>
        <w:rPr>
          <w:spacing w:val="-12"/>
          <w:sz w:val="16"/>
        </w:rPr>
        <w:t xml:space="preserve"> </w:t>
      </w:r>
      <w:r>
        <w:rPr>
          <w:sz w:val="16"/>
        </w:rPr>
        <w:t>80:</w:t>
      </w:r>
      <w:r>
        <w:rPr>
          <w:spacing w:val="-13"/>
          <w:sz w:val="16"/>
        </w:rPr>
        <w:t xml:space="preserve"> </w:t>
      </w:r>
      <w:r>
        <w:rPr>
          <w:sz w:val="16"/>
        </w:rPr>
        <w:t>221–236.</w:t>
      </w:r>
      <w:r>
        <w:rPr>
          <w:color w:val="3E65AC"/>
          <w:spacing w:val="-14"/>
          <w:sz w:val="16"/>
        </w:rPr>
        <w:t xml:space="preserve"> </w:t>
      </w:r>
      <w:hyperlink r:id="rId42">
        <w:r>
          <w:rPr>
            <w:color w:val="3E65AC"/>
            <w:sz w:val="16"/>
            <w:u w:val="single" w:color="3E65AC"/>
          </w:rPr>
          <w:t>https://doi.org/10.1086/516403</w:t>
        </w:r>
      </w:hyperlink>
    </w:p>
    <w:p w:rsidR="009D39E4" w:rsidRDefault="00C61E8A">
      <w:pPr>
        <w:pStyle w:val="ListParagraph"/>
        <w:numPr>
          <w:ilvl w:val="1"/>
          <w:numId w:val="10"/>
        </w:numPr>
        <w:tabs>
          <w:tab w:val="left" w:pos="3830"/>
        </w:tabs>
        <w:spacing w:line="247" w:lineRule="auto"/>
        <w:ind w:right="318"/>
        <w:jc w:val="left"/>
        <w:rPr>
          <w:sz w:val="16"/>
        </w:rPr>
      </w:pPr>
      <w:r>
        <w:rPr>
          <w:sz w:val="16"/>
        </w:rPr>
        <w:t>Parker</w:t>
      </w:r>
      <w:r>
        <w:rPr>
          <w:spacing w:val="-18"/>
          <w:sz w:val="16"/>
        </w:rPr>
        <w:t xml:space="preserve"> </w:t>
      </w:r>
      <w:r>
        <w:rPr>
          <w:sz w:val="16"/>
        </w:rPr>
        <w:t>TH,</w:t>
      </w:r>
      <w:r>
        <w:rPr>
          <w:spacing w:val="-17"/>
          <w:sz w:val="16"/>
        </w:rPr>
        <w:t xml:space="preserve"> </w:t>
      </w:r>
      <w:r>
        <w:rPr>
          <w:sz w:val="16"/>
        </w:rPr>
        <w:t>Nakagawa</w:t>
      </w:r>
      <w:r>
        <w:rPr>
          <w:spacing w:val="-17"/>
          <w:sz w:val="16"/>
        </w:rPr>
        <w:t xml:space="preserve"> </w:t>
      </w:r>
      <w:r>
        <w:rPr>
          <w:sz w:val="16"/>
        </w:rPr>
        <w:t>S.</w:t>
      </w:r>
      <w:r>
        <w:rPr>
          <w:spacing w:val="-17"/>
          <w:sz w:val="16"/>
        </w:rPr>
        <w:t xml:space="preserve"> </w:t>
      </w:r>
      <w:r>
        <w:rPr>
          <w:sz w:val="16"/>
        </w:rPr>
        <w:t>Mitigating</w:t>
      </w:r>
      <w:r>
        <w:rPr>
          <w:spacing w:val="-17"/>
          <w:sz w:val="16"/>
        </w:rPr>
        <w:t xml:space="preserve"> </w:t>
      </w:r>
      <w:r>
        <w:rPr>
          <w:sz w:val="16"/>
        </w:rPr>
        <w:t>the</w:t>
      </w:r>
      <w:r>
        <w:rPr>
          <w:spacing w:val="-18"/>
          <w:sz w:val="16"/>
        </w:rPr>
        <w:t xml:space="preserve"> </w:t>
      </w:r>
      <w:r>
        <w:rPr>
          <w:sz w:val="16"/>
        </w:rPr>
        <w:t>epidemic</w:t>
      </w:r>
      <w:r>
        <w:rPr>
          <w:spacing w:val="-17"/>
          <w:sz w:val="16"/>
        </w:rPr>
        <w:t xml:space="preserve"> </w:t>
      </w:r>
      <w:r>
        <w:rPr>
          <w:sz w:val="16"/>
        </w:rPr>
        <w:t>of</w:t>
      </w:r>
      <w:r>
        <w:rPr>
          <w:spacing w:val="-18"/>
          <w:sz w:val="16"/>
        </w:rPr>
        <w:t xml:space="preserve"> </w:t>
      </w:r>
      <w:r>
        <w:rPr>
          <w:sz w:val="16"/>
        </w:rPr>
        <w:t>type</w:t>
      </w:r>
      <w:r>
        <w:rPr>
          <w:spacing w:val="-17"/>
          <w:sz w:val="16"/>
        </w:rPr>
        <w:t xml:space="preserve"> </w:t>
      </w:r>
      <w:r>
        <w:rPr>
          <w:sz w:val="16"/>
        </w:rPr>
        <w:t>I</w:t>
      </w:r>
      <w:r>
        <w:rPr>
          <w:spacing w:val="-17"/>
          <w:sz w:val="16"/>
        </w:rPr>
        <w:t xml:space="preserve"> </w:t>
      </w:r>
      <w:r>
        <w:rPr>
          <w:sz w:val="16"/>
        </w:rPr>
        <w:t>error:</w:t>
      </w:r>
      <w:r>
        <w:rPr>
          <w:spacing w:val="-18"/>
          <w:sz w:val="16"/>
        </w:rPr>
        <w:t xml:space="preserve"> </w:t>
      </w:r>
      <w:r>
        <w:rPr>
          <w:sz w:val="16"/>
        </w:rPr>
        <w:t>ecology</w:t>
      </w:r>
      <w:r>
        <w:rPr>
          <w:spacing w:val="-17"/>
          <w:sz w:val="16"/>
        </w:rPr>
        <w:t xml:space="preserve"> </w:t>
      </w:r>
      <w:r>
        <w:rPr>
          <w:sz w:val="16"/>
        </w:rPr>
        <w:t>and</w:t>
      </w:r>
      <w:r>
        <w:rPr>
          <w:spacing w:val="-17"/>
          <w:sz w:val="16"/>
        </w:rPr>
        <w:t xml:space="preserve"> </w:t>
      </w:r>
      <w:r>
        <w:rPr>
          <w:sz w:val="16"/>
        </w:rPr>
        <w:t>evolution</w:t>
      </w:r>
      <w:r>
        <w:rPr>
          <w:spacing w:val="-18"/>
          <w:sz w:val="16"/>
        </w:rPr>
        <w:t xml:space="preserve"> </w:t>
      </w:r>
      <w:r>
        <w:rPr>
          <w:sz w:val="16"/>
        </w:rPr>
        <w:t>can</w:t>
      </w:r>
      <w:r>
        <w:rPr>
          <w:spacing w:val="-18"/>
          <w:sz w:val="16"/>
        </w:rPr>
        <w:t xml:space="preserve"> </w:t>
      </w:r>
      <w:r>
        <w:rPr>
          <w:sz w:val="16"/>
        </w:rPr>
        <w:t>learn</w:t>
      </w:r>
      <w:r>
        <w:rPr>
          <w:spacing w:val="-18"/>
          <w:sz w:val="16"/>
        </w:rPr>
        <w:t xml:space="preserve"> </w:t>
      </w:r>
      <w:r>
        <w:rPr>
          <w:sz w:val="16"/>
        </w:rPr>
        <w:t>from other</w:t>
      </w:r>
      <w:r>
        <w:rPr>
          <w:spacing w:val="-15"/>
          <w:sz w:val="16"/>
        </w:rPr>
        <w:t xml:space="preserve"> </w:t>
      </w:r>
      <w:r>
        <w:rPr>
          <w:sz w:val="16"/>
        </w:rPr>
        <w:t>disciplines.</w:t>
      </w:r>
      <w:r>
        <w:rPr>
          <w:spacing w:val="-13"/>
          <w:sz w:val="16"/>
        </w:rPr>
        <w:t xml:space="preserve"> </w:t>
      </w:r>
      <w:r>
        <w:rPr>
          <w:sz w:val="16"/>
        </w:rPr>
        <w:t>Front</w:t>
      </w:r>
      <w:r>
        <w:rPr>
          <w:spacing w:val="-14"/>
          <w:sz w:val="16"/>
        </w:rPr>
        <w:t xml:space="preserve"> </w:t>
      </w:r>
      <w:proofErr w:type="spellStart"/>
      <w:r>
        <w:rPr>
          <w:sz w:val="16"/>
        </w:rPr>
        <w:t>Ecol</w:t>
      </w:r>
      <w:proofErr w:type="spellEnd"/>
      <w:r>
        <w:rPr>
          <w:spacing w:val="-15"/>
          <w:sz w:val="16"/>
        </w:rPr>
        <w:t xml:space="preserve"> </w:t>
      </w:r>
      <w:proofErr w:type="spellStart"/>
      <w:r>
        <w:rPr>
          <w:sz w:val="16"/>
        </w:rPr>
        <w:t>Evol</w:t>
      </w:r>
      <w:proofErr w:type="spellEnd"/>
      <w:r>
        <w:rPr>
          <w:sz w:val="16"/>
        </w:rPr>
        <w:t>.</w:t>
      </w:r>
      <w:r>
        <w:rPr>
          <w:spacing w:val="-14"/>
          <w:sz w:val="16"/>
        </w:rPr>
        <w:t xml:space="preserve"> </w:t>
      </w:r>
      <w:r>
        <w:rPr>
          <w:sz w:val="16"/>
        </w:rPr>
        <w:t>2014;</w:t>
      </w:r>
      <w:r>
        <w:rPr>
          <w:spacing w:val="-14"/>
          <w:sz w:val="16"/>
        </w:rPr>
        <w:t xml:space="preserve"> </w:t>
      </w:r>
      <w:r>
        <w:rPr>
          <w:sz w:val="16"/>
        </w:rPr>
        <w:t>2:</w:t>
      </w:r>
      <w:r>
        <w:rPr>
          <w:spacing w:val="-15"/>
          <w:sz w:val="16"/>
        </w:rPr>
        <w:t xml:space="preserve"> </w:t>
      </w:r>
      <w:r>
        <w:rPr>
          <w:sz w:val="16"/>
        </w:rPr>
        <w:t>1–3.</w:t>
      </w:r>
      <w:r>
        <w:rPr>
          <w:color w:val="3E65AC"/>
          <w:spacing w:val="-14"/>
          <w:sz w:val="16"/>
        </w:rPr>
        <w:t xml:space="preserve"> </w:t>
      </w:r>
      <w:hyperlink r:id="rId43">
        <w:r>
          <w:rPr>
            <w:color w:val="3E65AC"/>
            <w:sz w:val="16"/>
            <w:u w:val="single" w:color="3E65AC"/>
          </w:rPr>
          <w:t>https://doi.org/10.3389/fevo.2014.00076</w:t>
        </w:r>
      </w:hyperlink>
    </w:p>
    <w:p w:rsidR="009D39E4" w:rsidRDefault="00C61E8A">
      <w:pPr>
        <w:pStyle w:val="ListParagraph"/>
        <w:numPr>
          <w:ilvl w:val="1"/>
          <w:numId w:val="10"/>
        </w:numPr>
        <w:tabs>
          <w:tab w:val="left" w:pos="3830"/>
        </w:tabs>
        <w:spacing w:line="247" w:lineRule="auto"/>
        <w:ind w:right="192"/>
        <w:jc w:val="left"/>
        <w:rPr>
          <w:sz w:val="16"/>
        </w:rPr>
      </w:pPr>
      <w:proofErr w:type="spellStart"/>
      <w:r>
        <w:rPr>
          <w:sz w:val="16"/>
        </w:rPr>
        <w:t>Forstmeier</w:t>
      </w:r>
      <w:proofErr w:type="spellEnd"/>
      <w:r>
        <w:rPr>
          <w:spacing w:val="-21"/>
          <w:sz w:val="16"/>
        </w:rPr>
        <w:t xml:space="preserve"> </w:t>
      </w:r>
      <w:r>
        <w:rPr>
          <w:sz w:val="16"/>
        </w:rPr>
        <w:t>W,</w:t>
      </w:r>
      <w:r>
        <w:rPr>
          <w:spacing w:val="-19"/>
          <w:sz w:val="16"/>
        </w:rPr>
        <w:t xml:space="preserve"> </w:t>
      </w:r>
      <w:proofErr w:type="spellStart"/>
      <w:r>
        <w:rPr>
          <w:sz w:val="16"/>
        </w:rPr>
        <w:t>Schielzeth</w:t>
      </w:r>
      <w:proofErr w:type="spellEnd"/>
      <w:r>
        <w:rPr>
          <w:spacing w:val="-21"/>
          <w:sz w:val="16"/>
        </w:rPr>
        <w:t xml:space="preserve"> </w:t>
      </w:r>
      <w:r>
        <w:rPr>
          <w:sz w:val="16"/>
        </w:rPr>
        <w:t>H.</w:t>
      </w:r>
      <w:r>
        <w:rPr>
          <w:spacing w:val="-19"/>
          <w:sz w:val="16"/>
        </w:rPr>
        <w:t xml:space="preserve"> </w:t>
      </w:r>
      <w:r>
        <w:rPr>
          <w:sz w:val="16"/>
        </w:rPr>
        <w:t>Cryptic</w:t>
      </w:r>
      <w:r>
        <w:rPr>
          <w:spacing w:val="-19"/>
          <w:sz w:val="16"/>
        </w:rPr>
        <w:t xml:space="preserve"> </w:t>
      </w:r>
      <w:r>
        <w:rPr>
          <w:sz w:val="16"/>
        </w:rPr>
        <w:t>multiple</w:t>
      </w:r>
      <w:r>
        <w:rPr>
          <w:spacing w:val="-20"/>
          <w:sz w:val="16"/>
        </w:rPr>
        <w:t xml:space="preserve"> </w:t>
      </w:r>
      <w:r>
        <w:rPr>
          <w:sz w:val="16"/>
        </w:rPr>
        <w:t>hypotheses</w:t>
      </w:r>
      <w:r>
        <w:rPr>
          <w:spacing w:val="-20"/>
          <w:sz w:val="16"/>
        </w:rPr>
        <w:t xml:space="preserve"> </w:t>
      </w:r>
      <w:r>
        <w:rPr>
          <w:sz w:val="16"/>
        </w:rPr>
        <w:t>testing</w:t>
      </w:r>
      <w:r>
        <w:rPr>
          <w:spacing w:val="-20"/>
          <w:sz w:val="16"/>
        </w:rPr>
        <w:t xml:space="preserve"> </w:t>
      </w:r>
      <w:r>
        <w:rPr>
          <w:sz w:val="16"/>
        </w:rPr>
        <w:t>in</w:t>
      </w:r>
      <w:r>
        <w:rPr>
          <w:spacing w:val="-20"/>
          <w:sz w:val="16"/>
        </w:rPr>
        <w:t xml:space="preserve"> </w:t>
      </w:r>
      <w:r>
        <w:rPr>
          <w:sz w:val="16"/>
        </w:rPr>
        <w:t>linear</w:t>
      </w:r>
      <w:r>
        <w:rPr>
          <w:spacing w:val="-20"/>
          <w:sz w:val="16"/>
        </w:rPr>
        <w:t xml:space="preserve"> </w:t>
      </w:r>
      <w:r>
        <w:rPr>
          <w:sz w:val="16"/>
        </w:rPr>
        <w:t>models:</w:t>
      </w:r>
      <w:r>
        <w:rPr>
          <w:spacing w:val="-20"/>
          <w:sz w:val="16"/>
        </w:rPr>
        <w:t xml:space="preserve"> </w:t>
      </w:r>
      <w:r>
        <w:rPr>
          <w:sz w:val="16"/>
        </w:rPr>
        <w:t>Overestimated</w:t>
      </w:r>
      <w:r>
        <w:rPr>
          <w:spacing w:val="-19"/>
          <w:sz w:val="16"/>
        </w:rPr>
        <w:t xml:space="preserve"> </w:t>
      </w:r>
      <w:r>
        <w:rPr>
          <w:sz w:val="16"/>
        </w:rPr>
        <w:t>effect sizes</w:t>
      </w:r>
      <w:r>
        <w:rPr>
          <w:spacing w:val="-20"/>
          <w:sz w:val="16"/>
        </w:rPr>
        <w:t xml:space="preserve"> </w:t>
      </w:r>
      <w:r>
        <w:rPr>
          <w:sz w:val="16"/>
        </w:rPr>
        <w:t>and</w:t>
      </w:r>
      <w:r>
        <w:rPr>
          <w:spacing w:val="-19"/>
          <w:sz w:val="16"/>
        </w:rPr>
        <w:t xml:space="preserve"> </w:t>
      </w:r>
      <w:r>
        <w:rPr>
          <w:sz w:val="16"/>
        </w:rPr>
        <w:t>the</w:t>
      </w:r>
      <w:r>
        <w:rPr>
          <w:spacing w:val="-19"/>
          <w:sz w:val="16"/>
        </w:rPr>
        <w:t xml:space="preserve"> </w:t>
      </w:r>
      <w:r>
        <w:rPr>
          <w:sz w:val="16"/>
        </w:rPr>
        <w:t>winner’s</w:t>
      </w:r>
      <w:r>
        <w:rPr>
          <w:spacing w:val="-20"/>
          <w:sz w:val="16"/>
        </w:rPr>
        <w:t xml:space="preserve"> </w:t>
      </w:r>
      <w:r>
        <w:rPr>
          <w:sz w:val="16"/>
        </w:rPr>
        <w:t>curse.</w:t>
      </w:r>
      <w:r>
        <w:rPr>
          <w:spacing w:val="-20"/>
          <w:sz w:val="16"/>
        </w:rPr>
        <w:t xml:space="preserve"> </w:t>
      </w:r>
      <w:proofErr w:type="spellStart"/>
      <w:r>
        <w:rPr>
          <w:sz w:val="16"/>
        </w:rPr>
        <w:t>Behav</w:t>
      </w:r>
      <w:proofErr w:type="spellEnd"/>
      <w:r>
        <w:rPr>
          <w:spacing w:val="-19"/>
          <w:sz w:val="16"/>
        </w:rPr>
        <w:t xml:space="preserve"> </w:t>
      </w:r>
      <w:proofErr w:type="spellStart"/>
      <w:r>
        <w:rPr>
          <w:sz w:val="16"/>
        </w:rPr>
        <w:t>Ecol</w:t>
      </w:r>
      <w:proofErr w:type="spellEnd"/>
      <w:r>
        <w:rPr>
          <w:spacing w:val="-19"/>
          <w:sz w:val="16"/>
        </w:rPr>
        <w:t xml:space="preserve"> </w:t>
      </w:r>
      <w:proofErr w:type="spellStart"/>
      <w:r>
        <w:rPr>
          <w:sz w:val="16"/>
        </w:rPr>
        <w:t>Sociobiol</w:t>
      </w:r>
      <w:proofErr w:type="spellEnd"/>
      <w:r>
        <w:rPr>
          <w:sz w:val="16"/>
        </w:rPr>
        <w:t>.</w:t>
      </w:r>
      <w:r>
        <w:rPr>
          <w:spacing w:val="-19"/>
          <w:sz w:val="16"/>
        </w:rPr>
        <w:t xml:space="preserve"> </w:t>
      </w:r>
      <w:r>
        <w:rPr>
          <w:sz w:val="16"/>
        </w:rPr>
        <w:t>2011;</w:t>
      </w:r>
      <w:r>
        <w:rPr>
          <w:spacing w:val="-19"/>
          <w:sz w:val="16"/>
        </w:rPr>
        <w:t xml:space="preserve"> </w:t>
      </w:r>
      <w:r>
        <w:rPr>
          <w:sz w:val="16"/>
        </w:rPr>
        <w:t>65:</w:t>
      </w:r>
      <w:r>
        <w:rPr>
          <w:spacing w:val="-20"/>
          <w:sz w:val="16"/>
        </w:rPr>
        <w:t xml:space="preserve"> </w:t>
      </w:r>
      <w:r>
        <w:rPr>
          <w:sz w:val="16"/>
        </w:rPr>
        <w:t>47–55.</w:t>
      </w:r>
      <w:r>
        <w:rPr>
          <w:color w:val="3E65AC"/>
          <w:spacing w:val="-20"/>
          <w:sz w:val="16"/>
        </w:rPr>
        <w:t xml:space="preserve"> </w:t>
      </w:r>
      <w:hyperlink r:id="rId44">
        <w:r>
          <w:rPr>
            <w:color w:val="3E65AC"/>
            <w:sz w:val="16"/>
            <w:u w:val="single" w:color="3E65AC"/>
          </w:rPr>
          <w:t>https://doi.org/10.1007/s00265-</w:t>
        </w:r>
      </w:hyperlink>
      <w:hyperlink r:id="rId45">
        <w:r>
          <w:rPr>
            <w:color w:val="3E65AC"/>
            <w:sz w:val="16"/>
            <w:u w:val="single" w:color="3E65AC"/>
          </w:rPr>
          <w:t xml:space="preserve"> 010-1038-5</w:t>
        </w:r>
        <w:r>
          <w:rPr>
            <w:color w:val="3E65AC"/>
            <w:sz w:val="16"/>
          </w:rPr>
          <w:t xml:space="preserve"> </w:t>
        </w:r>
      </w:hyperlink>
      <w:r>
        <w:rPr>
          <w:sz w:val="16"/>
        </w:rPr>
        <w:t>PMID:</w:t>
      </w:r>
      <w:hyperlink r:id="rId46">
        <w:r>
          <w:rPr>
            <w:color w:val="3E65AC"/>
            <w:spacing w:val="-23"/>
            <w:sz w:val="16"/>
          </w:rPr>
          <w:t xml:space="preserve"> </w:t>
        </w:r>
        <w:r>
          <w:rPr>
            <w:color w:val="3E65AC"/>
            <w:sz w:val="16"/>
            <w:u w:val="single" w:color="3E65AC"/>
          </w:rPr>
          <w:t>21297852</w:t>
        </w:r>
      </w:hyperlink>
    </w:p>
    <w:p w:rsidR="009D39E4" w:rsidRDefault="00C61E8A">
      <w:pPr>
        <w:pStyle w:val="ListParagraph"/>
        <w:numPr>
          <w:ilvl w:val="1"/>
          <w:numId w:val="10"/>
        </w:numPr>
        <w:tabs>
          <w:tab w:val="left" w:pos="3830"/>
        </w:tabs>
        <w:spacing w:line="249" w:lineRule="auto"/>
        <w:ind w:right="129"/>
        <w:jc w:val="left"/>
        <w:rPr>
          <w:sz w:val="16"/>
        </w:rPr>
      </w:pPr>
      <w:r>
        <w:rPr>
          <w:sz w:val="16"/>
        </w:rPr>
        <w:t>Cassey</w:t>
      </w:r>
      <w:r>
        <w:rPr>
          <w:spacing w:val="-19"/>
          <w:sz w:val="16"/>
        </w:rPr>
        <w:t xml:space="preserve"> </w:t>
      </w:r>
      <w:r>
        <w:rPr>
          <w:sz w:val="16"/>
        </w:rPr>
        <w:t>P,</w:t>
      </w:r>
      <w:r>
        <w:rPr>
          <w:spacing w:val="-17"/>
          <w:sz w:val="16"/>
        </w:rPr>
        <w:t xml:space="preserve"> </w:t>
      </w:r>
      <w:r>
        <w:rPr>
          <w:sz w:val="16"/>
        </w:rPr>
        <w:t>Ewen</w:t>
      </w:r>
      <w:r>
        <w:rPr>
          <w:spacing w:val="-17"/>
          <w:sz w:val="16"/>
        </w:rPr>
        <w:t xml:space="preserve"> </w:t>
      </w:r>
      <w:r>
        <w:rPr>
          <w:sz w:val="16"/>
        </w:rPr>
        <w:t>JG,</w:t>
      </w:r>
      <w:r>
        <w:rPr>
          <w:spacing w:val="-18"/>
          <w:sz w:val="16"/>
        </w:rPr>
        <w:t xml:space="preserve"> </w:t>
      </w:r>
      <w:r>
        <w:rPr>
          <w:sz w:val="16"/>
        </w:rPr>
        <w:t>Blackburn</w:t>
      </w:r>
      <w:r>
        <w:rPr>
          <w:spacing w:val="-19"/>
          <w:sz w:val="16"/>
        </w:rPr>
        <w:t xml:space="preserve"> </w:t>
      </w:r>
      <w:r>
        <w:rPr>
          <w:sz w:val="16"/>
        </w:rPr>
        <w:t>TM,</w:t>
      </w:r>
      <w:r>
        <w:rPr>
          <w:spacing w:val="-17"/>
          <w:sz w:val="16"/>
        </w:rPr>
        <w:t xml:space="preserve"> </w:t>
      </w:r>
      <w:r>
        <w:rPr>
          <w:sz w:val="16"/>
        </w:rPr>
        <w:t>Moller</w:t>
      </w:r>
      <w:r>
        <w:rPr>
          <w:spacing w:val="-17"/>
          <w:sz w:val="16"/>
        </w:rPr>
        <w:t xml:space="preserve"> </w:t>
      </w:r>
      <w:r>
        <w:rPr>
          <w:sz w:val="16"/>
        </w:rPr>
        <w:t>AP.</w:t>
      </w:r>
      <w:r>
        <w:rPr>
          <w:spacing w:val="-18"/>
          <w:sz w:val="16"/>
        </w:rPr>
        <w:t xml:space="preserve"> </w:t>
      </w:r>
      <w:r>
        <w:rPr>
          <w:sz w:val="16"/>
        </w:rPr>
        <w:t>A</w:t>
      </w:r>
      <w:r>
        <w:rPr>
          <w:spacing w:val="-17"/>
          <w:sz w:val="16"/>
        </w:rPr>
        <w:t xml:space="preserve"> </w:t>
      </w:r>
      <w:r>
        <w:rPr>
          <w:sz w:val="16"/>
        </w:rPr>
        <w:t>survey</w:t>
      </w:r>
      <w:r>
        <w:rPr>
          <w:spacing w:val="-18"/>
          <w:sz w:val="16"/>
        </w:rPr>
        <w:t xml:space="preserve"> </w:t>
      </w:r>
      <w:r>
        <w:rPr>
          <w:sz w:val="16"/>
        </w:rPr>
        <w:t>of</w:t>
      </w:r>
      <w:r>
        <w:rPr>
          <w:spacing w:val="-17"/>
          <w:sz w:val="16"/>
        </w:rPr>
        <w:t xml:space="preserve"> </w:t>
      </w:r>
      <w:r>
        <w:rPr>
          <w:sz w:val="16"/>
        </w:rPr>
        <w:t>publication</w:t>
      </w:r>
      <w:r>
        <w:rPr>
          <w:spacing w:val="-18"/>
          <w:sz w:val="16"/>
        </w:rPr>
        <w:t xml:space="preserve"> </w:t>
      </w:r>
      <w:r>
        <w:rPr>
          <w:sz w:val="16"/>
        </w:rPr>
        <w:t>bias</w:t>
      </w:r>
      <w:r>
        <w:rPr>
          <w:spacing w:val="-17"/>
          <w:sz w:val="16"/>
        </w:rPr>
        <w:t xml:space="preserve"> </w:t>
      </w:r>
      <w:r>
        <w:rPr>
          <w:sz w:val="16"/>
        </w:rPr>
        <w:t>within</w:t>
      </w:r>
      <w:r>
        <w:rPr>
          <w:spacing w:val="-18"/>
          <w:sz w:val="16"/>
        </w:rPr>
        <w:t xml:space="preserve"> </w:t>
      </w:r>
      <w:r>
        <w:rPr>
          <w:sz w:val="16"/>
        </w:rPr>
        <w:t>evolutionary</w:t>
      </w:r>
      <w:r>
        <w:rPr>
          <w:spacing w:val="-19"/>
          <w:sz w:val="16"/>
        </w:rPr>
        <w:t xml:space="preserve"> </w:t>
      </w:r>
      <w:r>
        <w:rPr>
          <w:sz w:val="16"/>
        </w:rPr>
        <w:t>ecology. Proc</w:t>
      </w:r>
      <w:r>
        <w:rPr>
          <w:spacing w:val="-21"/>
          <w:sz w:val="16"/>
        </w:rPr>
        <w:t xml:space="preserve"> </w:t>
      </w:r>
      <w:r>
        <w:rPr>
          <w:sz w:val="16"/>
        </w:rPr>
        <w:t>R</w:t>
      </w:r>
      <w:r>
        <w:rPr>
          <w:spacing w:val="-21"/>
          <w:sz w:val="16"/>
        </w:rPr>
        <w:t xml:space="preserve"> </w:t>
      </w:r>
      <w:r>
        <w:rPr>
          <w:sz w:val="16"/>
        </w:rPr>
        <w:t>Soc</w:t>
      </w:r>
      <w:r>
        <w:rPr>
          <w:spacing w:val="-21"/>
          <w:sz w:val="16"/>
        </w:rPr>
        <w:t xml:space="preserve"> </w:t>
      </w:r>
      <w:r>
        <w:rPr>
          <w:sz w:val="16"/>
        </w:rPr>
        <w:t>B</w:t>
      </w:r>
      <w:r>
        <w:rPr>
          <w:spacing w:val="-20"/>
          <w:sz w:val="16"/>
        </w:rPr>
        <w:t xml:space="preserve"> </w:t>
      </w:r>
      <w:r>
        <w:rPr>
          <w:sz w:val="16"/>
        </w:rPr>
        <w:t>Biol</w:t>
      </w:r>
      <w:r>
        <w:rPr>
          <w:spacing w:val="-21"/>
          <w:sz w:val="16"/>
        </w:rPr>
        <w:t xml:space="preserve"> </w:t>
      </w:r>
      <w:r>
        <w:rPr>
          <w:sz w:val="16"/>
        </w:rPr>
        <w:t>Sci.</w:t>
      </w:r>
      <w:r>
        <w:rPr>
          <w:spacing w:val="-21"/>
          <w:sz w:val="16"/>
        </w:rPr>
        <w:t xml:space="preserve"> </w:t>
      </w:r>
      <w:r>
        <w:rPr>
          <w:sz w:val="16"/>
        </w:rPr>
        <w:t>2004;</w:t>
      </w:r>
      <w:r>
        <w:rPr>
          <w:spacing w:val="-21"/>
          <w:sz w:val="16"/>
        </w:rPr>
        <w:t xml:space="preserve"> </w:t>
      </w:r>
      <w:r>
        <w:rPr>
          <w:sz w:val="16"/>
        </w:rPr>
        <w:t>271:</w:t>
      </w:r>
      <w:r>
        <w:rPr>
          <w:spacing w:val="-21"/>
          <w:sz w:val="16"/>
        </w:rPr>
        <w:t xml:space="preserve"> </w:t>
      </w:r>
      <w:r>
        <w:rPr>
          <w:sz w:val="16"/>
        </w:rPr>
        <w:t>S451–S454.</w:t>
      </w:r>
      <w:r>
        <w:rPr>
          <w:color w:val="3E65AC"/>
          <w:spacing w:val="-21"/>
          <w:sz w:val="16"/>
        </w:rPr>
        <w:t xml:space="preserve"> </w:t>
      </w:r>
      <w:hyperlink r:id="rId47">
        <w:r>
          <w:rPr>
            <w:color w:val="3E65AC"/>
            <w:sz w:val="16"/>
            <w:u w:val="single" w:color="3E65AC"/>
          </w:rPr>
          <w:t>https://doi.org/10.1098/rsbl.2004.0218</w:t>
        </w:r>
        <w:r>
          <w:rPr>
            <w:color w:val="3E65AC"/>
            <w:spacing w:val="-20"/>
            <w:sz w:val="16"/>
          </w:rPr>
          <w:t xml:space="preserve"> </w:t>
        </w:r>
      </w:hyperlink>
      <w:r>
        <w:rPr>
          <w:sz w:val="16"/>
        </w:rPr>
        <w:t>PMID:</w:t>
      </w:r>
      <w:hyperlink r:id="rId48">
        <w:r>
          <w:rPr>
            <w:color w:val="3E65AC"/>
            <w:spacing w:val="-21"/>
            <w:sz w:val="16"/>
          </w:rPr>
          <w:t xml:space="preserve"> </w:t>
        </w:r>
        <w:r>
          <w:rPr>
            <w:color w:val="3E65AC"/>
            <w:sz w:val="16"/>
            <w:u w:val="single" w:color="3E65AC"/>
          </w:rPr>
          <w:t>15801601</w:t>
        </w:r>
      </w:hyperlink>
    </w:p>
    <w:p w:rsidR="009D39E4" w:rsidRDefault="00C61E8A">
      <w:pPr>
        <w:pStyle w:val="ListParagraph"/>
        <w:numPr>
          <w:ilvl w:val="1"/>
          <w:numId w:val="10"/>
        </w:numPr>
        <w:tabs>
          <w:tab w:val="left" w:pos="3830"/>
        </w:tabs>
        <w:spacing w:before="68" w:line="249" w:lineRule="auto"/>
        <w:ind w:right="118"/>
        <w:jc w:val="left"/>
        <w:rPr>
          <w:sz w:val="16"/>
        </w:rPr>
      </w:pPr>
      <w:proofErr w:type="spellStart"/>
      <w:r>
        <w:rPr>
          <w:sz w:val="16"/>
        </w:rPr>
        <w:t>Csada</w:t>
      </w:r>
      <w:proofErr w:type="spellEnd"/>
      <w:r>
        <w:rPr>
          <w:spacing w:val="-19"/>
          <w:sz w:val="16"/>
        </w:rPr>
        <w:t xml:space="preserve"> </w:t>
      </w:r>
      <w:r>
        <w:rPr>
          <w:sz w:val="16"/>
        </w:rPr>
        <w:t>RD,</w:t>
      </w:r>
      <w:r>
        <w:rPr>
          <w:spacing w:val="-17"/>
          <w:sz w:val="16"/>
        </w:rPr>
        <w:t xml:space="preserve"> </w:t>
      </w:r>
      <w:r>
        <w:rPr>
          <w:sz w:val="16"/>
        </w:rPr>
        <w:t>Cres</w:t>
      </w:r>
      <w:r>
        <w:rPr>
          <w:spacing w:val="-18"/>
          <w:sz w:val="16"/>
        </w:rPr>
        <w:t xml:space="preserve"> </w:t>
      </w:r>
      <w:r>
        <w:rPr>
          <w:sz w:val="16"/>
        </w:rPr>
        <w:t>S,</w:t>
      </w:r>
      <w:r>
        <w:rPr>
          <w:spacing w:val="-17"/>
          <w:sz w:val="16"/>
        </w:rPr>
        <w:t xml:space="preserve"> </w:t>
      </w:r>
      <w:r>
        <w:rPr>
          <w:sz w:val="16"/>
        </w:rPr>
        <w:t>James</w:t>
      </w:r>
      <w:r>
        <w:rPr>
          <w:spacing w:val="-18"/>
          <w:sz w:val="16"/>
        </w:rPr>
        <w:t xml:space="preserve"> </w:t>
      </w:r>
      <w:r>
        <w:rPr>
          <w:sz w:val="16"/>
        </w:rPr>
        <w:t>CSTPC,</w:t>
      </w:r>
      <w:r>
        <w:rPr>
          <w:spacing w:val="-18"/>
          <w:sz w:val="16"/>
        </w:rPr>
        <w:t xml:space="preserve"> </w:t>
      </w:r>
      <w:r>
        <w:rPr>
          <w:sz w:val="16"/>
        </w:rPr>
        <w:t>Branch</w:t>
      </w:r>
      <w:r>
        <w:rPr>
          <w:spacing w:val="-18"/>
          <w:sz w:val="16"/>
        </w:rPr>
        <w:t xml:space="preserve"> </w:t>
      </w:r>
      <w:r>
        <w:rPr>
          <w:sz w:val="16"/>
        </w:rPr>
        <w:t>W.</w:t>
      </w:r>
      <w:r>
        <w:rPr>
          <w:spacing w:val="-18"/>
          <w:sz w:val="16"/>
        </w:rPr>
        <w:t xml:space="preserve"> </w:t>
      </w:r>
      <w:r>
        <w:rPr>
          <w:sz w:val="16"/>
        </w:rPr>
        <w:t>The</w:t>
      </w:r>
      <w:r>
        <w:rPr>
          <w:spacing w:val="-17"/>
          <w:sz w:val="16"/>
        </w:rPr>
        <w:t xml:space="preserve"> </w:t>
      </w:r>
      <w:r>
        <w:rPr>
          <w:sz w:val="16"/>
        </w:rPr>
        <w:t>“file</w:t>
      </w:r>
      <w:r>
        <w:rPr>
          <w:spacing w:val="-17"/>
          <w:sz w:val="16"/>
        </w:rPr>
        <w:t xml:space="preserve"> </w:t>
      </w:r>
      <w:r>
        <w:rPr>
          <w:sz w:val="16"/>
        </w:rPr>
        <w:t>drawer</w:t>
      </w:r>
      <w:r>
        <w:rPr>
          <w:spacing w:val="-17"/>
          <w:sz w:val="16"/>
        </w:rPr>
        <w:t xml:space="preserve"> </w:t>
      </w:r>
      <w:r>
        <w:rPr>
          <w:sz w:val="16"/>
        </w:rPr>
        <w:t>problem”</w:t>
      </w:r>
      <w:r>
        <w:rPr>
          <w:spacing w:val="-19"/>
          <w:sz w:val="16"/>
        </w:rPr>
        <w:t xml:space="preserve"> </w:t>
      </w:r>
      <w:r>
        <w:rPr>
          <w:sz w:val="16"/>
        </w:rPr>
        <w:t>of</w:t>
      </w:r>
      <w:r>
        <w:rPr>
          <w:spacing w:val="-17"/>
          <w:sz w:val="16"/>
        </w:rPr>
        <w:t xml:space="preserve"> </w:t>
      </w:r>
      <w:r>
        <w:rPr>
          <w:sz w:val="16"/>
        </w:rPr>
        <w:t>non-significant</w:t>
      </w:r>
      <w:r>
        <w:rPr>
          <w:spacing w:val="-17"/>
          <w:sz w:val="16"/>
        </w:rPr>
        <w:t xml:space="preserve"> </w:t>
      </w:r>
      <w:r>
        <w:rPr>
          <w:sz w:val="16"/>
        </w:rPr>
        <w:t>results:</w:t>
      </w:r>
      <w:r>
        <w:rPr>
          <w:spacing w:val="-18"/>
          <w:sz w:val="16"/>
        </w:rPr>
        <w:t xml:space="preserve"> </w:t>
      </w:r>
      <w:r>
        <w:rPr>
          <w:sz w:val="16"/>
        </w:rPr>
        <w:t>does it</w:t>
      </w:r>
      <w:r>
        <w:rPr>
          <w:spacing w:val="-15"/>
          <w:sz w:val="16"/>
        </w:rPr>
        <w:t xml:space="preserve"> </w:t>
      </w:r>
      <w:r>
        <w:rPr>
          <w:sz w:val="16"/>
        </w:rPr>
        <w:t>apply</w:t>
      </w:r>
      <w:r>
        <w:rPr>
          <w:spacing w:val="-14"/>
          <w:sz w:val="16"/>
        </w:rPr>
        <w:t xml:space="preserve"> </w:t>
      </w:r>
      <w:r>
        <w:rPr>
          <w:sz w:val="16"/>
        </w:rPr>
        <w:t>to</w:t>
      </w:r>
      <w:r>
        <w:rPr>
          <w:spacing w:val="-15"/>
          <w:sz w:val="16"/>
        </w:rPr>
        <w:t xml:space="preserve"> </w:t>
      </w:r>
      <w:r>
        <w:rPr>
          <w:sz w:val="16"/>
        </w:rPr>
        <w:t>biological</w:t>
      </w:r>
      <w:r>
        <w:rPr>
          <w:spacing w:val="-15"/>
          <w:sz w:val="16"/>
        </w:rPr>
        <w:t xml:space="preserve"> </w:t>
      </w:r>
      <w:r>
        <w:rPr>
          <w:sz w:val="16"/>
        </w:rPr>
        <w:t>research?</w:t>
      </w:r>
      <w:r>
        <w:rPr>
          <w:spacing w:val="-15"/>
          <w:sz w:val="16"/>
        </w:rPr>
        <w:t xml:space="preserve"> </w:t>
      </w:r>
      <w:r>
        <w:rPr>
          <w:sz w:val="16"/>
        </w:rPr>
        <w:t>OIKOS.</w:t>
      </w:r>
      <w:r>
        <w:rPr>
          <w:spacing w:val="-15"/>
          <w:sz w:val="16"/>
        </w:rPr>
        <w:t xml:space="preserve"> </w:t>
      </w:r>
      <w:r>
        <w:rPr>
          <w:sz w:val="16"/>
        </w:rPr>
        <w:t>1996;</w:t>
      </w:r>
      <w:r>
        <w:rPr>
          <w:spacing w:val="-14"/>
          <w:sz w:val="16"/>
        </w:rPr>
        <w:t xml:space="preserve"> </w:t>
      </w:r>
      <w:r>
        <w:rPr>
          <w:sz w:val="16"/>
        </w:rPr>
        <w:t>76:</w:t>
      </w:r>
      <w:r>
        <w:rPr>
          <w:spacing w:val="-15"/>
          <w:sz w:val="16"/>
        </w:rPr>
        <w:t xml:space="preserve"> </w:t>
      </w:r>
      <w:r>
        <w:rPr>
          <w:sz w:val="16"/>
        </w:rPr>
        <w:t>591–593.</w:t>
      </w:r>
      <w:r>
        <w:rPr>
          <w:color w:val="3E65AC"/>
          <w:spacing w:val="-15"/>
          <w:sz w:val="16"/>
        </w:rPr>
        <w:t xml:space="preserve"> </w:t>
      </w:r>
      <w:hyperlink r:id="rId49">
        <w:r>
          <w:rPr>
            <w:color w:val="3E65AC"/>
            <w:sz w:val="16"/>
            <w:u w:val="single" w:color="3E65AC"/>
          </w:rPr>
          <w:t>https://doi.org/10.2307/3546355</w:t>
        </w:r>
      </w:hyperlink>
    </w:p>
    <w:p w:rsidR="009D39E4" w:rsidRDefault="00C61E8A">
      <w:pPr>
        <w:pStyle w:val="ListParagraph"/>
        <w:numPr>
          <w:ilvl w:val="1"/>
          <w:numId w:val="10"/>
        </w:numPr>
        <w:tabs>
          <w:tab w:val="left" w:pos="3830"/>
        </w:tabs>
        <w:spacing w:before="67" w:line="247" w:lineRule="auto"/>
        <w:ind w:right="140" w:hanging="420"/>
        <w:jc w:val="left"/>
        <w:rPr>
          <w:sz w:val="16"/>
        </w:rPr>
      </w:pPr>
      <w:proofErr w:type="spellStart"/>
      <w:r>
        <w:rPr>
          <w:sz w:val="16"/>
        </w:rPr>
        <w:t>Jennions</w:t>
      </w:r>
      <w:proofErr w:type="spellEnd"/>
      <w:r>
        <w:rPr>
          <w:spacing w:val="-19"/>
          <w:sz w:val="16"/>
        </w:rPr>
        <w:t xml:space="preserve"> </w:t>
      </w:r>
      <w:r>
        <w:rPr>
          <w:sz w:val="16"/>
        </w:rPr>
        <w:t>MD,</w:t>
      </w:r>
      <w:r>
        <w:rPr>
          <w:spacing w:val="-19"/>
          <w:sz w:val="16"/>
        </w:rPr>
        <w:t xml:space="preserve"> </w:t>
      </w:r>
      <w:r>
        <w:rPr>
          <w:sz w:val="16"/>
        </w:rPr>
        <w:t>Moeller</w:t>
      </w:r>
      <w:r>
        <w:rPr>
          <w:spacing w:val="-19"/>
          <w:sz w:val="16"/>
        </w:rPr>
        <w:t xml:space="preserve"> </w:t>
      </w:r>
      <w:r>
        <w:rPr>
          <w:sz w:val="16"/>
        </w:rPr>
        <w:t>AP.</w:t>
      </w:r>
      <w:r>
        <w:rPr>
          <w:spacing w:val="-19"/>
          <w:sz w:val="16"/>
        </w:rPr>
        <w:t xml:space="preserve"> </w:t>
      </w:r>
      <w:r>
        <w:rPr>
          <w:sz w:val="16"/>
        </w:rPr>
        <w:t>Publication</w:t>
      </w:r>
      <w:r>
        <w:rPr>
          <w:spacing w:val="-19"/>
          <w:sz w:val="16"/>
        </w:rPr>
        <w:t xml:space="preserve"> </w:t>
      </w:r>
      <w:r>
        <w:rPr>
          <w:sz w:val="16"/>
        </w:rPr>
        <w:t>bias</w:t>
      </w:r>
      <w:r>
        <w:rPr>
          <w:spacing w:val="-19"/>
          <w:sz w:val="16"/>
        </w:rPr>
        <w:t xml:space="preserve"> </w:t>
      </w:r>
      <w:r>
        <w:rPr>
          <w:sz w:val="16"/>
        </w:rPr>
        <w:t>in</w:t>
      </w:r>
      <w:r>
        <w:rPr>
          <w:spacing w:val="-19"/>
          <w:sz w:val="16"/>
        </w:rPr>
        <w:t xml:space="preserve"> </w:t>
      </w:r>
      <w:r>
        <w:rPr>
          <w:sz w:val="16"/>
        </w:rPr>
        <w:t>ecology</w:t>
      </w:r>
      <w:r>
        <w:rPr>
          <w:spacing w:val="-19"/>
          <w:sz w:val="16"/>
        </w:rPr>
        <w:t xml:space="preserve"> </w:t>
      </w:r>
      <w:r>
        <w:rPr>
          <w:sz w:val="16"/>
        </w:rPr>
        <w:t>and</w:t>
      </w:r>
      <w:r>
        <w:rPr>
          <w:spacing w:val="-19"/>
          <w:sz w:val="16"/>
        </w:rPr>
        <w:t xml:space="preserve"> </w:t>
      </w:r>
      <w:r>
        <w:rPr>
          <w:sz w:val="16"/>
        </w:rPr>
        <w:t>evolution:</w:t>
      </w:r>
      <w:r>
        <w:rPr>
          <w:spacing w:val="-19"/>
          <w:sz w:val="16"/>
        </w:rPr>
        <w:t xml:space="preserve"> </w:t>
      </w:r>
      <w:r>
        <w:rPr>
          <w:sz w:val="16"/>
        </w:rPr>
        <w:t>an</w:t>
      </w:r>
      <w:r>
        <w:rPr>
          <w:spacing w:val="-19"/>
          <w:sz w:val="16"/>
        </w:rPr>
        <w:t xml:space="preserve"> </w:t>
      </w:r>
      <w:r>
        <w:rPr>
          <w:sz w:val="16"/>
        </w:rPr>
        <w:t>empirical</w:t>
      </w:r>
      <w:r>
        <w:rPr>
          <w:spacing w:val="-19"/>
          <w:sz w:val="16"/>
        </w:rPr>
        <w:t xml:space="preserve"> </w:t>
      </w:r>
      <w:r>
        <w:rPr>
          <w:sz w:val="16"/>
        </w:rPr>
        <w:t>assessment</w:t>
      </w:r>
      <w:r>
        <w:rPr>
          <w:spacing w:val="-19"/>
          <w:sz w:val="16"/>
        </w:rPr>
        <w:t xml:space="preserve"> </w:t>
      </w:r>
      <w:r>
        <w:rPr>
          <w:sz w:val="16"/>
        </w:rPr>
        <w:t>using</w:t>
      </w:r>
      <w:r>
        <w:rPr>
          <w:spacing w:val="-20"/>
          <w:sz w:val="16"/>
        </w:rPr>
        <w:t xml:space="preserve"> </w:t>
      </w:r>
      <w:r>
        <w:rPr>
          <w:sz w:val="16"/>
        </w:rPr>
        <w:t xml:space="preserve">the “trim and fill” method. Biol Rev </w:t>
      </w:r>
      <w:proofErr w:type="spellStart"/>
      <w:r>
        <w:rPr>
          <w:sz w:val="16"/>
        </w:rPr>
        <w:t>Camb</w:t>
      </w:r>
      <w:proofErr w:type="spellEnd"/>
      <w:r>
        <w:rPr>
          <w:sz w:val="16"/>
        </w:rPr>
        <w:t xml:space="preserve"> </w:t>
      </w:r>
      <w:proofErr w:type="spellStart"/>
      <w:r>
        <w:rPr>
          <w:sz w:val="16"/>
        </w:rPr>
        <w:t>Philos</w:t>
      </w:r>
      <w:proofErr w:type="spellEnd"/>
      <w:r>
        <w:rPr>
          <w:sz w:val="16"/>
        </w:rPr>
        <w:t xml:space="preserve"> Soc. 2002; 77: 211–222.</w:t>
      </w:r>
      <w:hyperlink r:id="rId50">
        <w:r>
          <w:rPr>
            <w:color w:val="3E65AC"/>
            <w:sz w:val="16"/>
          </w:rPr>
          <w:t xml:space="preserve"> </w:t>
        </w:r>
        <w:r>
          <w:rPr>
            <w:color w:val="3E65AC"/>
            <w:sz w:val="16"/>
            <w:u w:val="single" w:color="3E65AC"/>
          </w:rPr>
          <w:t>https://doi.org/10.1017/</w:t>
        </w:r>
      </w:hyperlink>
      <w:hyperlink r:id="rId51">
        <w:r>
          <w:rPr>
            <w:color w:val="3E65AC"/>
            <w:sz w:val="16"/>
            <w:u w:val="single" w:color="3E65AC"/>
          </w:rPr>
          <w:t xml:space="preserve"> s1464793101005875</w:t>
        </w:r>
        <w:r>
          <w:rPr>
            <w:color w:val="3E65AC"/>
            <w:sz w:val="16"/>
          </w:rPr>
          <w:t xml:space="preserve"> </w:t>
        </w:r>
      </w:hyperlink>
      <w:r>
        <w:rPr>
          <w:sz w:val="16"/>
        </w:rPr>
        <w:t>PMID:</w:t>
      </w:r>
      <w:hyperlink r:id="rId52">
        <w:r>
          <w:rPr>
            <w:color w:val="3E65AC"/>
            <w:spacing w:val="-24"/>
            <w:sz w:val="16"/>
          </w:rPr>
          <w:t xml:space="preserve"> </w:t>
        </w:r>
        <w:r>
          <w:rPr>
            <w:color w:val="3E65AC"/>
            <w:sz w:val="16"/>
            <w:u w:val="single" w:color="3E65AC"/>
          </w:rPr>
          <w:t>12056747</w:t>
        </w:r>
      </w:hyperlink>
    </w:p>
    <w:p w:rsidR="009D39E4" w:rsidRDefault="009D39E4">
      <w:pPr>
        <w:spacing w:line="247" w:lineRule="auto"/>
        <w:rPr>
          <w:sz w:val="16"/>
        </w:rPr>
        <w:sectPr w:rsidR="009D39E4">
          <w:pgSz w:w="12240" w:h="15840"/>
          <w:pgMar w:top="1080" w:right="600" w:bottom="880" w:left="600" w:header="541" w:footer="680" w:gutter="0"/>
          <w:cols w:space="720"/>
        </w:sectPr>
      </w:pPr>
    </w:p>
    <w:p w:rsidR="009D39E4" w:rsidRDefault="009D39E4">
      <w:pPr>
        <w:pStyle w:val="BodyText"/>
        <w:spacing w:before="9"/>
        <w:rPr>
          <w:rFonts w:ascii="Arial"/>
          <w:sz w:val="29"/>
        </w:rPr>
      </w:pPr>
    </w:p>
    <w:p w:rsidR="009D39E4" w:rsidRDefault="00C61E8A">
      <w:pPr>
        <w:pStyle w:val="ListParagraph"/>
        <w:numPr>
          <w:ilvl w:val="1"/>
          <w:numId w:val="10"/>
        </w:numPr>
        <w:tabs>
          <w:tab w:val="left" w:pos="3830"/>
        </w:tabs>
        <w:spacing w:before="75" w:line="249" w:lineRule="auto"/>
        <w:ind w:right="350" w:hanging="420"/>
        <w:jc w:val="left"/>
        <w:rPr>
          <w:sz w:val="16"/>
        </w:rPr>
      </w:pPr>
      <w:bookmarkStart w:id="53" w:name="_bookmark53"/>
      <w:bookmarkStart w:id="54" w:name="_bookmark54"/>
      <w:bookmarkStart w:id="55" w:name="_bookmark55"/>
      <w:bookmarkStart w:id="56" w:name="_bookmark56"/>
      <w:bookmarkEnd w:id="53"/>
      <w:bookmarkEnd w:id="54"/>
      <w:bookmarkEnd w:id="55"/>
      <w:bookmarkEnd w:id="56"/>
      <w:proofErr w:type="spellStart"/>
      <w:r>
        <w:rPr>
          <w:sz w:val="16"/>
        </w:rPr>
        <w:t>Forstmeier</w:t>
      </w:r>
      <w:proofErr w:type="spellEnd"/>
      <w:r>
        <w:rPr>
          <w:spacing w:val="-21"/>
          <w:sz w:val="16"/>
        </w:rPr>
        <w:t xml:space="preserve"> </w:t>
      </w:r>
      <w:r>
        <w:rPr>
          <w:sz w:val="16"/>
        </w:rPr>
        <w:t>W,</w:t>
      </w:r>
      <w:r>
        <w:rPr>
          <w:spacing w:val="-18"/>
          <w:sz w:val="16"/>
        </w:rPr>
        <w:t xml:space="preserve"> </w:t>
      </w:r>
      <w:proofErr w:type="spellStart"/>
      <w:r>
        <w:rPr>
          <w:sz w:val="16"/>
        </w:rPr>
        <w:t>Wagenmakers</w:t>
      </w:r>
      <w:proofErr w:type="spellEnd"/>
      <w:r>
        <w:rPr>
          <w:spacing w:val="-18"/>
          <w:sz w:val="16"/>
        </w:rPr>
        <w:t xml:space="preserve"> </w:t>
      </w:r>
      <w:r>
        <w:rPr>
          <w:sz w:val="16"/>
        </w:rPr>
        <w:t>EJ,</w:t>
      </w:r>
      <w:r>
        <w:rPr>
          <w:spacing w:val="-19"/>
          <w:sz w:val="16"/>
        </w:rPr>
        <w:t xml:space="preserve"> </w:t>
      </w:r>
      <w:r>
        <w:rPr>
          <w:sz w:val="16"/>
        </w:rPr>
        <w:t>Parker</w:t>
      </w:r>
      <w:r>
        <w:rPr>
          <w:spacing w:val="-19"/>
          <w:sz w:val="16"/>
        </w:rPr>
        <w:t xml:space="preserve"> </w:t>
      </w:r>
      <w:r>
        <w:rPr>
          <w:sz w:val="16"/>
        </w:rPr>
        <w:t>TH.</w:t>
      </w:r>
      <w:r>
        <w:rPr>
          <w:spacing w:val="-19"/>
          <w:sz w:val="16"/>
        </w:rPr>
        <w:t xml:space="preserve"> </w:t>
      </w:r>
      <w:r>
        <w:rPr>
          <w:sz w:val="16"/>
        </w:rPr>
        <w:t>Detecting</w:t>
      </w:r>
      <w:r>
        <w:rPr>
          <w:spacing w:val="-19"/>
          <w:sz w:val="16"/>
        </w:rPr>
        <w:t xml:space="preserve"> </w:t>
      </w:r>
      <w:r>
        <w:rPr>
          <w:sz w:val="16"/>
        </w:rPr>
        <w:t>and</w:t>
      </w:r>
      <w:r>
        <w:rPr>
          <w:spacing w:val="-18"/>
          <w:sz w:val="16"/>
        </w:rPr>
        <w:t xml:space="preserve"> </w:t>
      </w:r>
      <w:r>
        <w:rPr>
          <w:sz w:val="16"/>
        </w:rPr>
        <w:t>avoiding</w:t>
      </w:r>
      <w:r>
        <w:rPr>
          <w:spacing w:val="-20"/>
          <w:sz w:val="16"/>
        </w:rPr>
        <w:t xml:space="preserve"> </w:t>
      </w:r>
      <w:r>
        <w:rPr>
          <w:sz w:val="16"/>
        </w:rPr>
        <w:t>likely</w:t>
      </w:r>
      <w:r>
        <w:rPr>
          <w:spacing w:val="-19"/>
          <w:sz w:val="16"/>
        </w:rPr>
        <w:t xml:space="preserve"> </w:t>
      </w:r>
      <w:r>
        <w:rPr>
          <w:sz w:val="16"/>
        </w:rPr>
        <w:t>false-positive</w:t>
      </w:r>
      <w:r>
        <w:rPr>
          <w:spacing w:val="-19"/>
          <w:sz w:val="16"/>
        </w:rPr>
        <w:t xml:space="preserve"> </w:t>
      </w:r>
      <w:r>
        <w:rPr>
          <w:sz w:val="16"/>
        </w:rPr>
        <w:t>findings</w:t>
      </w:r>
      <w:r>
        <w:rPr>
          <w:spacing w:val="-18"/>
          <w:sz w:val="16"/>
        </w:rPr>
        <w:t xml:space="preserve"> </w:t>
      </w:r>
      <w:r>
        <w:rPr>
          <w:sz w:val="16"/>
        </w:rPr>
        <w:t>–</w:t>
      </w:r>
      <w:r>
        <w:rPr>
          <w:spacing w:val="-19"/>
          <w:sz w:val="16"/>
        </w:rPr>
        <w:t xml:space="preserve"> </w:t>
      </w:r>
      <w:r>
        <w:rPr>
          <w:sz w:val="16"/>
        </w:rPr>
        <w:t>a practical</w:t>
      </w:r>
      <w:r>
        <w:rPr>
          <w:spacing w:val="-22"/>
          <w:sz w:val="16"/>
        </w:rPr>
        <w:t xml:space="preserve"> </w:t>
      </w:r>
      <w:r>
        <w:rPr>
          <w:sz w:val="16"/>
        </w:rPr>
        <w:t>guide.</w:t>
      </w:r>
      <w:r>
        <w:rPr>
          <w:spacing w:val="-22"/>
          <w:sz w:val="16"/>
        </w:rPr>
        <w:t xml:space="preserve"> </w:t>
      </w:r>
      <w:r>
        <w:rPr>
          <w:sz w:val="16"/>
        </w:rPr>
        <w:t>Biol</w:t>
      </w:r>
      <w:r>
        <w:rPr>
          <w:spacing w:val="-21"/>
          <w:sz w:val="16"/>
        </w:rPr>
        <w:t xml:space="preserve"> </w:t>
      </w:r>
      <w:r>
        <w:rPr>
          <w:sz w:val="16"/>
        </w:rPr>
        <w:t>Rev.</w:t>
      </w:r>
      <w:r>
        <w:rPr>
          <w:spacing w:val="-21"/>
          <w:sz w:val="16"/>
        </w:rPr>
        <w:t xml:space="preserve"> </w:t>
      </w:r>
      <w:r>
        <w:rPr>
          <w:sz w:val="16"/>
        </w:rPr>
        <w:t>2017;</w:t>
      </w:r>
      <w:r>
        <w:rPr>
          <w:spacing w:val="-22"/>
          <w:sz w:val="16"/>
        </w:rPr>
        <w:t xml:space="preserve"> </w:t>
      </w:r>
      <w:r>
        <w:rPr>
          <w:sz w:val="16"/>
        </w:rPr>
        <w:t>92:</w:t>
      </w:r>
      <w:r>
        <w:rPr>
          <w:spacing w:val="-21"/>
          <w:sz w:val="16"/>
        </w:rPr>
        <w:t xml:space="preserve"> </w:t>
      </w:r>
      <w:r>
        <w:rPr>
          <w:sz w:val="16"/>
        </w:rPr>
        <w:t>1941–1968.</w:t>
      </w:r>
      <w:hyperlink r:id="rId53">
        <w:r>
          <w:rPr>
            <w:color w:val="3E65AC"/>
            <w:spacing w:val="-21"/>
            <w:sz w:val="16"/>
          </w:rPr>
          <w:t xml:space="preserve"> </w:t>
        </w:r>
        <w:r>
          <w:rPr>
            <w:color w:val="3E65AC"/>
            <w:sz w:val="16"/>
            <w:u w:val="single" w:color="3E65AC"/>
          </w:rPr>
          <w:t>https://doi.org/10.1111/brv.12315</w:t>
        </w:r>
        <w:r>
          <w:rPr>
            <w:color w:val="3E65AC"/>
            <w:spacing w:val="-21"/>
            <w:sz w:val="16"/>
          </w:rPr>
          <w:t xml:space="preserve"> </w:t>
        </w:r>
      </w:hyperlink>
      <w:r>
        <w:rPr>
          <w:sz w:val="16"/>
        </w:rPr>
        <w:t>PMID:</w:t>
      </w:r>
      <w:hyperlink r:id="rId54">
        <w:r>
          <w:rPr>
            <w:color w:val="3E65AC"/>
            <w:spacing w:val="-22"/>
            <w:sz w:val="16"/>
          </w:rPr>
          <w:t xml:space="preserve"> </w:t>
        </w:r>
        <w:r>
          <w:rPr>
            <w:color w:val="3E65AC"/>
            <w:sz w:val="16"/>
            <w:u w:val="single" w:color="3E65AC"/>
          </w:rPr>
          <w:t>27879038</w:t>
        </w:r>
      </w:hyperlink>
    </w:p>
    <w:p w:rsidR="009D39E4" w:rsidRDefault="00C61E8A">
      <w:pPr>
        <w:pStyle w:val="ListParagraph"/>
        <w:numPr>
          <w:ilvl w:val="1"/>
          <w:numId w:val="10"/>
        </w:numPr>
        <w:tabs>
          <w:tab w:val="left" w:pos="3830"/>
        </w:tabs>
        <w:spacing w:before="67" w:line="247" w:lineRule="auto"/>
        <w:ind w:right="421" w:hanging="420"/>
        <w:jc w:val="left"/>
        <w:rPr>
          <w:sz w:val="16"/>
        </w:rPr>
      </w:pPr>
      <w:bookmarkStart w:id="57" w:name="_bookmark57"/>
      <w:bookmarkEnd w:id="57"/>
      <w:r>
        <w:rPr>
          <w:sz w:val="16"/>
        </w:rPr>
        <w:t>Parker</w:t>
      </w:r>
      <w:r>
        <w:rPr>
          <w:spacing w:val="-18"/>
          <w:sz w:val="16"/>
        </w:rPr>
        <w:t xml:space="preserve"> </w:t>
      </w:r>
      <w:r>
        <w:rPr>
          <w:sz w:val="16"/>
        </w:rPr>
        <w:t>TH,</w:t>
      </w:r>
      <w:r>
        <w:rPr>
          <w:spacing w:val="-16"/>
          <w:sz w:val="16"/>
        </w:rPr>
        <w:t xml:space="preserve"> </w:t>
      </w:r>
      <w:r>
        <w:rPr>
          <w:sz w:val="16"/>
        </w:rPr>
        <w:t>Griffith</w:t>
      </w:r>
      <w:r>
        <w:rPr>
          <w:spacing w:val="-17"/>
          <w:sz w:val="16"/>
        </w:rPr>
        <w:t xml:space="preserve"> </w:t>
      </w:r>
      <w:r>
        <w:rPr>
          <w:sz w:val="16"/>
        </w:rPr>
        <w:t>SC,</w:t>
      </w:r>
      <w:r>
        <w:rPr>
          <w:spacing w:val="-16"/>
          <w:sz w:val="16"/>
        </w:rPr>
        <w:t xml:space="preserve"> </w:t>
      </w:r>
      <w:r>
        <w:rPr>
          <w:sz w:val="16"/>
        </w:rPr>
        <w:t>Bronstein</w:t>
      </w:r>
      <w:r>
        <w:rPr>
          <w:spacing w:val="-16"/>
          <w:sz w:val="16"/>
        </w:rPr>
        <w:t xml:space="preserve"> </w:t>
      </w:r>
      <w:r>
        <w:rPr>
          <w:sz w:val="16"/>
        </w:rPr>
        <w:t>JL,</w:t>
      </w:r>
      <w:r>
        <w:rPr>
          <w:spacing w:val="-17"/>
          <w:sz w:val="16"/>
        </w:rPr>
        <w:t xml:space="preserve"> </w:t>
      </w:r>
      <w:r>
        <w:rPr>
          <w:sz w:val="16"/>
        </w:rPr>
        <w:t>Fidler</w:t>
      </w:r>
      <w:r>
        <w:rPr>
          <w:spacing w:val="-16"/>
          <w:sz w:val="16"/>
        </w:rPr>
        <w:t xml:space="preserve"> </w:t>
      </w:r>
      <w:r>
        <w:rPr>
          <w:sz w:val="16"/>
        </w:rPr>
        <w:t>F,</w:t>
      </w:r>
      <w:r>
        <w:rPr>
          <w:spacing w:val="-17"/>
          <w:sz w:val="16"/>
        </w:rPr>
        <w:t xml:space="preserve"> </w:t>
      </w:r>
      <w:r>
        <w:rPr>
          <w:sz w:val="16"/>
        </w:rPr>
        <w:t>Foster</w:t>
      </w:r>
      <w:r>
        <w:rPr>
          <w:spacing w:val="-17"/>
          <w:sz w:val="16"/>
        </w:rPr>
        <w:t xml:space="preserve"> </w:t>
      </w:r>
      <w:r>
        <w:rPr>
          <w:sz w:val="16"/>
        </w:rPr>
        <w:t>S,</w:t>
      </w:r>
      <w:r>
        <w:rPr>
          <w:spacing w:val="-16"/>
          <w:sz w:val="16"/>
        </w:rPr>
        <w:t xml:space="preserve"> </w:t>
      </w:r>
      <w:r>
        <w:rPr>
          <w:sz w:val="16"/>
        </w:rPr>
        <w:t>Fraser</w:t>
      </w:r>
      <w:r>
        <w:rPr>
          <w:spacing w:val="-18"/>
          <w:sz w:val="16"/>
        </w:rPr>
        <w:t xml:space="preserve"> </w:t>
      </w:r>
      <w:r>
        <w:rPr>
          <w:sz w:val="16"/>
        </w:rPr>
        <w:t>H,</w:t>
      </w:r>
      <w:r>
        <w:rPr>
          <w:spacing w:val="-16"/>
          <w:sz w:val="16"/>
        </w:rPr>
        <w:t xml:space="preserve"> </w:t>
      </w:r>
      <w:r>
        <w:rPr>
          <w:sz w:val="16"/>
        </w:rPr>
        <w:t>et</w:t>
      </w:r>
      <w:r>
        <w:rPr>
          <w:spacing w:val="-17"/>
          <w:sz w:val="16"/>
        </w:rPr>
        <w:t xml:space="preserve"> </w:t>
      </w:r>
      <w:r>
        <w:rPr>
          <w:sz w:val="16"/>
        </w:rPr>
        <w:t>al.</w:t>
      </w:r>
      <w:r>
        <w:rPr>
          <w:spacing w:val="-16"/>
          <w:sz w:val="16"/>
        </w:rPr>
        <w:t xml:space="preserve"> </w:t>
      </w:r>
      <w:r>
        <w:rPr>
          <w:sz w:val="16"/>
        </w:rPr>
        <w:t>Empowering</w:t>
      </w:r>
      <w:r>
        <w:rPr>
          <w:spacing w:val="-17"/>
          <w:sz w:val="16"/>
        </w:rPr>
        <w:t xml:space="preserve"> </w:t>
      </w:r>
      <w:r>
        <w:rPr>
          <w:sz w:val="16"/>
        </w:rPr>
        <w:t>peer</w:t>
      </w:r>
      <w:r>
        <w:rPr>
          <w:spacing w:val="-15"/>
          <w:sz w:val="16"/>
        </w:rPr>
        <w:t xml:space="preserve"> </w:t>
      </w:r>
      <w:r>
        <w:rPr>
          <w:sz w:val="16"/>
        </w:rPr>
        <w:t>reviewers with</w:t>
      </w:r>
      <w:r>
        <w:rPr>
          <w:spacing w:val="-13"/>
          <w:sz w:val="16"/>
        </w:rPr>
        <w:t xml:space="preserve"> </w:t>
      </w:r>
      <w:r>
        <w:rPr>
          <w:sz w:val="16"/>
        </w:rPr>
        <w:t>a</w:t>
      </w:r>
      <w:r>
        <w:rPr>
          <w:spacing w:val="-12"/>
          <w:sz w:val="16"/>
        </w:rPr>
        <w:t xml:space="preserve"> </w:t>
      </w:r>
      <w:r>
        <w:rPr>
          <w:sz w:val="16"/>
        </w:rPr>
        <w:t>checklist</w:t>
      </w:r>
      <w:r>
        <w:rPr>
          <w:spacing w:val="-12"/>
          <w:sz w:val="16"/>
        </w:rPr>
        <w:t xml:space="preserve"> </w:t>
      </w:r>
      <w:r>
        <w:rPr>
          <w:sz w:val="16"/>
        </w:rPr>
        <w:t>to</w:t>
      </w:r>
      <w:r>
        <w:rPr>
          <w:spacing w:val="-12"/>
          <w:sz w:val="16"/>
        </w:rPr>
        <w:t xml:space="preserve"> </w:t>
      </w:r>
      <w:r>
        <w:rPr>
          <w:sz w:val="16"/>
        </w:rPr>
        <w:t>improve</w:t>
      </w:r>
      <w:r>
        <w:rPr>
          <w:spacing w:val="-12"/>
          <w:sz w:val="16"/>
        </w:rPr>
        <w:t xml:space="preserve"> </w:t>
      </w:r>
      <w:r>
        <w:rPr>
          <w:sz w:val="16"/>
        </w:rPr>
        <w:t>transparency.</w:t>
      </w:r>
      <w:r>
        <w:rPr>
          <w:spacing w:val="-11"/>
          <w:sz w:val="16"/>
        </w:rPr>
        <w:t xml:space="preserve"> </w:t>
      </w:r>
      <w:r>
        <w:rPr>
          <w:sz w:val="16"/>
        </w:rPr>
        <w:t>Nat</w:t>
      </w:r>
      <w:r>
        <w:rPr>
          <w:spacing w:val="-11"/>
          <w:sz w:val="16"/>
        </w:rPr>
        <w:t xml:space="preserve"> </w:t>
      </w:r>
      <w:proofErr w:type="spellStart"/>
      <w:r>
        <w:rPr>
          <w:sz w:val="16"/>
        </w:rPr>
        <w:t>Ecol</w:t>
      </w:r>
      <w:proofErr w:type="spellEnd"/>
      <w:r>
        <w:rPr>
          <w:spacing w:val="-12"/>
          <w:sz w:val="16"/>
        </w:rPr>
        <w:t xml:space="preserve"> </w:t>
      </w:r>
      <w:proofErr w:type="spellStart"/>
      <w:r>
        <w:rPr>
          <w:sz w:val="16"/>
        </w:rPr>
        <w:t>Evol</w:t>
      </w:r>
      <w:proofErr w:type="spellEnd"/>
      <w:r>
        <w:rPr>
          <w:sz w:val="16"/>
        </w:rPr>
        <w:t>.</w:t>
      </w:r>
    </w:p>
    <w:p w:rsidR="009D39E4" w:rsidRDefault="00C61E8A">
      <w:pPr>
        <w:pStyle w:val="ListParagraph"/>
        <w:numPr>
          <w:ilvl w:val="1"/>
          <w:numId w:val="10"/>
        </w:numPr>
        <w:tabs>
          <w:tab w:val="left" w:pos="3830"/>
        </w:tabs>
        <w:spacing w:line="247" w:lineRule="auto"/>
        <w:ind w:right="305" w:hanging="420"/>
        <w:jc w:val="left"/>
        <w:rPr>
          <w:sz w:val="16"/>
        </w:rPr>
      </w:pPr>
      <w:bookmarkStart w:id="58" w:name="_bookmark58"/>
      <w:bookmarkEnd w:id="58"/>
      <w:proofErr w:type="spellStart"/>
      <w:r>
        <w:rPr>
          <w:sz w:val="16"/>
        </w:rPr>
        <w:t>Ihle</w:t>
      </w:r>
      <w:proofErr w:type="spellEnd"/>
      <w:r>
        <w:rPr>
          <w:spacing w:val="-17"/>
          <w:sz w:val="16"/>
        </w:rPr>
        <w:t xml:space="preserve"> </w:t>
      </w:r>
      <w:r>
        <w:rPr>
          <w:sz w:val="16"/>
        </w:rPr>
        <w:t>M,</w:t>
      </w:r>
      <w:r>
        <w:rPr>
          <w:spacing w:val="-16"/>
          <w:sz w:val="16"/>
        </w:rPr>
        <w:t xml:space="preserve"> </w:t>
      </w:r>
      <w:proofErr w:type="spellStart"/>
      <w:r>
        <w:rPr>
          <w:sz w:val="16"/>
        </w:rPr>
        <w:t>Winney</w:t>
      </w:r>
      <w:proofErr w:type="spellEnd"/>
      <w:r>
        <w:rPr>
          <w:spacing w:val="-16"/>
          <w:sz w:val="16"/>
        </w:rPr>
        <w:t xml:space="preserve"> </w:t>
      </w:r>
      <w:r>
        <w:rPr>
          <w:sz w:val="16"/>
        </w:rPr>
        <w:t>IS,</w:t>
      </w:r>
      <w:r>
        <w:rPr>
          <w:spacing w:val="-17"/>
          <w:sz w:val="16"/>
        </w:rPr>
        <w:t xml:space="preserve"> </w:t>
      </w:r>
      <w:proofErr w:type="spellStart"/>
      <w:r>
        <w:rPr>
          <w:sz w:val="16"/>
        </w:rPr>
        <w:t>Krystalli</w:t>
      </w:r>
      <w:proofErr w:type="spellEnd"/>
      <w:r>
        <w:rPr>
          <w:spacing w:val="-16"/>
          <w:sz w:val="16"/>
        </w:rPr>
        <w:t xml:space="preserve"> </w:t>
      </w:r>
      <w:r>
        <w:rPr>
          <w:sz w:val="16"/>
        </w:rPr>
        <w:t>A,</w:t>
      </w:r>
      <w:r>
        <w:rPr>
          <w:spacing w:val="-16"/>
          <w:sz w:val="16"/>
        </w:rPr>
        <w:t xml:space="preserve"> </w:t>
      </w:r>
      <w:r>
        <w:rPr>
          <w:sz w:val="16"/>
        </w:rPr>
        <w:t>Croucher</w:t>
      </w:r>
      <w:r>
        <w:rPr>
          <w:spacing w:val="-18"/>
          <w:sz w:val="16"/>
        </w:rPr>
        <w:t xml:space="preserve"> </w:t>
      </w:r>
      <w:r>
        <w:rPr>
          <w:sz w:val="16"/>
        </w:rPr>
        <w:t>M.</w:t>
      </w:r>
      <w:r>
        <w:rPr>
          <w:spacing w:val="-15"/>
          <w:sz w:val="16"/>
        </w:rPr>
        <w:t xml:space="preserve"> </w:t>
      </w:r>
      <w:r>
        <w:rPr>
          <w:sz w:val="16"/>
        </w:rPr>
        <w:t>Striving</w:t>
      </w:r>
      <w:r>
        <w:rPr>
          <w:spacing w:val="-16"/>
          <w:sz w:val="16"/>
        </w:rPr>
        <w:t xml:space="preserve"> </w:t>
      </w:r>
      <w:r>
        <w:rPr>
          <w:sz w:val="16"/>
        </w:rPr>
        <w:t>for</w:t>
      </w:r>
      <w:r>
        <w:rPr>
          <w:spacing w:val="-17"/>
          <w:sz w:val="16"/>
        </w:rPr>
        <w:t xml:space="preserve"> </w:t>
      </w:r>
      <w:r>
        <w:rPr>
          <w:sz w:val="16"/>
        </w:rPr>
        <w:t>transparent</w:t>
      </w:r>
      <w:r>
        <w:rPr>
          <w:spacing w:val="-17"/>
          <w:sz w:val="16"/>
        </w:rPr>
        <w:t xml:space="preserve"> </w:t>
      </w:r>
      <w:r>
        <w:rPr>
          <w:sz w:val="16"/>
        </w:rPr>
        <w:t>and</w:t>
      </w:r>
      <w:r>
        <w:rPr>
          <w:spacing w:val="-16"/>
          <w:sz w:val="16"/>
        </w:rPr>
        <w:t xml:space="preserve"> </w:t>
      </w:r>
      <w:r>
        <w:rPr>
          <w:sz w:val="16"/>
        </w:rPr>
        <w:t>credible</w:t>
      </w:r>
      <w:r>
        <w:rPr>
          <w:spacing w:val="-17"/>
          <w:sz w:val="16"/>
        </w:rPr>
        <w:t xml:space="preserve"> </w:t>
      </w:r>
      <w:r>
        <w:rPr>
          <w:sz w:val="16"/>
        </w:rPr>
        <w:t>research:</w:t>
      </w:r>
      <w:r>
        <w:rPr>
          <w:spacing w:val="-16"/>
          <w:sz w:val="16"/>
        </w:rPr>
        <w:t xml:space="preserve"> </w:t>
      </w:r>
      <w:r>
        <w:rPr>
          <w:sz w:val="16"/>
        </w:rPr>
        <w:t>Practical guidelines</w:t>
      </w:r>
      <w:r>
        <w:rPr>
          <w:spacing w:val="-25"/>
          <w:sz w:val="16"/>
        </w:rPr>
        <w:t xml:space="preserve"> </w:t>
      </w:r>
      <w:r>
        <w:rPr>
          <w:sz w:val="16"/>
        </w:rPr>
        <w:t>for</w:t>
      </w:r>
      <w:r>
        <w:rPr>
          <w:spacing w:val="-24"/>
          <w:sz w:val="16"/>
        </w:rPr>
        <w:t xml:space="preserve"> </w:t>
      </w:r>
      <w:r>
        <w:rPr>
          <w:sz w:val="16"/>
        </w:rPr>
        <w:t>behavioral</w:t>
      </w:r>
      <w:r>
        <w:rPr>
          <w:spacing w:val="-24"/>
          <w:sz w:val="16"/>
        </w:rPr>
        <w:t xml:space="preserve"> </w:t>
      </w:r>
      <w:r>
        <w:rPr>
          <w:sz w:val="16"/>
        </w:rPr>
        <w:t>ecologists.</w:t>
      </w:r>
      <w:r>
        <w:rPr>
          <w:spacing w:val="-24"/>
          <w:sz w:val="16"/>
        </w:rPr>
        <w:t xml:space="preserve"> </w:t>
      </w:r>
      <w:proofErr w:type="spellStart"/>
      <w:r>
        <w:rPr>
          <w:sz w:val="16"/>
        </w:rPr>
        <w:t>Behav</w:t>
      </w:r>
      <w:proofErr w:type="spellEnd"/>
      <w:r>
        <w:rPr>
          <w:spacing w:val="-24"/>
          <w:sz w:val="16"/>
        </w:rPr>
        <w:t xml:space="preserve"> </w:t>
      </w:r>
      <w:r>
        <w:rPr>
          <w:sz w:val="16"/>
        </w:rPr>
        <w:t>Ecol.</w:t>
      </w:r>
      <w:r>
        <w:rPr>
          <w:spacing w:val="-24"/>
          <w:sz w:val="16"/>
        </w:rPr>
        <w:t xml:space="preserve"> </w:t>
      </w:r>
      <w:r>
        <w:rPr>
          <w:sz w:val="16"/>
        </w:rPr>
        <w:t>2017;</w:t>
      </w:r>
      <w:r>
        <w:rPr>
          <w:spacing w:val="-24"/>
          <w:sz w:val="16"/>
        </w:rPr>
        <w:t xml:space="preserve"> </w:t>
      </w:r>
      <w:r>
        <w:rPr>
          <w:sz w:val="16"/>
        </w:rPr>
        <w:t>28:</w:t>
      </w:r>
      <w:r>
        <w:rPr>
          <w:spacing w:val="-24"/>
          <w:sz w:val="16"/>
        </w:rPr>
        <w:t xml:space="preserve"> </w:t>
      </w:r>
      <w:r>
        <w:rPr>
          <w:sz w:val="16"/>
        </w:rPr>
        <w:t>348–354.</w:t>
      </w:r>
      <w:hyperlink r:id="rId55">
        <w:r>
          <w:rPr>
            <w:color w:val="3E65AC"/>
            <w:spacing w:val="-24"/>
            <w:sz w:val="16"/>
          </w:rPr>
          <w:t xml:space="preserve"> </w:t>
        </w:r>
        <w:r>
          <w:rPr>
            <w:color w:val="3E65AC"/>
            <w:sz w:val="16"/>
            <w:u w:val="single" w:color="3E65AC"/>
          </w:rPr>
          <w:t>https://doi.org/10.1093/beheco/</w:t>
        </w:r>
      </w:hyperlink>
      <w:bookmarkStart w:id="59" w:name="_bookmark59"/>
      <w:bookmarkEnd w:id="59"/>
      <w:r>
        <w:fldChar w:fldCharType="begin"/>
      </w:r>
      <w:r>
        <w:instrText xml:space="preserve"> HYPERLINK "https://doi.org/10.1093/beheco/arx003" \h </w:instrText>
      </w:r>
      <w:r>
        <w:fldChar w:fldCharType="separate"/>
      </w:r>
      <w:r>
        <w:rPr>
          <w:color w:val="3E65AC"/>
          <w:sz w:val="16"/>
          <w:u w:val="single" w:color="3E65AC"/>
        </w:rPr>
        <w:t xml:space="preserve"> arx003</w:t>
      </w:r>
      <w:r>
        <w:rPr>
          <w:color w:val="3E65AC"/>
          <w:sz w:val="16"/>
        </w:rPr>
        <w:t xml:space="preserve"> </w:t>
      </w:r>
      <w:r>
        <w:rPr>
          <w:color w:val="3E65AC"/>
          <w:sz w:val="16"/>
        </w:rPr>
        <w:fldChar w:fldCharType="end"/>
      </w:r>
      <w:r>
        <w:rPr>
          <w:sz w:val="16"/>
        </w:rPr>
        <w:t>PMID:</w:t>
      </w:r>
      <w:hyperlink r:id="rId56">
        <w:r>
          <w:rPr>
            <w:color w:val="3E65AC"/>
            <w:spacing w:val="-24"/>
            <w:sz w:val="16"/>
          </w:rPr>
          <w:t xml:space="preserve"> </w:t>
        </w:r>
        <w:r>
          <w:rPr>
            <w:color w:val="3E65AC"/>
            <w:sz w:val="16"/>
            <w:u w:val="single" w:color="3E65AC"/>
          </w:rPr>
          <w:t>29622916</w:t>
        </w:r>
      </w:hyperlink>
    </w:p>
    <w:p w:rsidR="009D39E4" w:rsidRDefault="00C61E8A">
      <w:pPr>
        <w:pStyle w:val="ListParagraph"/>
        <w:numPr>
          <w:ilvl w:val="1"/>
          <w:numId w:val="10"/>
        </w:numPr>
        <w:tabs>
          <w:tab w:val="left" w:pos="3830"/>
        </w:tabs>
        <w:spacing w:line="249" w:lineRule="auto"/>
        <w:ind w:right="575" w:hanging="420"/>
        <w:jc w:val="left"/>
        <w:rPr>
          <w:sz w:val="16"/>
        </w:rPr>
      </w:pPr>
      <w:r>
        <w:rPr>
          <w:sz w:val="16"/>
        </w:rPr>
        <w:t>Nakagawa</w:t>
      </w:r>
      <w:r>
        <w:rPr>
          <w:spacing w:val="-19"/>
          <w:sz w:val="16"/>
        </w:rPr>
        <w:t xml:space="preserve"> </w:t>
      </w:r>
      <w:r>
        <w:rPr>
          <w:sz w:val="16"/>
        </w:rPr>
        <w:t>S.</w:t>
      </w:r>
      <w:r>
        <w:rPr>
          <w:spacing w:val="-18"/>
          <w:sz w:val="16"/>
        </w:rPr>
        <w:t xml:space="preserve"> </w:t>
      </w:r>
      <w:r>
        <w:rPr>
          <w:sz w:val="16"/>
        </w:rPr>
        <w:t>A</w:t>
      </w:r>
      <w:r>
        <w:rPr>
          <w:spacing w:val="-19"/>
          <w:sz w:val="16"/>
        </w:rPr>
        <w:t xml:space="preserve"> </w:t>
      </w:r>
      <w:r>
        <w:rPr>
          <w:sz w:val="16"/>
        </w:rPr>
        <w:t>farewell</w:t>
      </w:r>
      <w:r>
        <w:rPr>
          <w:spacing w:val="-18"/>
          <w:sz w:val="16"/>
        </w:rPr>
        <w:t xml:space="preserve"> </w:t>
      </w:r>
      <w:r>
        <w:rPr>
          <w:sz w:val="16"/>
        </w:rPr>
        <w:t>to</w:t>
      </w:r>
      <w:r>
        <w:rPr>
          <w:spacing w:val="-18"/>
          <w:sz w:val="16"/>
        </w:rPr>
        <w:t xml:space="preserve"> </w:t>
      </w:r>
      <w:r>
        <w:rPr>
          <w:sz w:val="16"/>
        </w:rPr>
        <w:t>Bonferroni:</w:t>
      </w:r>
      <w:r>
        <w:rPr>
          <w:spacing w:val="-19"/>
          <w:sz w:val="16"/>
        </w:rPr>
        <w:t xml:space="preserve"> </w:t>
      </w:r>
      <w:r>
        <w:rPr>
          <w:sz w:val="16"/>
        </w:rPr>
        <w:t>The</w:t>
      </w:r>
      <w:r>
        <w:rPr>
          <w:spacing w:val="-19"/>
          <w:sz w:val="16"/>
        </w:rPr>
        <w:t xml:space="preserve"> </w:t>
      </w:r>
      <w:r>
        <w:rPr>
          <w:sz w:val="16"/>
        </w:rPr>
        <w:t>problems</w:t>
      </w:r>
      <w:r>
        <w:rPr>
          <w:spacing w:val="-18"/>
          <w:sz w:val="16"/>
        </w:rPr>
        <w:t xml:space="preserve"> </w:t>
      </w:r>
      <w:r>
        <w:rPr>
          <w:sz w:val="16"/>
        </w:rPr>
        <w:t>of</w:t>
      </w:r>
      <w:r>
        <w:rPr>
          <w:spacing w:val="-19"/>
          <w:sz w:val="16"/>
        </w:rPr>
        <w:t xml:space="preserve"> </w:t>
      </w:r>
      <w:r>
        <w:rPr>
          <w:sz w:val="16"/>
        </w:rPr>
        <w:t>low</w:t>
      </w:r>
      <w:r>
        <w:rPr>
          <w:spacing w:val="-18"/>
          <w:sz w:val="16"/>
        </w:rPr>
        <w:t xml:space="preserve"> </w:t>
      </w:r>
      <w:r>
        <w:rPr>
          <w:sz w:val="16"/>
        </w:rPr>
        <w:t>statistical</w:t>
      </w:r>
      <w:r>
        <w:rPr>
          <w:spacing w:val="-17"/>
          <w:sz w:val="16"/>
        </w:rPr>
        <w:t xml:space="preserve"> </w:t>
      </w:r>
      <w:r>
        <w:rPr>
          <w:sz w:val="16"/>
        </w:rPr>
        <w:t>power</w:t>
      </w:r>
      <w:r>
        <w:rPr>
          <w:spacing w:val="-19"/>
          <w:sz w:val="16"/>
        </w:rPr>
        <w:t xml:space="preserve"> </w:t>
      </w:r>
      <w:r>
        <w:rPr>
          <w:sz w:val="16"/>
        </w:rPr>
        <w:t>and</w:t>
      </w:r>
      <w:r>
        <w:rPr>
          <w:spacing w:val="-19"/>
          <w:sz w:val="16"/>
        </w:rPr>
        <w:t xml:space="preserve"> </w:t>
      </w:r>
      <w:r>
        <w:rPr>
          <w:sz w:val="16"/>
        </w:rPr>
        <w:t>publication</w:t>
      </w:r>
      <w:r>
        <w:rPr>
          <w:spacing w:val="-18"/>
          <w:sz w:val="16"/>
        </w:rPr>
        <w:t xml:space="preserve"> </w:t>
      </w:r>
      <w:r>
        <w:rPr>
          <w:sz w:val="16"/>
        </w:rPr>
        <w:t xml:space="preserve">bias. </w:t>
      </w:r>
      <w:proofErr w:type="spellStart"/>
      <w:r>
        <w:rPr>
          <w:sz w:val="16"/>
        </w:rPr>
        <w:t>Behav</w:t>
      </w:r>
      <w:proofErr w:type="spellEnd"/>
      <w:r>
        <w:rPr>
          <w:spacing w:val="-13"/>
          <w:sz w:val="16"/>
        </w:rPr>
        <w:t xml:space="preserve"> </w:t>
      </w:r>
      <w:r>
        <w:rPr>
          <w:sz w:val="16"/>
        </w:rPr>
        <w:t>Ecol.</w:t>
      </w:r>
      <w:r>
        <w:rPr>
          <w:spacing w:val="-14"/>
          <w:sz w:val="16"/>
        </w:rPr>
        <w:t xml:space="preserve"> </w:t>
      </w:r>
      <w:r>
        <w:rPr>
          <w:sz w:val="16"/>
        </w:rPr>
        <w:t>2004;</w:t>
      </w:r>
      <w:r>
        <w:rPr>
          <w:spacing w:val="-13"/>
          <w:sz w:val="16"/>
        </w:rPr>
        <w:t xml:space="preserve"> </w:t>
      </w:r>
      <w:r>
        <w:rPr>
          <w:sz w:val="16"/>
        </w:rPr>
        <w:t>15:</w:t>
      </w:r>
      <w:r>
        <w:rPr>
          <w:spacing w:val="-13"/>
          <w:sz w:val="16"/>
        </w:rPr>
        <w:t xml:space="preserve"> </w:t>
      </w:r>
      <w:r>
        <w:rPr>
          <w:sz w:val="16"/>
        </w:rPr>
        <w:t>1044–1045.</w:t>
      </w:r>
      <w:hyperlink r:id="rId57">
        <w:r>
          <w:rPr>
            <w:color w:val="3E65AC"/>
            <w:spacing w:val="-12"/>
            <w:sz w:val="16"/>
          </w:rPr>
          <w:t xml:space="preserve"> </w:t>
        </w:r>
        <w:r>
          <w:rPr>
            <w:color w:val="3E65AC"/>
            <w:sz w:val="16"/>
            <w:u w:val="single" w:color="3E65AC"/>
          </w:rPr>
          <w:t>https://doi.org/10.1093/beheco/arh107</w:t>
        </w:r>
      </w:hyperlink>
    </w:p>
    <w:p w:rsidR="009D39E4" w:rsidRDefault="00C61E8A">
      <w:pPr>
        <w:pStyle w:val="ListParagraph"/>
        <w:numPr>
          <w:ilvl w:val="1"/>
          <w:numId w:val="10"/>
        </w:numPr>
        <w:tabs>
          <w:tab w:val="left" w:pos="3830"/>
        </w:tabs>
        <w:spacing w:before="68" w:line="247" w:lineRule="auto"/>
        <w:ind w:right="221" w:hanging="420"/>
        <w:jc w:val="both"/>
        <w:rPr>
          <w:sz w:val="16"/>
        </w:rPr>
      </w:pPr>
      <w:bookmarkStart w:id="60" w:name="_bookmark60"/>
      <w:bookmarkEnd w:id="60"/>
      <w:r>
        <w:rPr>
          <w:sz w:val="16"/>
        </w:rPr>
        <w:t>Schwab</w:t>
      </w:r>
      <w:r>
        <w:rPr>
          <w:spacing w:val="-20"/>
          <w:sz w:val="16"/>
        </w:rPr>
        <w:t xml:space="preserve"> </w:t>
      </w:r>
      <w:r>
        <w:rPr>
          <w:sz w:val="16"/>
        </w:rPr>
        <w:t>A,</w:t>
      </w:r>
      <w:r>
        <w:rPr>
          <w:spacing w:val="-19"/>
          <w:sz w:val="16"/>
        </w:rPr>
        <w:t xml:space="preserve"> </w:t>
      </w:r>
      <w:r>
        <w:rPr>
          <w:sz w:val="16"/>
        </w:rPr>
        <w:t>Abrahamson</w:t>
      </w:r>
      <w:r>
        <w:rPr>
          <w:spacing w:val="-20"/>
          <w:sz w:val="16"/>
        </w:rPr>
        <w:t xml:space="preserve"> </w:t>
      </w:r>
      <w:r>
        <w:rPr>
          <w:sz w:val="16"/>
        </w:rPr>
        <w:t>E,</w:t>
      </w:r>
      <w:r>
        <w:rPr>
          <w:spacing w:val="-19"/>
          <w:sz w:val="16"/>
        </w:rPr>
        <w:t xml:space="preserve"> </w:t>
      </w:r>
      <w:r>
        <w:rPr>
          <w:sz w:val="16"/>
        </w:rPr>
        <w:t>Starbuck</w:t>
      </w:r>
      <w:r>
        <w:rPr>
          <w:spacing w:val="-20"/>
          <w:sz w:val="16"/>
        </w:rPr>
        <w:t xml:space="preserve"> </w:t>
      </w:r>
      <w:r>
        <w:rPr>
          <w:sz w:val="16"/>
        </w:rPr>
        <w:t>WH,</w:t>
      </w:r>
      <w:r>
        <w:rPr>
          <w:spacing w:val="-19"/>
          <w:sz w:val="16"/>
        </w:rPr>
        <w:t xml:space="preserve"> </w:t>
      </w:r>
      <w:r>
        <w:rPr>
          <w:sz w:val="16"/>
        </w:rPr>
        <w:t>Fidler</w:t>
      </w:r>
      <w:r>
        <w:rPr>
          <w:spacing w:val="-20"/>
          <w:sz w:val="16"/>
        </w:rPr>
        <w:t xml:space="preserve"> </w:t>
      </w:r>
      <w:r>
        <w:rPr>
          <w:sz w:val="16"/>
        </w:rPr>
        <w:t>F.</w:t>
      </w:r>
      <w:r>
        <w:rPr>
          <w:spacing w:val="-18"/>
          <w:sz w:val="16"/>
        </w:rPr>
        <w:t xml:space="preserve"> </w:t>
      </w:r>
      <w:r>
        <w:rPr>
          <w:sz w:val="16"/>
        </w:rPr>
        <w:t>Researchers</w:t>
      </w:r>
      <w:r>
        <w:rPr>
          <w:spacing w:val="-20"/>
          <w:sz w:val="16"/>
        </w:rPr>
        <w:t xml:space="preserve"> </w:t>
      </w:r>
      <w:r>
        <w:rPr>
          <w:sz w:val="16"/>
        </w:rPr>
        <w:t>should</w:t>
      </w:r>
      <w:r>
        <w:rPr>
          <w:spacing w:val="-19"/>
          <w:sz w:val="16"/>
        </w:rPr>
        <w:t xml:space="preserve"> </w:t>
      </w:r>
      <w:r>
        <w:rPr>
          <w:sz w:val="16"/>
        </w:rPr>
        <w:t>make</w:t>
      </w:r>
      <w:r>
        <w:rPr>
          <w:spacing w:val="-20"/>
          <w:sz w:val="16"/>
        </w:rPr>
        <w:t xml:space="preserve"> </w:t>
      </w:r>
      <w:r>
        <w:rPr>
          <w:sz w:val="16"/>
        </w:rPr>
        <w:t>thoughtful</w:t>
      </w:r>
      <w:r>
        <w:rPr>
          <w:spacing w:val="-19"/>
          <w:sz w:val="16"/>
        </w:rPr>
        <w:t xml:space="preserve"> </w:t>
      </w:r>
      <w:r>
        <w:rPr>
          <w:sz w:val="16"/>
        </w:rPr>
        <w:t>assessments instead</w:t>
      </w:r>
      <w:r>
        <w:rPr>
          <w:spacing w:val="-23"/>
          <w:sz w:val="16"/>
        </w:rPr>
        <w:t xml:space="preserve"> </w:t>
      </w:r>
      <w:r>
        <w:rPr>
          <w:sz w:val="16"/>
        </w:rPr>
        <w:t>of</w:t>
      </w:r>
      <w:r>
        <w:rPr>
          <w:spacing w:val="-22"/>
          <w:sz w:val="16"/>
        </w:rPr>
        <w:t xml:space="preserve"> </w:t>
      </w:r>
      <w:r>
        <w:rPr>
          <w:sz w:val="16"/>
        </w:rPr>
        <w:t>null-hypothesis</w:t>
      </w:r>
      <w:r>
        <w:rPr>
          <w:spacing w:val="-22"/>
          <w:sz w:val="16"/>
        </w:rPr>
        <w:t xml:space="preserve"> </w:t>
      </w:r>
      <w:r>
        <w:rPr>
          <w:sz w:val="16"/>
        </w:rPr>
        <w:t>significance</w:t>
      </w:r>
      <w:r>
        <w:rPr>
          <w:spacing w:val="-22"/>
          <w:sz w:val="16"/>
        </w:rPr>
        <w:t xml:space="preserve"> </w:t>
      </w:r>
      <w:r>
        <w:rPr>
          <w:sz w:val="16"/>
        </w:rPr>
        <w:t>tests.</w:t>
      </w:r>
      <w:r>
        <w:rPr>
          <w:spacing w:val="-22"/>
          <w:sz w:val="16"/>
        </w:rPr>
        <w:t xml:space="preserve"> </w:t>
      </w:r>
      <w:r>
        <w:rPr>
          <w:sz w:val="16"/>
        </w:rPr>
        <w:t>Organ</w:t>
      </w:r>
      <w:r>
        <w:rPr>
          <w:spacing w:val="-23"/>
          <w:sz w:val="16"/>
        </w:rPr>
        <w:t xml:space="preserve"> </w:t>
      </w:r>
      <w:r>
        <w:rPr>
          <w:sz w:val="16"/>
        </w:rPr>
        <w:t>Sci.</w:t>
      </w:r>
      <w:r>
        <w:rPr>
          <w:spacing w:val="-22"/>
          <w:sz w:val="16"/>
        </w:rPr>
        <w:t xml:space="preserve"> </w:t>
      </w:r>
      <w:r>
        <w:rPr>
          <w:sz w:val="16"/>
        </w:rPr>
        <w:t>2011;</w:t>
      </w:r>
      <w:r>
        <w:rPr>
          <w:spacing w:val="-23"/>
          <w:sz w:val="16"/>
        </w:rPr>
        <w:t xml:space="preserve"> </w:t>
      </w:r>
      <w:r>
        <w:rPr>
          <w:sz w:val="16"/>
        </w:rPr>
        <w:t>22:</w:t>
      </w:r>
      <w:r>
        <w:rPr>
          <w:spacing w:val="-22"/>
          <w:sz w:val="16"/>
        </w:rPr>
        <w:t xml:space="preserve"> </w:t>
      </w:r>
      <w:r>
        <w:rPr>
          <w:sz w:val="16"/>
        </w:rPr>
        <w:t>1105–1120.</w:t>
      </w:r>
      <w:hyperlink r:id="rId58">
        <w:r>
          <w:rPr>
            <w:color w:val="3E65AC"/>
            <w:spacing w:val="-23"/>
            <w:sz w:val="16"/>
          </w:rPr>
          <w:t xml:space="preserve"> </w:t>
        </w:r>
        <w:r>
          <w:rPr>
            <w:color w:val="3E65AC"/>
            <w:sz w:val="16"/>
            <w:u w:val="single" w:color="3E65AC"/>
          </w:rPr>
          <w:t>https://doi.org/10.1287/</w:t>
        </w:r>
      </w:hyperlink>
      <w:hyperlink r:id="rId59">
        <w:r>
          <w:rPr>
            <w:color w:val="3E65AC"/>
            <w:sz w:val="16"/>
            <w:u w:val="single" w:color="3E65AC"/>
          </w:rPr>
          <w:t xml:space="preserve"> orsc.1100.0557</w:t>
        </w:r>
      </w:hyperlink>
    </w:p>
    <w:p w:rsidR="009D39E4" w:rsidRDefault="00C61E8A">
      <w:pPr>
        <w:pStyle w:val="ListParagraph"/>
        <w:numPr>
          <w:ilvl w:val="1"/>
          <w:numId w:val="10"/>
        </w:numPr>
        <w:tabs>
          <w:tab w:val="left" w:pos="3830"/>
        </w:tabs>
        <w:spacing w:line="249" w:lineRule="auto"/>
        <w:ind w:right="332" w:hanging="420"/>
        <w:jc w:val="left"/>
        <w:rPr>
          <w:sz w:val="16"/>
        </w:rPr>
      </w:pPr>
      <w:bookmarkStart w:id="61" w:name="_bookmark61"/>
      <w:bookmarkEnd w:id="61"/>
      <w:proofErr w:type="spellStart"/>
      <w:r>
        <w:rPr>
          <w:sz w:val="16"/>
        </w:rPr>
        <w:t>Agnoli</w:t>
      </w:r>
      <w:proofErr w:type="spellEnd"/>
      <w:r>
        <w:rPr>
          <w:spacing w:val="-20"/>
          <w:sz w:val="16"/>
        </w:rPr>
        <w:t xml:space="preserve"> </w:t>
      </w:r>
      <w:r>
        <w:rPr>
          <w:sz w:val="16"/>
        </w:rPr>
        <w:t>F,</w:t>
      </w:r>
      <w:r>
        <w:rPr>
          <w:spacing w:val="-17"/>
          <w:sz w:val="16"/>
        </w:rPr>
        <w:t xml:space="preserve"> </w:t>
      </w:r>
      <w:proofErr w:type="spellStart"/>
      <w:r>
        <w:rPr>
          <w:sz w:val="16"/>
        </w:rPr>
        <w:t>Wicherts</w:t>
      </w:r>
      <w:proofErr w:type="spellEnd"/>
      <w:r>
        <w:rPr>
          <w:spacing w:val="-19"/>
          <w:sz w:val="16"/>
        </w:rPr>
        <w:t xml:space="preserve"> </w:t>
      </w:r>
      <w:r>
        <w:rPr>
          <w:sz w:val="16"/>
        </w:rPr>
        <w:t>JM,</w:t>
      </w:r>
      <w:r>
        <w:rPr>
          <w:spacing w:val="-18"/>
          <w:sz w:val="16"/>
        </w:rPr>
        <w:t xml:space="preserve"> </w:t>
      </w:r>
      <w:proofErr w:type="spellStart"/>
      <w:r>
        <w:rPr>
          <w:sz w:val="16"/>
        </w:rPr>
        <w:t>Veldkamp</w:t>
      </w:r>
      <w:proofErr w:type="spellEnd"/>
      <w:r>
        <w:rPr>
          <w:spacing w:val="-20"/>
          <w:sz w:val="16"/>
        </w:rPr>
        <w:t xml:space="preserve"> </w:t>
      </w:r>
      <w:r>
        <w:rPr>
          <w:sz w:val="16"/>
        </w:rPr>
        <w:t>CLS,</w:t>
      </w:r>
      <w:r>
        <w:rPr>
          <w:spacing w:val="-19"/>
          <w:sz w:val="16"/>
        </w:rPr>
        <w:t xml:space="preserve"> </w:t>
      </w:r>
      <w:proofErr w:type="spellStart"/>
      <w:r>
        <w:rPr>
          <w:sz w:val="16"/>
        </w:rPr>
        <w:t>Albiero</w:t>
      </w:r>
      <w:proofErr w:type="spellEnd"/>
      <w:r>
        <w:rPr>
          <w:spacing w:val="-19"/>
          <w:sz w:val="16"/>
        </w:rPr>
        <w:t xml:space="preserve"> </w:t>
      </w:r>
      <w:r>
        <w:rPr>
          <w:sz w:val="16"/>
        </w:rPr>
        <w:t>P,</w:t>
      </w:r>
      <w:r>
        <w:rPr>
          <w:spacing w:val="-19"/>
          <w:sz w:val="16"/>
        </w:rPr>
        <w:t xml:space="preserve"> </w:t>
      </w:r>
      <w:proofErr w:type="spellStart"/>
      <w:r>
        <w:rPr>
          <w:sz w:val="16"/>
        </w:rPr>
        <w:t>Cubelli</w:t>
      </w:r>
      <w:proofErr w:type="spellEnd"/>
      <w:r>
        <w:rPr>
          <w:spacing w:val="-18"/>
          <w:sz w:val="16"/>
        </w:rPr>
        <w:t xml:space="preserve"> </w:t>
      </w:r>
      <w:r>
        <w:rPr>
          <w:sz w:val="16"/>
        </w:rPr>
        <w:t>R.</w:t>
      </w:r>
      <w:r>
        <w:rPr>
          <w:spacing w:val="-18"/>
          <w:sz w:val="16"/>
        </w:rPr>
        <w:t xml:space="preserve"> </w:t>
      </w:r>
      <w:r>
        <w:rPr>
          <w:sz w:val="16"/>
        </w:rPr>
        <w:t>Questionable</w:t>
      </w:r>
      <w:r>
        <w:rPr>
          <w:spacing w:val="-20"/>
          <w:sz w:val="16"/>
        </w:rPr>
        <w:t xml:space="preserve"> </w:t>
      </w:r>
      <w:r>
        <w:rPr>
          <w:sz w:val="16"/>
        </w:rPr>
        <w:t>research</w:t>
      </w:r>
      <w:r>
        <w:rPr>
          <w:spacing w:val="-20"/>
          <w:sz w:val="16"/>
        </w:rPr>
        <w:t xml:space="preserve"> </w:t>
      </w:r>
      <w:r>
        <w:rPr>
          <w:sz w:val="16"/>
        </w:rPr>
        <w:t>practices</w:t>
      </w:r>
      <w:r>
        <w:rPr>
          <w:spacing w:val="-19"/>
          <w:sz w:val="16"/>
        </w:rPr>
        <w:t xml:space="preserve"> </w:t>
      </w:r>
      <w:r>
        <w:rPr>
          <w:sz w:val="16"/>
        </w:rPr>
        <w:t xml:space="preserve">among Italian research psychologists. </w:t>
      </w:r>
      <w:proofErr w:type="spellStart"/>
      <w:r>
        <w:rPr>
          <w:sz w:val="16"/>
        </w:rPr>
        <w:t>PLoS</w:t>
      </w:r>
      <w:proofErr w:type="spellEnd"/>
      <w:r>
        <w:rPr>
          <w:sz w:val="16"/>
        </w:rPr>
        <w:t xml:space="preserve"> One. 2017; 12: 1–17.</w:t>
      </w:r>
      <w:hyperlink r:id="rId60">
        <w:r>
          <w:rPr>
            <w:color w:val="3E65AC"/>
            <w:sz w:val="16"/>
          </w:rPr>
          <w:t xml:space="preserve"> </w:t>
        </w:r>
        <w:r>
          <w:rPr>
            <w:color w:val="3E65AC"/>
            <w:sz w:val="16"/>
            <w:u w:val="single" w:color="3E65AC"/>
          </w:rPr>
          <w:t>https://doi.org/10.1371/journal.pone.</w:t>
        </w:r>
      </w:hyperlink>
      <w:bookmarkStart w:id="62" w:name="_bookmark62"/>
      <w:bookmarkEnd w:id="62"/>
      <w:r>
        <w:fldChar w:fldCharType="begin"/>
      </w:r>
      <w:r>
        <w:instrText xml:space="preserve"> HYPERLINK "https://doi.org/10.1371/journal.pone.0172792" \h </w:instrText>
      </w:r>
      <w:r>
        <w:fldChar w:fldCharType="separate"/>
      </w:r>
      <w:r>
        <w:rPr>
          <w:color w:val="3E65AC"/>
          <w:sz w:val="16"/>
          <w:u w:val="single" w:color="3E65AC"/>
        </w:rPr>
        <w:t xml:space="preserve"> 0172792</w:t>
      </w:r>
      <w:r>
        <w:rPr>
          <w:color w:val="3E65AC"/>
          <w:sz w:val="16"/>
        </w:rPr>
        <w:t xml:space="preserve"> </w:t>
      </w:r>
      <w:r>
        <w:rPr>
          <w:color w:val="3E65AC"/>
          <w:sz w:val="16"/>
        </w:rPr>
        <w:fldChar w:fldCharType="end"/>
      </w:r>
      <w:r>
        <w:rPr>
          <w:sz w:val="16"/>
        </w:rPr>
        <w:t>PMID:</w:t>
      </w:r>
      <w:hyperlink r:id="rId61">
        <w:r>
          <w:rPr>
            <w:color w:val="3E65AC"/>
            <w:spacing w:val="-24"/>
            <w:sz w:val="16"/>
          </w:rPr>
          <w:t xml:space="preserve"> </w:t>
        </w:r>
        <w:r>
          <w:rPr>
            <w:color w:val="3E65AC"/>
            <w:sz w:val="16"/>
            <w:u w:val="single" w:color="3E65AC"/>
          </w:rPr>
          <w:t>28296929</w:t>
        </w:r>
      </w:hyperlink>
    </w:p>
    <w:p w:rsidR="009D39E4" w:rsidRDefault="00C61E8A">
      <w:pPr>
        <w:pStyle w:val="ListParagraph"/>
        <w:numPr>
          <w:ilvl w:val="1"/>
          <w:numId w:val="10"/>
        </w:numPr>
        <w:tabs>
          <w:tab w:val="left" w:pos="3830"/>
        </w:tabs>
        <w:spacing w:before="66" w:line="247" w:lineRule="auto"/>
        <w:ind w:right="437" w:hanging="420"/>
        <w:jc w:val="left"/>
        <w:rPr>
          <w:sz w:val="16"/>
        </w:rPr>
      </w:pPr>
      <w:r>
        <w:rPr>
          <w:sz w:val="16"/>
        </w:rPr>
        <w:t>John</w:t>
      </w:r>
      <w:r>
        <w:rPr>
          <w:spacing w:val="-19"/>
          <w:sz w:val="16"/>
        </w:rPr>
        <w:t xml:space="preserve"> </w:t>
      </w:r>
      <w:r>
        <w:rPr>
          <w:sz w:val="16"/>
        </w:rPr>
        <w:t>LK,</w:t>
      </w:r>
      <w:r>
        <w:rPr>
          <w:spacing w:val="-20"/>
          <w:sz w:val="16"/>
        </w:rPr>
        <w:t xml:space="preserve"> </w:t>
      </w:r>
      <w:r>
        <w:rPr>
          <w:sz w:val="16"/>
        </w:rPr>
        <w:t>Loewenstein</w:t>
      </w:r>
      <w:r>
        <w:rPr>
          <w:spacing w:val="-21"/>
          <w:sz w:val="16"/>
        </w:rPr>
        <w:t xml:space="preserve"> </w:t>
      </w:r>
      <w:r>
        <w:rPr>
          <w:sz w:val="16"/>
        </w:rPr>
        <w:t>G,</w:t>
      </w:r>
      <w:r>
        <w:rPr>
          <w:spacing w:val="-19"/>
          <w:sz w:val="16"/>
        </w:rPr>
        <w:t xml:space="preserve"> </w:t>
      </w:r>
      <w:proofErr w:type="spellStart"/>
      <w:r>
        <w:rPr>
          <w:sz w:val="16"/>
        </w:rPr>
        <w:t>Prelec</w:t>
      </w:r>
      <w:proofErr w:type="spellEnd"/>
      <w:r>
        <w:rPr>
          <w:spacing w:val="-19"/>
          <w:sz w:val="16"/>
        </w:rPr>
        <w:t xml:space="preserve"> </w:t>
      </w:r>
      <w:r>
        <w:rPr>
          <w:sz w:val="16"/>
        </w:rPr>
        <w:t>D.</w:t>
      </w:r>
      <w:r>
        <w:rPr>
          <w:spacing w:val="-19"/>
          <w:sz w:val="16"/>
        </w:rPr>
        <w:t xml:space="preserve"> </w:t>
      </w:r>
      <w:r>
        <w:rPr>
          <w:sz w:val="16"/>
        </w:rPr>
        <w:t>Measuring</w:t>
      </w:r>
      <w:r>
        <w:rPr>
          <w:spacing w:val="-20"/>
          <w:sz w:val="16"/>
        </w:rPr>
        <w:t xml:space="preserve"> </w:t>
      </w:r>
      <w:r>
        <w:rPr>
          <w:sz w:val="16"/>
        </w:rPr>
        <w:t>the</w:t>
      </w:r>
      <w:r>
        <w:rPr>
          <w:spacing w:val="-20"/>
          <w:sz w:val="16"/>
        </w:rPr>
        <w:t xml:space="preserve"> </w:t>
      </w:r>
      <w:r>
        <w:rPr>
          <w:sz w:val="16"/>
        </w:rPr>
        <w:t>Prevalence</w:t>
      </w:r>
      <w:r>
        <w:rPr>
          <w:spacing w:val="-20"/>
          <w:sz w:val="16"/>
        </w:rPr>
        <w:t xml:space="preserve"> </w:t>
      </w:r>
      <w:r>
        <w:rPr>
          <w:sz w:val="16"/>
        </w:rPr>
        <w:t>of</w:t>
      </w:r>
      <w:r>
        <w:rPr>
          <w:spacing w:val="-19"/>
          <w:sz w:val="16"/>
        </w:rPr>
        <w:t xml:space="preserve"> </w:t>
      </w:r>
      <w:r>
        <w:rPr>
          <w:sz w:val="16"/>
        </w:rPr>
        <w:t>Questionable</w:t>
      </w:r>
      <w:r>
        <w:rPr>
          <w:spacing w:val="-19"/>
          <w:sz w:val="16"/>
        </w:rPr>
        <w:t xml:space="preserve"> </w:t>
      </w:r>
      <w:r>
        <w:rPr>
          <w:sz w:val="16"/>
        </w:rPr>
        <w:t>Research</w:t>
      </w:r>
      <w:r>
        <w:rPr>
          <w:spacing w:val="-20"/>
          <w:sz w:val="16"/>
        </w:rPr>
        <w:t xml:space="preserve"> </w:t>
      </w:r>
      <w:r>
        <w:rPr>
          <w:sz w:val="16"/>
        </w:rPr>
        <w:t xml:space="preserve">Practices </w:t>
      </w:r>
      <w:proofErr w:type="gramStart"/>
      <w:r>
        <w:rPr>
          <w:sz w:val="16"/>
        </w:rPr>
        <w:t>With</w:t>
      </w:r>
      <w:proofErr w:type="gramEnd"/>
      <w:r>
        <w:rPr>
          <w:sz w:val="16"/>
        </w:rPr>
        <w:t xml:space="preserve"> Incentives for Truth Telling. Psychol Sci. 2012; 23: 524–532.</w:t>
      </w:r>
      <w:hyperlink r:id="rId62">
        <w:r>
          <w:rPr>
            <w:color w:val="3E65AC"/>
            <w:sz w:val="16"/>
          </w:rPr>
          <w:t xml:space="preserve"> </w:t>
        </w:r>
        <w:r>
          <w:rPr>
            <w:color w:val="3E65AC"/>
            <w:sz w:val="16"/>
            <w:u w:val="single" w:color="3E65AC"/>
          </w:rPr>
          <w:t>https://doi.org/10.1177/</w:t>
        </w:r>
      </w:hyperlink>
      <w:bookmarkStart w:id="63" w:name="_bookmark63"/>
      <w:bookmarkEnd w:id="63"/>
      <w:r>
        <w:fldChar w:fldCharType="begin"/>
      </w:r>
      <w:r>
        <w:instrText xml:space="preserve"> HYPERLINK "https://doi.org/10.1177/0956797611430953" \h </w:instrText>
      </w:r>
      <w:r>
        <w:fldChar w:fldCharType="separate"/>
      </w:r>
      <w:r>
        <w:rPr>
          <w:color w:val="3E65AC"/>
          <w:sz w:val="16"/>
          <w:u w:val="single" w:color="3E65AC"/>
        </w:rPr>
        <w:t xml:space="preserve"> 0956797611430953</w:t>
      </w:r>
      <w:r>
        <w:rPr>
          <w:color w:val="3E65AC"/>
          <w:sz w:val="16"/>
        </w:rPr>
        <w:t xml:space="preserve"> </w:t>
      </w:r>
      <w:r>
        <w:rPr>
          <w:color w:val="3E65AC"/>
          <w:sz w:val="16"/>
        </w:rPr>
        <w:fldChar w:fldCharType="end"/>
      </w:r>
      <w:r>
        <w:rPr>
          <w:sz w:val="16"/>
        </w:rPr>
        <w:t>PMID:</w:t>
      </w:r>
      <w:hyperlink r:id="rId63">
        <w:r>
          <w:rPr>
            <w:color w:val="3E65AC"/>
            <w:spacing w:val="-24"/>
            <w:sz w:val="16"/>
          </w:rPr>
          <w:t xml:space="preserve"> </w:t>
        </w:r>
        <w:r>
          <w:rPr>
            <w:color w:val="3E65AC"/>
            <w:sz w:val="16"/>
            <w:u w:val="single" w:color="3E65AC"/>
          </w:rPr>
          <w:t>22508865</w:t>
        </w:r>
      </w:hyperlink>
    </w:p>
    <w:p w:rsidR="009D39E4" w:rsidRDefault="00C61E8A">
      <w:pPr>
        <w:pStyle w:val="ListParagraph"/>
        <w:numPr>
          <w:ilvl w:val="1"/>
          <w:numId w:val="10"/>
        </w:numPr>
        <w:tabs>
          <w:tab w:val="left" w:pos="3830"/>
        </w:tabs>
        <w:spacing w:line="249" w:lineRule="auto"/>
        <w:ind w:right="192" w:hanging="420"/>
        <w:jc w:val="left"/>
        <w:rPr>
          <w:sz w:val="16"/>
        </w:rPr>
      </w:pPr>
      <w:r>
        <w:rPr>
          <w:sz w:val="16"/>
        </w:rPr>
        <w:t>Fiedler</w:t>
      </w:r>
      <w:r>
        <w:rPr>
          <w:spacing w:val="-20"/>
          <w:sz w:val="16"/>
        </w:rPr>
        <w:t xml:space="preserve"> </w:t>
      </w:r>
      <w:r>
        <w:rPr>
          <w:sz w:val="16"/>
        </w:rPr>
        <w:t>K,</w:t>
      </w:r>
      <w:r>
        <w:rPr>
          <w:spacing w:val="-18"/>
          <w:sz w:val="16"/>
        </w:rPr>
        <w:t xml:space="preserve"> </w:t>
      </w:r>
      <w:r>
        <w:rPr>
          <w:sz w:val="16"/>
        </w:rPr>
        <w:t>Schwarz</w:t>
      </w:r>
      <w:r>
        <w:rPr>
          <w:spacing w:val="-20"/>
          <w:sz w:val="16"/>
        </w:rPr>
        <w:t xml:space="preserve"> </w:t>
      </w:r>
      <w:r>
        <w:rPr>
          <w:sz w:val="16"/>
        </w:rPr>
        <w:t>N.</w:t>
      </w:r>
      <w:r>
        <w:rPr>
          <w:spacing w:val="-18"/>
          <w:sz w:val="16"/>
        </w:rPr>
        <w:t xml:space="preserve"> </w:t>
      </w:r>
      <w:r>
        <w:rPr>
          <w:sz w:val="16"/>
        </w:rPr>
        <w:t>Questionable</w:t>
      </w:r>
      <w:r>
        <w:rPr>
          <w:spacing w:val="-21"/>
          <w:sz w:val="16"/>
        </w:rPr>
        <w:t xml:space="preserve"> </w:t>
      </w:r>
      <w:r>
        <w:rPr>
          <w:sz w:val="16"/>
        </w:rPr>
        <w:t>Research</w:t>
      </w:r>
      <w:r>
        <w:rPr>
          <w:spacing w:val="-18"/>
          <w:sz w:val="16"/>
        </w:rPr>
        <w:t xml:space="preserve"> </w:t>
      </w:r>
      <w:r>
        <w:rPr>
          <w:sz w:val="16"/>
        </w:rPr>
        <w:t>Practices</w:t>
      </w:r>
      <w:r>
        <w:rPr>
          <w:spacing w:val="-20"/>
          <w:sz w:val="16"/>
        </w:rPr>
        <w:t xml:space="preserve"> </w:t>
      </w:r>
      <w:r>
        <w:rPr>
          <w:sz w:val="16"/>
        </w:rPr>
        <w:t>Revisited.</w:t>
      </w:r>
      <w:r>
        <w:rPr>
          <w:spacing w:val="-19"/>
          <w:sz w:val="16"/>
        </w:rPr>
        <w:t xml:space="preserve"> </w:t>
      </w:r>
      <w:r>
        <w:rPr>
          <w:sz w:val="16"/>
        </w:rPr>
        <w:t>Soc</w:t>
      </w:r>
      <w:r>
        <w:rPr>
          <w:spacing w:val="-19"/>
          <w:sz w:val="16"/>
        </w:rPr>
        <w:t xml:space="preserve"> </w:t>
      </w:r>
      <w:r>
        <w:rPr>
          <w:sz w:val="16"/>
        </w:rPr>
        <w:t>Psychol</w:t>
      </w:r>
      <w:r>
        <w:rPr>
          <w:spacing w:val="-20"/>
          <w:sz w:val="16"/>
        </w:rPr>
        <w:t xml:space="preserve"> </w:t>
      </w:r>
      <w:r>
        <w:rPr>
          <w:sz w:val="16"/>
        </w:rPr>
        <w:t>Personal</w:t>
      </w:r>
      <w:r>
        <w:rPr>
          <w:spacing w:val="-19"/>
          <w:sz w:val="16"/>
        </w:rPr>
        <w:t xml:space="preserve"> </w:t>
      </w:r>
      <w:r>
        <w:rPr>
          <w:sz w:val="16"/>
        </w:rPr>
        <w:t>Sci.</w:t>
      </w:r>
      <w:r>
        <w:rPr>
          <w:spacing w:val="-19"/>
          <w:sz w:val="16"/>
        </w:rPr>
        <w:t xml:space="preserve"> </w:t>
      </w:r>
      <w:r>
        <w:rPr>
          <w:sz w:val="16"/>
        </w:rPr>
        <w:t>2016;</w:t>
      </w:r>
      <w:r>
        <w:rPr>
          <w:spacing w:val="-18"/>
          <w:sz w:val="16"/>
        </w:rPr>
        <w:t xml:space="preserve"> </w:t>
      </w:r>
      <w:r>
        <w:rPr>
          <w:sz w:val="16"/>
        </w:rPr>
        <w:t>7:</w:t>
      </w:r>
      <w:bookmarkStart w:id="64" w:name="_bookmark64"/>
      <w:bookmarkEnd w:id="64"/>
      <w:r>
        <w:rPr>
          <w:sz w:val="16"/>
        </w:rPr>
        <w:t xml:space="preserve"> 45–52.</w:t>
      </w:r>
      <w:hyperlink r:id="rId64">
        <w:r>
          <w:rPr>
            <w:color w:val="3E65AC"/>
            <w:spacing w:val="-13"/>
            <w:sz w:val="16"/>
          </w:rPr>
          <w:t xml:space="preserve"> </w:t>
        </w:r>
        <w:r>
          <w:rPr>
            <w:color w:val="3E65AC"/>
            <w:sz w:val="16"/>
            <w:u w:val="single" w:color="3E65AC"/>
          </w:rPr>
          <w:t>https://doi.org/10.1177/1948550615612150</w:t>
        </w:r>
      </w:hyperlink>
    </w:p>
    <w:p w:rsidR="009D39E4" w:rsidRDefault="00C61E8A">
      <w:pPr>
        <w:pStyle w:val="ListParagraph"/>
        <w:numPr>
          <w:ilvl w:val="1"/>
          <w:numId w:val="10"/>
        </w:numPr>
        <w:tabs>
          <w:tab w:val="left" w:pos="3830"/>
        </w:tabs>
        <w:spacing w:before="68" w:line="249" w:lineRule="auto"/>
        <w:ind w:right="122" w:hanging="420"/>
        <w:jc w:val="left"/>
        <w:rPr>
          <w:sz w:val="16"/>
        </w:rPr>
      </w:pPr>
      <w:r>
        <w:rPr>
          <w:sz w:val="16"/>
        </w:rPr>
        <w:t>Kerr</w:t>
      </w:r>
      <w:r>
        <w:rPr>
          <w:spacing w:val="-19"/>
          <w:sz w:val="16"/>
        </w:rPr>
        <w:t xml:space="preserve"> </w:t>
      </w:r>
      <w:r>
        <w:rPr>
          <w:sz w:val="16"/>
        </w:rPr>
        <w:t>N.</w:t>
      </w:r>
      <w:r>
        <w:rPr>
          <w:spacing w:val="-17"/>
          <w:sz w:val="16"/>
        </w:rPr>
        <w:t xml:space="preserve"> </w:t>
      </w:r>
      <w:proofErr w:type="spellStart"/>
      <w:r>
        <w:rPr>
          <w:sz w:val="16"/>
        </w:rPr>
        <w:t>HARKing</w:t>
      </w:r>
      <w:proofErr w:type="spellEnd"/>
      <w:r>
        <w:rPr>
          <w:sz w:val="16"/>
        </w:rPr>
        <w:t>:</w:t>
      </w:r>
      <w:r>
        <w:rPr>
          <w:spacing w:val="-18"/>
          <w:sz w:val="16"/>
        </w:rPr>
        <w:t xml:space="preserve"> </w:t>
      </w:r>
      <w:proofErr w:type="spellStart"/>
      <w:r>
        <w:rPr>
          <w:sz w:val="16"/>
        </w:rPr>
        <w:t>hypnothesizing</w:t>
      </w:r>
      <w:proofErr w:type="spellEnd"/>
      <w:r>
        <w:rPr>
          <w:spacing w:val="-19"/>
          <w:sz w:val="16"/>
        </w:rPr>
        <w:t xml:space="preserve"> </w:t>
      </w:r>
      <w:r>
        <w:rPr>
          <w:sz w:val="16"/>
        </w:rPr>
        <w:t>after</w:t>
      </w:r>
      <w:r>
        <w:rPr>
          <w:spacing w:val="-17"/>
          <w:sz w:val="16"/>
        </w:rPr>
        <w:t xml:space="preserve"> </w:t>
      </w:r>
      <w:r>
        <w:rPr>
          <w:sz w:val="16"/>
        </w:rPr>
        <w:t>the</w:t>
      </w:r>
      <w:r>
        <w:rPr>
          <w:spacing w:val="-18"/>
          <w:sz w:val="16"/>
        </w:rPr>
        <w:t xml:space="preserve"> </w:t>
      </w:r>
      <w:r>
        <w:rPr>
          <w:sz w:val="16"/>
        </w:rPr>
        <w:t>results</w:t>
      </w:r>
      <w:r>
        <w:rPr>
          <w:spacing w:val="-18"/>
          <w:sz w:val="16"/>
        </w:rPr>
        <w:t xml:space="preserve"> </w:t>
      </w:r>
      <w:r>
        <w:rPr>
          <w:sz w:val="16"/>
        </w:rPr>
        <w:t>are</w:t>
      </w:r>
      <w:r>
        <w:rPr>
          <w:spacing w:val="-18"/>
          <w:sz w:val="16"/>
        </w:rPr>
        <w:t xml:space="preserve"> </w:t>
      </w:r>
      <w:r>
        <w:rPr>
          <w:sz w:val="16"/>
        </w:rPr>
        <w:t>known.</w:t>
      </w:r>
      <w:r>
        <w:rPr>
          <w:spacing w:val="-18"/>
          <w:sz w:val="16"/>
        </w:rPr>
        <w:t xml:space="preserve"> </w:t>
      </w:r>
      <w:r>
        <w:rPr>
          <w:sz w:val="16"/>
        </w:rPr>
        <w:t>Personal</w:t>
      </w:r>
      <w:r>
        <w:rPr>
          <w:spacing w:val="-19"/>
          <w:sz w:val="16"/>
        </w:rPr>
        <w:t xml:space="preserve"> </w:t>
      </w:r>
      <w:r>
        <w:rPr>
          <w:sz w:val="16"/>
        </w:rPr>
        <w:t>Soc</w:t>
      </w:r>
      <w:r>
        <w:rPr>
          <w:spacing w:val="-18"/>
          <w:sz w:val="16"/>
        </w:rPr>
        <w:t xml:space="preserve"> </w:t>
      </w:r>
      <w:r>
        <w:rPr>
          <w:sz w:val="16"/>
        </w:rPr>
        <w:t>Psychol</w:t>
      </w:r>
      <w:r>
        <w:rPr>
          <w:spacing w:val="-17"/>
          <w:sz w:val="16"/>
        </w:rPr>
        <w:t xml:space="preserve"> </w:t>
      </w:r>
      <w:r>
        <w:rPr>
          <w:sz w:val="16"/>
        </w:rPr>
        <w:t>Rev.</w:t>
      </w:r>
      <w:r>
        <w:rPr>
          <w:spacing w:val="-18"/>
          <w:sz w:val="16"/>
        </w:rPr>
        <w:t xml:space="preserve"> </w:t>
      </w:r>
      <w:r>
        <w:rPr>
          <w:sz w:val="16"/>
        </w:rPr>
        <w:t>1998;</w:t>
      </w:r>
      <w:r>
        <w:rPr>
          <w:spacing w:val="-17"/>
          <w:sz w:val="16"/>
        </w:rPr>
        <w:t xml:space="preserve"> </w:t>
      </w:r>
      <w:r>
        <w:rPr>
          <w:sz w:val="16"/>
        </w:rPr>
        <w:t>2:</w:t>
      </w:r>
      <w:r>
        <w:rPr>
          <w:spacing w:val="-18"/>
          <w:sz w:val="16"/>
        </w:rPr>
        <w:t xml:space="preserve"> </w:t>
      </w:r>
      <w:r>
        <w:rPr>
          <w:sz w:val="16"/>
        </w:rPr>
        <w:t>196– 217.</w:t>
      </w:r>
      <w:hyperlink r:id="rId65">
        <w:r>
          <w:rPr>
            <w:color w:val="3E65AC"/>
            <w:spacing w:val="-13"/>
            <w:sz w:val="16"/>
          </w:rPr>
          <w:t xml:space="preserve"> </w:t>
        </w:r>
        <w:r>
          <w:rPr>
            <w:color w:val="3E65AC"/>
            <w:sz w:val="16"/>
            <w:u w:val="single" w:color="3E65AC"/>
          </w:rPr>
          <w:t>https://doi.org/10.1207/s15327957pspr0203_4</w:t>
        </w:r>
        <w:r>
          <w:rPr>
            <w:color w:val="3E65AC"/>
            <w:spacing w:val="-13"/>
            <w:sz w:val="16"/>
          </w:rPr>
          <w:t xml:space="preserve"> </w:t>
        </w:r>
      </w:hyperlink>
      <w:r>
        <w:rPr>
          <w:sz w:val="16"/>
        </w:rPr>
        <w:t>PMID:</w:t>
      </w:r>
      <w:hyperlink r:id="rId66">
        <w:r>
          <w:rPr>
            <w:color w:val="3E65AC"/>
            <w:spacing w:val="-13"/>
            <w:sz w:val="16"/>
          </w:rPr>
          <w:t xml:space="preserve"> </w:t>
        </w:r>
        <w:r>
          <w:rPr>
            <w:color w:val="3E65AC"/>
            <w:sz w:val="16"/>
            <w:u w:val="single" w:color="3E65AC"/>
          </w:rPr>
          <w:t>15647155</w:t>
        </w:r>
      </w:hyperlink>
    </w:p>
    <w:p w:rsidR="009D39E4" w:rsidRDefault="00C61E8A">
      <w:pPr>
        <w:pStyle w:val="ListParagraph"/>
        <w:numPr>
          <w:ilvl w:val="1"/>
          <w:numId w:val="10"/>
        </w:numPr>
        <w:tabs>
          <w:tab w:val="left" w:pos="3830"/>
        </w:tabs>
        <w:spacing w:before="67" w:line="247" w:lineRule="auto"/>
        <w:ind w:right="132" w:hanging="420"/>
        <w:jc w:val="left"/>
        <w:rPr>
          <w:sz w:val="16"/>
        </w:rPr>
      </w:pPr>
      <w:bookmarkStart w:id="65" w:name="_bookmark65"/>
      <w:bookmarkEnd w:id="65"/>
      <w:proofErr w:type="spellStart"/>
      <w:r>
        <w:rPr>
          <w:sz w:val="16"/>
        </w:rPr>
        <w:t>Wagenmakers</w:t>
      </w:r>
      <w:proofErr w:type="spellEnd"/>
      <w:r>
        <w:rPr>
          <w:spacing w:val="-18"/>
          <w:sz w:val="16"/>
        </w:rPr>
        <w:t xml:space="preserve"> </w:t>
      </w:r>
      <w:r>
        <w:rPr>
          <w:sz w:val="16"/>
        </w:rPr>
        <w:t>EJ,</w:t>
      </w:r>
      <w:r>
        <w:rPr>
          <w:spacing w:val="-16"/>
          <w:sz w:val="16"/>
        </w:rPr>
        <w:t xml:space="preserve"> </w:t>
      </w:r>
      <w:proofErr w:type="spellStart"/>
      <w:r>
        <w:rPr>
          <w:sz w:val="16"/>
        </w:rPr>
        <w:t>Wetzels</w:t>
      </w:r>
      <w:proofErr w:type="spellEnd"/>
      <w:r>
        <w:rPr>
          <w:spacing w:val="-17"/>
          <w:sz w:val="16"/>
        </w:rPr>
        <w:t xml:space="preserve"> </w:t>
      </w:r>
      <w:r>
        <w:rPr>
          <w:sz w:val="16"/>
        </w:rPr>
        <w:t>R,</w:t>
      </w:r>
      <w:r>
        <w:rPr>
          <w:spacing w:val="-17"/>
          <w:sz w:val="16"/>
        </w:rPr>
        <w:t xml:space="preserve"> </w:t>
      </w:r>
      <w:proofErr w:type="spellStart"/>
      <w:r>
        <w:rPr>
          <w:sz w:val="16"/>
        </w:rPr>
        <w:t>Borsboom</w:t>
      </w:r>
      <w:proofErr w:type="spellEnd"/>
      <w:r>
        <w:rPr>
          <w:spacing w:val="-18"/>
          <w:sz w:val="16"/>
        </w:rPr>
        <w:t xml:space="preserve"> </w:t>
      </w:r>
      <w:r>
        <w:rPr>
          <w:sz w:val="16"/>
        </w:rPr>
        <w:t>D,</w:t>
      </w:r>
      <w:r>
        <w:rPr>
          <w:spacing w:val="-16"/>
          <w:sz w:val="16"/>
        </w:rPr>
        <w:t xml:space="preserve"> </w:t>
      </w:r>
      <w:r>
        <w:rPr>
          <w:sz w:val="16"/>
        </w:rPr>
        <w:t>van</w:t>
      </w:r>
      <w:r>
        <w:rPr>
          <w:spacing w:val="-17"/>
          <w:sz w:val="16"/>
        </w:rPr>
        <w:t xml:space="preserve"> </w:t>
      </w:r>
      <w:r>
        <w:rPr>
          <w:sz w:val="16"/>
        </w:rPr>
        <w:t>der</w:t>
      </w:r>
      <w:r>
        <w:rPr>
          <w:spacing w:val="-16"/>
          <w:sz w:val="16"/>
        </w:rPr>
        <w:t xml:space="preserve"> </w:t>
      </w:r>
      <w:r>
        <w:rPr>
          <w:sz w:val="16"/>
        </w:rPr>
        <w:t>Maas</w:t>
      </w:r>
      <w:r>
        <w:rPr>
          <w:spacing w:val="-18"/>
          <w:sz w:val="16"/>
        </w:rPr>
        <w:t xml:space="preserve"> </w:t>
      </w:r>
      <w:r>
        <w:rPr>
          <w:sz w:val="16"/>
        </w:rPr>
        <w:t>HLJ,</w:t>
      </w:r>
      <w:r>
        <w:rPr>
          <w:spacing w:val="-16"/>
          <w:sz w:val="16"/>
        </w:rPr>
        <w:t xml:space="preserve"> </w:t>
      </w:r>
      <w:proofErr w:type="spellStart"/>
      <w:r>
        <w:rPr>
          <w:sz w:val="16"/>
        </w:rPr>
        <w:t>Kievit</w:t>
      </w:r>
      <w:proofErr w:type="spellEnd"/>
      <w:r>
        <w:rPr>
          <w:spacing w:val="-16"/>
          <w:sz w:val="16"/>
        </w:rPr>
        <w:t xml:space="preserve"> </w:t>
      </w:r>
      <w:r>
        <w:rPr>
          <w:sz w:val="16"/>
        </w:rPr>
        <w:t>RA.</w:t>
      </w:r>
      <w:r>
        <w:rPr>
          <w:spacing w:val="-18"/>
          <w:sz w:val="16"/>
        </w:rPr>
        <w:t xml:space="preserve"> </w:t>
      </w:r>
      <w:r>
        <w:rPr>
          <w:sz w:val="16"/>
        </w:rPr>
        <w:t>An</w:t>
      </w:r>
      <w:r>
        <w:rPr>
          <w:spacing w:val="-16"/>
          <w:sz w:val="16"/>
        </w:rPr>
        <w:t xml:space="preserve"> </w:t>
      </w:r>
      <w:r>
        <w:rPr>
          <w:sz w:val="16"/>
        </w:rPr>
        <w:t>Agenda</w:t>
      </w:r>
      <w:r>
        <w:rPr>
          <w:spacing w:val="-17"/>
          <w:sz w:val="16"/>
        </w:rPr>
        <w:t xml:space="preserve"> </w:t>
      </w:r>
      <w:r>
        <w:rPr>
          <w:sz w:val="16"/>
        </w:rPr>
        <w:t>for</w:t>
      </w:r>
      <w:r>
        <w:rPr>
          <w:spacing w:val="-17"/>
          <w:sz w:val="16"/>
        </w:rPr>
        <w:t xml:space="preserve"> </w:t>
      </w:r>
      <w:r>
        <w:rPr>
          <w:sz w:val="16"/>
        </w:rPr>
        <w:t>Purely</w:t>
      </w:r>
      <w:r>
        <w:rPr>
          <w:spacing w:val="-17"/>
          <w:sz w:val="16"/>
        </w:rPr>
        <w:t xml:space="preserve"> </w:t>
      </w:r>
      <w:proofErr w:type="spellStart"/>
      <w:r>
        <w:rPr>
          <w:sz w:val="16"/>
        </w:rPr>
        <w:t>Confir</w:t>
      </w:r>
      <w:proofErr w:type="spellEnd"/>
      <w:r>
        <w:rPr>
          <w:sz w:val="16"/>
        </w:rPr>
        <w:t xml:space="preserve">- </w:t>
      </w:r>
      <w:proofErr w:type="spellStart"/>
      <w:r>
        <w:rPr>
          <w:sz w:val="16"/>
        </w:rPr>
        <w:t>matory</w:t>
      </w:r>
      <w:proofErr w:type="spellEnd"/>
      <w:r>
        <w:rPr>
          <w:sz w:val="16"/>
        </w:rPr>
        <w:t xml:space="preserve"> Research. </w:t>
      </w:r>
      <w:proofErr w:type="spellStart"/>
      <w:r>
        <w:rPr>
          <w:sz w:val="16"/>
        </w:rPr>
        <w:t>Perspect</w:t>
      </w:r>
      <w:proofErr w:type="spellEnd"/>
      <w:r>
        <w:rPr>
          <w:sz w:val="16"/>
        </w:rPr>
        <w:t xml:space="preserve"> Psychol Sci. 2012; 7: 632–638.</w:t>
      </w:r>
      <w:hyperlink r:id="rId67">
        <w:r>
          <w:rPr>
            <w:color w:val="3E65AC"/>
            <w:sz w:val="16"/>
          </w:rPr>
          <w:t xml:space="preserve"> </w:t>
        </w:r>
        <w:r>
          <w:rPr>
            <w:color w:val="3E65AC"/>
            <w:sz w:val="16"/>
            <w:u w:val="single" w:color="3E65AC"/>
          </w:rPr>
          <w:t>https://doi.org/10.1177/</w:t>
        </w:r>
      </w:hyperlink>
      <w:bookmarkStart w:id="66" w:name="_bookmark66"/>
      <w:bookmarkEnd w:id="66"/>
      <w:r>
        <w:fldChar w:fldCharType="begin"/>
      </w:r>
      <w:r>
        <w:instrText xml:space="preserve"> HYPERLINK "https://doi.org/10.1177/1745691612463078" \h </w:instrText>
      </w:r>
      <w:r>
        <w:fldChar w:fldCharType="separate"/>
      </w:r>
      <w:r>
        <w:rPr>
          <w:color w:val="3E65AC"/>
          <w:sz w:val="16"/>
          <w:u w:val="single" w:color="3E65AC"/>
        </w:rPr>
        <w:t xml:space="preserve"> 1745691612463078</w:t>
      </w:r>
      <w:r>
        <w:rPr>
          <w:color w:val="3E65AC"/>
          <w:sz w:val="16"/>
        </w:rPr>
        <w:t xml:space="preserve"> </w:t>
      </w:r>
      <w:r>
        <w:rPr>
          <w:color w:val="3E65AC"/>
          <w:sz w:val="16"/>
        </w:rPr>
        <w:fldChar w:fldCharType="end"/>
      </w:r>
      <w:r>
        <w:rPr>
          <w:sz w:val="16"/>
        </w:rPr>
        <w:t>PMID:</w:t>
      </w:r>
      <w:hyperlink r:id="rId68">
        <w:r>
          <w:rPr>
            <w:color w:val="3E65AC"/>
            <w:spacing w:val="-24"/>
            <w:sz w:val="16"/>
          </w:rPr>
          <w:t xml:space="preserve"> </w:t>
        </w:r>
        <w:r>
          <w:rPr>
            <w:color w:val="3E65AC"/>
            <w:sz w:val="16"/>
            <w:u w:val="single" w:color="3E65AC"/>
          </w:rPr>
          <w:t>26168122</w:t>
        </w:r>
      </w:hyperlink>
    </w:p>
    <w:p w:rsidR="009D39E4" w:rsidRDefault="00C61E8A">
      <w:pPr>
        <w:pStyle w:val="ListParagraph"/>
        <w:numPr>
          <w:ilvl w:val="1"/>
          <w:numId w:val="10"/>
        </w:numPr>
        <w:tabs>
          <w:tab w:val="left" w:pos="3830"/>
        </w:tabs>
        <w:spacing w:before="72" w:line="247" w:lineRule="auto"/>
        <w:ind w:right="292" w:hanging="420"/>
        <w:jc w:val="left"/>
        <w:rPr>
          <w:sz w:val="16"/>
        </w:rPr>
      </w:pPr>
      <w:proofErr w:type="spellStart"/>
      <w:r>
        <w:rPr>
          <w:sz w:val="16"/>
        </w:rPr>
        <w:t>LeBel</w:t>
      </w:r>
      <w:proofErr w:type="spellEnd"/>
      <w:r>
        <w:rPr>
          <w:spacing w:val="-19"/>
          <w:sz w:val="16"/>
        </w:rPr>
        <w:t xml:space="preserve"> </w:t>
      </w:r>
      <w:r>
        <w:rPr>
          <w:sz w:val="16"/>
        </w:rPr>
        <w:t>EP,</w:t>
      </w:r>
      <w:r>
        <w:rPr>
          <w:spacing w:val="-18"/>
          <w:sz w:val="16"/>
        </w:rPr>
        <w:t xml:space="preserve"> </w:t>
      </w:r>
      <w:proofErr w:type="spellStart"/>
      <w:r>
        <w:rPr>
          <w:sz w:val="16"/>
        </w:rPr>
        <w:t>Borsboom</w:t>
      </w:r>
      <w:proofErr w:type="spellEnd"/>
      <w:r>
        <w:rPr>
          <w:spacing w:val="-19"/>
          <w:sz w:val="16"/>
        </w:rPr>
        <w:t xml:space="preserve"> </w:t>
      </w:r>
      <w:r>
        <w:rPr>
          <w:sz w:val="16"/>
        </w:rPr>
        <w:t>D,</w:t>
      </w:r>
      <w:r>
        <w:rPr>
          <w:spacing w:val="-17"/>
          <w:sz w:val="16"/>
        </w:rPr>
        <w:t xml:space="preserve"> </w:t>
      </w:r>
      <w:proofErr w:type="spellStart"/>
      <w:r>
        <w:rPr>
          <w:sz w:val="16"/>
        </w:rPr>
        <w:t>Giner-Sorolla</w:t>
      </w:r>
      <w:proofErr w:type="spellEnd"/>
      <w:r>
        <w:rPr>
          <w:spacing w:val="-18"/>
          <w:sz w:val="16"/>
        </w:rPr>
        <w:t xml:space="preserve"> </w:t>
      </w:r>
      <w:r>
        <w:rPr>
          <w:sz w:val="16"/>
        </w:rPr>
        <w:t>R,</w:t>
      </w:r>
      <w:r>
        <w:rPr>
          <w:spacing w:val="-17"/>
          <w:sz w:val="16"/>
        </w:rPr>
        <w:t xml:space="preserve"> </w:t>
      </w:r>
      <w:proofErr w:type="spellStart"/>
      <w:r>
        <w:rPr>
          <w:sz w:val="16"/>
        </w:rPr>
        <w:t>Hasselman</w:t>
      </w:r>
      <w:proofErr w:type="spellEnd"/>
      <w:r>
        <w:rPr>
          <w:spacing w:val="-18"/>
          <w:sz w:val="16"/>
        </w:rPr>
        <w:t xml:space="preserve"> </w:t>
      </w:r>
      <w:r>
        <w:rPr>
          <w:sz w:val="16"/>
        </w:rPr>
        <w:t>F,</w:t>
      </w:r>
      <w:r>
        <w:rPr>
          <w:spacing w:val="-16"/>
          <w:sz w:val="16"/>
        </w:rPr>
        <w:t xml:space="preserve"> </w:t>
      </w:r>
      <w:r>
        <w:rPr>
          <w:sz w:val="16"/>
        </w:rPr>
        <w:t>Peters</w:t>
      </w:r>
      <w:r>
        <w:rPr>
          <w:spacing w:val="-20"/>
          <w:sz w:val="16"/>
        </w:rPr>
        <w:t xml:space="preserve"> </w:t>
      </w:r>
      <w:r>
        <w:rPr>
          <w:sz w:val="16"/>
        </w:rPr>
        <w:t>KR,</w:t>
      </w:r>
      <w:r>
        <w:rPr>
          <w:spacing w:val="-17"/>
          <w:sz w:val="16"/>
        </w:rPr>
        <w:t xml:space="preserve"> </w:t>
      </w:r>
      <w:r>
        <w:rPr>
          <w:sz w:val="16"/>
        </w:rPr>
        <w:t>Ratliff</w:t>
      </w:r>
      <w:r>
        <w:rPr>
          <w:spacing w:val="-17"/>
          <w:sz w:val="16"/>
        </w:rPr>
        <w:t xml:space="preserve"> </w:t>
      </w:r>
      <w:r>
        <w:rPr>
          <w:sz w:val="16"/>
        </w:rPr>
        <w:t>KA,</w:t>
      </w:r>
      <w:r>
        <w:rPr>
          <w:spacing w:val="-18"/>
          <w:sz w:val="16"/>
        </w:rPr>
        <w:t xml:space="preserve"> </w:t>
      </w:r>
      <w:r>
        <w:rPr>
          <w:sz w:val="16"/>
        </w:rPr>
        <w:t>et</w:t>
      </w:r>
      <w:r>
        <w:rPr>
          <w:spacing w:val="-18"/>
          <w:sz w:val="16"/>
        </w:rPr>
        <w:t xml:space="preserve"> </w:t>
      </w:r>
      <w:r>
        <w:rPr>
          <w:sz w:val="16"/>
        </w:rPr>
        <w:t>al.</w:t>
      </w:r>
      <w:hyperlink r:id="rId69">
        <w:r>
          <w:rPr>
            <w:color w:val="3E65AC"/>
            <w:spacing w:val="-18"/>
            <w:sz w:val="16"/>
          </w:rPr>
          <w:t xml:space="preserve"> </w:t>
        </w:r>
        <w:r>
          <w:rPr>
            <w:color w:val="3E65AC"/>
            <w:sz w:val="16"/>
            <w:u w:val="single" w:color="3E65AC"/>
          </w:rPr>
          <w:t>PsychDisclosure.</w:t>
        </w:r>
      </w:hyperlink>
      <w:hyperlink r:id="rId70">
        <w:r>
          <w:rPr>
            <w:color w:val="3E65AC"/>
            <w:sz w:val="16"/>
            <w:u w:val="single" w:color="3E65AC"/>
          </w:rPr>
          <w:t xml:space="preserve"> org</w:t>
        </w:r>
      </w:hyperlink>
      <w:r>
        <w:rPr>
          <w:sz w:val="16"/>
        </w:rPr>
        <w:t xml:space="preserve">: Grassroots Support for Reforming Reporting Standards in Psychology. </w:t>
      </w:r>
      <w:proofErr w:type="spellStart"/>
      <w:r>
        <w:rPr>
          <w:sz w:val="16"/>
        </w:rPr>
        <w:t>Perspect</w:t>
      </w:r>
      <w:proofErr w:type="spellEnd"/>
      <w:r>
        <w:rPr>
          <w:sz w:val="16"/>
        </w:rPr>
        <w:t xml:space="preserve"> Psychol Sci.</w:t>
      </w:r>
      <w:bookmarkStart w:id="67" w:name="_bookmark67"/>
      <w:bookmarkEnd w:id="67"/>
      <w:r>
        <w:rPr>
          <w:sz w:val="16"/>
        </w:rPr>
        <w:t xml:space="preserve"> 2013;</w:t>
      </w:r>
      <w:r>
        <w:rPr>
          <w:spacing w:val="-14"/>
          <w:sz w:val="16"/>
        </w:rPr>
        <w:t xml:space="preserve"> </w:t>
      </w:r>
      <w:r>
        <w:rPr>
          <w:sz w:val="16"/>
        </w:rPr>
        <w:t>8:</w:t>
      </w:r>
      <w:r>
        <w:rPr>
          <w:spacing w:val="-13"/>
          <w:sz w:val="16"/>
        </w:rPr>
        <w:t xml:space="preserve"> </w:t>
      </w:r>
      <w:r>
        <w:rPr>
          <w:sz w:val="16"/>
        </w:rPr>
        <w:t>424–432.</w:t>
      </w:r>
      <w:hyperlink r:id="rId71">
        <w:r>
          <w:rPr>
            <w:color w:val="3E65AC"/>
            <w:spacing w:val="-13"/>
            <w:sz w:val="16"/>
          </w:rPr>
          <w:t xml:space="preserve"> </w:t>
        </w:r>
        <w:r>
          <w:rPr>
            <w:color w:val="3E65AC"/>
            <w:sz w:val="16"/>
            <w:u w:val="single" w:color="3E65AC"/>
          </w:rPr>
          <w:t>https://doi.org/10.1177/1745691613491437</w:t>
        </w:r>
        <w:r>
          <w:rPr>
            <w:color w:val="3E65AC"/>
            <w:spacing w:val="-13"/>
            <w:sz w:val="16"/>
          </w:rPr>
          <w:t xml:space="preserve"> </w:t>
        </w:r>
      </w:hyperlink>
      <w:r>
        <w:rPr>
          <w:sz w:val="16"/>
        </w:rPr>
        <w:t>PMID:</w:t>
      </w:r>
      <w:hyperlink r:id="rId72">
        <w:r>
          <w:rPr>
            <w:color w:val="3E65AC"/>
            <w:spacing w:val="-14"/>
            <w:sz w:val="16"/>
          </w:rPr>
          <w:t xml:space="preserve"> </w:t>
        </w:r>
        <w:r>
          <w:rPr>
            <w:color w:val="3E65AC"/>
            <w:sz w:val="16"/>
            <w:u w:val="single" w:color="3E65AC"/>
          </w:rPr>
          <w:t>26173121</w:t>
        </w:r>
      </w:hyperlink>
    </w:p>
    <w:p w:rsidR="009D39E4" w:rsidRDefault="00C61E8A">
      <w:pPr>
        <w:pStyle w:val="ListParagraph"/>
        <w:numPr>
          <w:ilvl w:val="1"/>
          <w:numId w:val="10"/>
        </w:numPr>
        <w:tabs>
          <w:tab w:val="left" w:pos="3830"/>
        </w:tabs>
        <w:spacing w:line="249" w:lineRule="auto"/>
        <w:ind w:right="123" w:hanging="420"/>
        <w:jc w:val="left"/>
        <w:rPr>
          <w:sz w:val="16"/>
        </w:rPr>
      </w:pPr>
      <w:r>
        <w:rPr>
          <w:sz w:val="16"/>
        </w:rPr>
        <w:t>Fanelli</w:t>
      </w:r>
      <w:r>
        <w:rPr>
          <w:spacing w:val="-18"/>
          <w:sz w:val="16"/>
        </w:rPr>
        <w:t xml:space="preserve"> </w:t>
      </w:r>
      <w:r>
        <w:rPr>
          <w:sz w:val="16"/>
        </w:rPr>
        <w:t>D.</w:t>
      </w:r>
      <w:r>
        <w:rPr>
          <w:spacing w:val="-18"/>
          <w:sz w:val="16"/>
        </w:rPr>
        <w:t xml:space="preserve"> </w:t>
      </w:r>
      <w:r>
        <w:rPr>
          <w:sz w:val="16"/>
        </w:rPr>
        <w:t>“Positive”</w:t>
      </w:r>
      <w:r>
        <w:rPr>
          <w:spacing w:val="-19"/>
          <w:sz w:val="16"/>
        </w:rPr>
        <w:t xml:space="preserve"> </w:t>
      </w:r>
      <w:r>
        <w:rPr>
          <w:sz w:val="16"/>
        </w:rPr>
        <w:t>results</w:t>
      </w:r>
      <w:r>
        <w:rPr>
          <w:spacing w:val="-18"/>
          <w:sz w:val="16"/>
        </w:rPr>
        <w:t xml:space="preserve"> </w:t>
      </w:r>
      <w:r>
        <w:rPr>
          <w:sz w:val="16"/>
        </w:rPr>
        <w:t>increase</w:t>
      </w:r>
      <w:r>
        <w:rPr>
          <w:spacing w:val="-20"/>
          <w:sz w:val="16"/>
        </w:rPr>
        <w:t xml:space="preserve"> </w:t>
      </w:r>
      <w:r>
        <w:rPr>
          <w:sz w:val="16"/>
        </w:rPr>
        <w:t>down</w:t>
      </w:r>
      <w:r>
        <w:rPr>
          <w:spacing w:val="-18"/>
          <w:sz w:val="16"/>
        </w:rPr>
        <w:t xml:space="preserve"> </w:t>
      </w:r>
      <w:r>
        <w:rPr>
          <w:sz w:val="16"/>
        </w:rPr>
        <w:t>the</w:t>
      </w:r>
      <w:r>
        <w:rPr>
          <w:spacing w:val="-18"/>
          <w:sz w:val="16"/>
        </w:rPr>
        <w:t xml:space="preserve"> </w:t>
      </w:r>
      <w:r>
        <w:rPr>
          <w:sz w:val="16"/>
        </w:rPr>
        <w:t>hierarchy</w:t>
      </w:r>
      <w:r>
        <w:rPr>
          <w:spacing w:val="-17"/>
          <w:sz w:val="16"/>
        </w:rPr>
        <w:t xml:space="preserve"> </w:t>
      </w:r>
      <w:r>
        <w:rPr>
          <w:sz w:val="16"/>
        </w:rPr>
        <w:t>of</w:t>
      </w:r>
      <w:r>
        <w:rPr>
          <w:spacing w:val="-17"/>
          <w:sz w:val="16"/>
        </w:rPr>
        <w:t xml:space="preserve"> </w:t>
      </w:r>
      <w:r>
        <w:rPr>
          <w:sz w:val="16"/>
        </w:rPr>
        <w:t>the</w:t>
      </w:r>
      <w:r>
        <w:rPr>
          <w:spacing w:val="-18"/>
          <w:sz w:val="16"/>
        </w:rPr>
        <w:t xml:space="preserve"> </w:t>
      </w:r>
      <w:r>
        <w:rPr>
          <w:sz w:val="16"/>
        </w:rPr>
        <w:t>sciences.</w:t>
      </w:r>
      <w:r>
        <w:rPr>
          <w:spacing w:val="-18"/>
          <w:sz w:val="16"/>
        </w:rPr>
        <w:t xml:space="preserve"> </w:t>
      </w:r>
      <w:proofErr w:type="spellStart"/>
      <w:r>
        <w:rPr>
          <w:sz w:val="16"/>
        </w:rPr>
        <w:t>PLoS</w:t>
      </w:r>
      <w:proofErr w:type="spellEnd"/>
      <w:r>
        <w:rPr>
          <w:spacing w:val="-19"/>
          <w:sz w:val="16"/>
        </w:rPr>
        <w:t xml:space="preserve"> </w:t>
      </w:r>
      <w:r>
        <w:rPr>
          <w:sz w:val="16"/>
        </w:rPr>
        <w:t>One.</w:t>
      </w:r>
      <w:r>
        <w:rPr>
          <w:spacing w:val="-18"/>
          <w:sz w:val="16"/>
        </w:rPr>
        <w:t xml:space="preserve"> </w:t>
      </w:r>
      <w:r>
        <w:rPr>
          <w:sz w:val="16"/>
        </w:rPr>
        <w:t>2010;</w:t>
      </w:r>
      <w:r>
        <w:rPr>
          <w:spacing w:val="-18"/>
          <w:sz w:val="16"/>
        </w:rPr>
        <w:t xml:space="preserve"> </w:t>
      </w:r>
      <w:r>
        <w:rPr>
          <w:sz w:val="16"/>
        </w:rPr>
        <w:t>5.</w:t>
      </w:r>
      <w:hyperlink r:id="rId73">
        <w:r>
          <w:rPr>
            <w:color w:val="3E65AC"/>
            <w:spacing w:val="-18"/>
            <w:sz w:val="16"/>
          </w:rPr>
          <w:t xml:space="preserve"> </w:t>
        </w:r>
        <w:r>
          <w:rPr>
            <w:color w:val="3E65AC"/>
            <w:sz w:val="16"/>
            <w:u w:val="single" w:color="3E65AC"/>
          </w:rPr>
          <w:t>https://doi.</w:t>
        </w:r>
      </w:hyperlink>
      <w:hyperlink r:id="rId74">
        <w:r>
          <w:rPr>
            <w:color w:val="3E65AC"/>
            <w:sz w:val="16"/>
            <w:u w:val="single" w:color="3E65AC"/>
          </w:rPr>
          <w:t xml:space="preserve"> org/10.1371/journal.pone.0010068</w:t>
        </w:r>
        <w:r>
          <w:rPr>
            <w:color w:val="3E65AC"/>
            <w:sz w:val="16"/>
          </w:rPr>
          <w:t xml:space="preserve"> </w:t>
        </w:r>
      </w:hyperlink>
      <w:r>
        <w:rPr>
          <w:sz w:val="16"/>
        </w:rPr>
        <w:t>PMID:</w:t>
      </w:r>
      <w:hyperlink r:id="rId75">
        <w:r>
          <w:rPr>
            <w:color w:val="3E65AC"/>
            <w:spacing w:val="-24"/>
            <w:sz w:val="16"/>
          </w:rPr>
          <w:t xml:space="preserve"> </w:t>
        </w:r>
        <w:r>
          <w:rPr>
            <w:color w:val="3E65AC"/>
            <w:sz w:val="16"/>
            <w:u w:val="single" w:color="3E65AC"/>
          </w:rPr>
          <w:t>20383332</w:t>
        </w:r>
      </w:hyperlink>
    </w:p>
    <w:p w:rsidR="009D39E4" w:rsidRDefault="00C61E8A">
      <w:pPr>
        <w:pStyle w:val="ListParagraph"/>
        <w:numPr>
          <w:ilvl w:val="1"/>
          <w:numId w:val="10"/>
        </w:numPr>
        <w:tabs>
          <w:tab w:val="left" w:pos="3830"/>
        </w:tabs>
        <w:spacing w:before="68" w:line="247" w:lineRule="auto"/>
        <w:ind w:right="117" w:hanging="420"/>
        <w:jc w:val="left"/>
        <w:rPr>
          <w:sz w:val="16"/>
        </w:rPr>
      </w:pPr>
      <w:bookmarkStart w:id="68" w:name="_bookmark68"/>
      <w:bookmarkEnd w:id="68"/>
      <w:r>
        <w:rPr>
          <w:sz w:val="16"/>
        </w:rPr>
        <w:t>Sterling</w:t>
      </w:r>
      <w:r>
        <w:rPr>
          <w:spacing w:val="-20"/>
          <w:sz w:val="16"/>
        </w:rPr>
        <w:t xml:space="preserve"> </w:t>
      </w:r>
      <w:r>
        <w:rPr>
          <w:sz w:val="16"/>
        </w:rPr>
        <w:t>TD.</w:t>
      </w:r>
      <w:r>
        <w:rPr>
          <w:spacing w:val="-19"/>
          <w:sz w:val="16"/>
        </w:rPr>
        <w:t xml:space="preserve"> </w:t>
      </w:r>
      <w:r>
        <w:rPr>
          <w:sz w:val="16"/>
        </w:rPr>
        <w:t>Publication</w:t>
      </w:r>
      <w:r>
        <w:rPr>
          <w:spacing w:val="-19"/>
          <w:sz w:val="16"/>
        </w:rPr>
        <w:t xml:space="preserve"> </w:t>
      </w:r>
      <w:r>
        <w:rPr>
          <w:sz w:val="16"/>
        </w:rPr>
        <w:t>Decisions</w:t>
      </w:r>
      <w:r>
        <w:rPr>
          <w:spacing w:val="-19"/>
          <w:sz w:val="16"/>
        </w:rPr>
        <w:t xml:space="preserve"> </w:t>
      </w:r>
      <w:r>
        <w:rPr>
          <w:sz w:val="16"/>
        </w:rPr>
        <w:t>and</w:t>
      </w:r>
      <w:r>
        <w:rPr>
          <w:spacing w:val="-18"/>
          <w:sz w:val="16"/>
        </w:rPr>
        <w:t xml:space="preserve"> </w:t>
      </w:r>
      <w:r>
        <w:rPr>
          <w:sz w:val="16"/>
        </w:rPr>
        <w:t>Their</w:t>
      </w:r>
      <w:r>
        <w:rPr>
          <w:spacing w:val="-20"/>
          <w:sz w:val="16"/>
        </w:rPr>
        <w:t xml:space="preserve"> </w:t>
      </w:r>
      <w:r>
        <w:rPr>
          <w:sz w:val="16"/>
        </w:rPr>
        <w:t>Possible</w:t>
      </w:r>
      <w:r>
        <w:rPr>
          <w:spacing w:val="-19"/>
          <w:sz w:val="16"/>
        </w:rPr>
        <w:t xml:space="preserve"> </w:t>
      </w:r>
      <w:r>
        <w:rPr>
          <w:sz w:val="16"/>
        </w:rPr>
        <w:t>Effects</w:t>
      </w:r>
      <w:r>
        <w:rPr>
          <w:spacing w:val="-20"/>
          <w:sz w:val="16"/>
        </w:rPr>
        <w:t xml:space="preserve"> </w:t>
      </w:r>
      <w:r>
        <w:rPr>
          <w:sz w:val="16"/>
        </w:rPr>
        <w:t>on</w:t>
      </w:r>
      <w:r>
        <w:rPr>
          <w:spacing w:val="-19"/>
          <w:sz w:val="16"/>
        </w:rPr>
        <w:t xml:space="preserve"> </w:t>
      </w:r>
      <w:r>
        <w:rPr>
          <w:sz w:val="16"/>
        </w:rPr>
        <w:t>Inferences</w:t>
      </w:r>
      <w:r>
        <w:rPr>
          <w:spacing w:val="-20"/>
          <w:sz w:val="16"/>
        </w:rPr>
        <w:t xml:space="preserve"> </w:t>
      </w:r>
      <w:r>
        <w:rPr>
          <w:sz w:val="16"/>
        </w:rPr>
        <w:t>Drawn</w:t>
      </w:r>
      <w:r>
        <w:rPr>
          <w:spacing w:val="-20"/>
          <w:sz w:val="16"/>
        </w:rPr>
        <w:t xml:space="preserve"> </w:t>
      </w:r>
      <w:r>
        <w:rPr>
          <w:sz w:val="16"/>
        </w:rPr>
        <w:t>from</w:t>
      </w:r>
      <w:r>
        <w:rPr>
          <w:spacing w:val="-20"/>
          <w:sz w:val="16"/>
        </w:rPr>
        <w:t xml:space="preserve"> </w:t>
      </w:r>
      <w:r>
        <w:rPr>
          <w:sz w:val="16"/>
        </w:rPr>
        <w:t>Tests</w:t>
      </w:r>
      <w:r>
        <w:rPr>
          <w:spacing w:val="-20"/>
          <w:sz w:val="16"/>
        </w:rPr>
        <w:t xml:space="preserve"> </w:t>
      </w:r>
      <w:r>
        <w:rPr>
          <w:sz w:val="16"/>
        </w:rPr>
        <w:t>of</w:t>
      </w:r>
      <w:r>
        <w:rPr>
          <w:spacing w:val="-19"/>
          <w:sz w:val="16"/>
        </w:rPr>
        <w:t xml:space="preserve"> </w:t>
      </w:r>
      <w:proofErr w:type="spellStart"/>
      <w:r>
        <w:rPr>
          <w:sz w:val="16"/>
        </w:rPr>
        <w:t>Signifi</w:t>
      </w:r>
      <w:proofErr w:type="spellEnd"/>
      <w:r>
        <w:rPr>
          <w:sz w:val="16"/>
        </w:rPr>
        <w:t xml:space="preserve">- </w:t>
      </w:r>
      <w:proofErr w:type="spellStart"/>
      <w:r>
        <w:rPr>
          <w:sz w:val="16"/>
        </w:rPr>
        <w:t>cance</w:t>
      </w:r>
      <w:proofErr w:type="spellEnd"/>
      <w:r>
        <w:rPr>
          <w:sz w:val="16"/>
        </w:rPr>
        <w:t>—Or Vice Versa. J Am Stat Assoc. 1959; 54: 30–34.</w:t>
      </w:r>
      <w:hyperlink r:id="rId76">
        <w:r>
          <w:rPr>
            <w:color w:val="3E65AC"/>
            <w:sz w:val="16"/>
          </w:rPr>
          <w:t xml:space="preserve"> </w:t>
        </w:r>
        <w:r>
          <w:rPr>
            <w:color w:val="3E65AC"/>
            <w:sz w:val="16"/>
            <w:u w:val="single" w:color="3E65AC"/>
          </w:rPr>
          <w:t>https://doi.org/10.1080/01621459.1959.</w:t>
        </w:r>
      </w:hyperlink>
      <w:bookmarkStart w:id="69" w:name="_bookmark69"/>
      <w:bookmarkEnd w:id="69"/>
      <w:r>
        <w:fldChar w:fldCharType="begin"/>
      </w:r>
      <w:r>
        <w:instrText xml:space="preserve"> HYPERLINK "https://doi.org/10.1080/01621459.1959.10501497" \h </w:instrText>
      </w:r>
      <w:r>
        <w:fldChar w:fldCharType="separate"/>
      </w:r>
      <w:r>
        <w:rPr>
          <w:color w:val="3E65AC"/>
          <w:sz w:val="16"/>
          <w:u w:val="single" w:color="3E65AC"/>
        </w:rPr>
        <w:t xml:space="preserve"> 10501497</w:t>
      </w:r>
      <w:r>
        <w:rPr>
          <w:color w:val="3E65AC"/>
          <w:sz w:val="16"/>
          <w:u w:val="single" w:color="3E65AC"/>
        </w:rPr>
        <w:fldChar w:fldCharType="end"/>
      </w:r>
    </w:p>
    <w:p w:rsidR="009D39E4" w:rsidRDefault="00C61E8A">
      <w:pPr>
        <w:pStyle w:val="ListParagraph"/>
        <w:numPr>
          <w:ilvl w:val="1"/>
          <w:numId w:val="10"/>
        </w:numPr>
        <w:tabs>
          <w:tab w:val="left" w:pos="3830"/>
        </w:tabs>
        <w:spacing w:line="249" w:lineRule="auto"/>
        <w:ind w:right="164" w:hanging="420"/>
        <w:jc w:val="left"/>
        <w:rPr>
          <w:sz w:val="16"/>
        </w:rPr>
      </w:pPr>
      <w:r>
        <w:rPr>
          <w:sz w:val="16"/>
        </w:rPr>
        <w:t>Fanelli</w:t>
      </w:r>
      <w:r>
        <w:rPr>
          <w:spacing w:val="-21"/>
          <w:sz w:val="16"/>
        </w:rPr>
        <w:t xml:space="preserve"> </w:t>
      </w:r>
      <w:r>
        <w:rPr>
          <w:sz w:val="16"/>
        </w:rPr>
        <w:t>D.</w:t>
      </w:r>
      <w:r>
        <w:rPr>
          <w:spacing w:val="-20"/>
          <w:sz w:val="16"/>
        </w:rPr>
        <w:t xml:space="preserve"> </w:t>
      </w:r>
      <w:r>
        <w:rPr>
          <w:sz w:val="16"/>
        </w:rPr>
        <w:t>Negative</w:t>
      </w:r>
      <w:r>
        <w:rPr>
          <w:spacing w:val="-21"/>
          <w:sz w:val="16"/>
        </w:rPr>
        <w:t xml:space="preserve"> </w:t>
      </w:r>
      <w:r>
        <w:rPr>
          <w:sz w:val="16"/>
        </w:rPr>
        <w:t>results</w:t>
      </w:r>
      <w:r>
        <w:rPr>
          <w:spacing w:val="-20"/>
          <w:sz w:val="16"/>
        </w:rPr>
        <w:t xml:space="preserve"> </w:t>
      </w:r>
      <w:r>
        <w:rPr>
          <w:sz w:val="16"/>
        </w:rPr>
        <w:t>are</w:t>
      </w:r>
      <w:r>
        <w:rPr>
          <w:spacing w:val="-20"/>
          <w:sz w:val="16"/>
        </w:rPr>
        <w:t xml:space="preserve"> </w:t>
      </w:r>
      <w:r>
        <w:rPr>
          <w:sz w:val="16"/>
        </w:rPr>
        <w:t>disappearing</w:t>
      </w:r>
      <w:r>
        <w:rPr>
          <w:spacing w:val="-22"/>
          <w:sz w:val="16"/>
        </w:rPr>
        <w:t xml:space="preserve"> </w:t>
      </w:r>
      <w:r>
        <w:rPr>
          <w:sz w:val="16"/>
        </w:rPr>
        <w:t>from</w:t>
      </w:r>
      <w:r>
        <w:rPr>
          <w:spacing w:val="-20"/>
          <w:sz w:val="16"/>
        </w:rPr>
        <w:t xml:space="preserve"> </w:t>
      </w:r>
      <w:r>
        <w:rPr>
          <w:sz w:val="16"/>
        </w:rPr>
        <w:t>most</w:t>
      </w:r>
      <w:r>
        <w:rPr>
          <w:spacing w:val="-21"/>
          <w:sz w:val="16"/>
        </w:rPr>
        <w:t xml:space="preserve"> </w:t>
      </w:r>
      <w:r>
        <w:rPr>
          <w:sz w:val="16"/>
        </w:rPr>
        <w:t>disciplines</w:t>
      </w:r>
      <w:r>
        <w:rPr>
          <w:spacing w:val="-19"/>
          <w:sz w:val="16"/>
        </w:rPr>
        <w:t xml:space="preserve"> </w:t>
      </w:r>
      <w:r>
        <w:rPr>
          <w:sz w:val="16"/>
        </w:rPr>
        <w:t>and</w:t>
      </w:r>
      <w:r>
        <w:rPr>
          <w:spacing w:val="-21"/>
          <w:sz w:val="16"/>
        </w:rPr>
        <w:t xml:space="preserve"> </w:t>
      </w:r>
      <w:r>
        <w:rPr>
          <w:sz w:val="16"/>
        </w:rPr>
        <w:t>countries.</w:t>
      </w:r>
      <w:r>
        <w:rPr>
          <w:spacing w:val="-20"/>
          <w:sz w:val="16"/>
        </w:rPr>
        <w:t xml:space="preserve"> </w:t>
      </w:r>
      <w:proofErr w:type="spellStart"/>
      <w:r>
        <w:rPr>
          <w:sz w:val="16"/>
        </w:rPr>
        <w:t>Scientometrics</w:t>
      </w:r>
      <w:proofErr w:type="spellEnd"/>
      <w:r>
        <w:rPr>
          <w:sz w:val="16"/>
        </w:rPr>
        <w:t>.</w:t>
      </w:r>
      <w:r>
        <w:rPr>
          <w:spacing w:val="-21"/>
          <w:sz w:val="16"/>
        </w:rPr>
        <w:t xml:space="preserve"> </w:t>
      </w:r>
      <w:r>
        <w:rPr>
          <w:sz w:val="16"/>
        </w:rPr>
        <w:t>2012;</w:t>
      </w:r>
      <w:bookmarkStart w:id="70" w:name="_bookmark70"/>
      <w:bookmarkEnd w:id="70"/>
      <w:r>
        <w:rPr>
          <w:sz w:val="16"/>
        </w:rPr>
        <w:t xml:space="preserve"> 90: 891–904.</w:t>
      </w:r>
      <w:hyperlink r:id="rId77">
        <w:r>
          <w:rPr>
            <w:color w:val="3E65AC"/>
            <w:spacing w:val="-26"/>
            <w:sz w:val="16"/>
          </w:rPr>
          <w:t xml:space="preserve"> </w:t>
        </w:r>
        <w:r>
          <w:rPr>
            <w:color w:val="3E65AC"/>
            <w:sz w:val="16"/>
            <w:u w:val="single" w:color="3E65AC"/>
          </w:rPr>
          <w:t>https://doi.org/10.1007/s11192-011-0494-7</w:t>
        </w:r>
      </w:hyperlink>
    </w:p>
    <w:p w:rsidR="009D39E4" w:rsidRDefault="00C61E8A">
      <w:pPr>
        <w:pStyle w:val="ListParagraph"/>
        <w:numPr>
          <w:ilvl w:val="1"/>
          <w:numId w:val="10"/>
        </w:numPr>
        <w:tabs>
          <w:tab w:val="left" w:pos="3830"/>
        </w:tabs>
        <w:spacing w:before="67" w:line="247" w:lineRule="auto"/>
        <w:ind w:right="204" w:hanging="420"/>
        <w:jc w:val="left"/>
        <w:rPr>
          <w:sz w:val="16"/>
        </w:rPr>
      </w:pPr>
      <w:r>
        <w:rPr>
          <w:sz w:val="16"/>
        </w:rPr>
        <w:t>Fidler</w:t>
      </w:r>
      <w:r>
        <w:rPr>
          <w:spacing w:val="-16"/>
          <w:sz w:val="16"/>
        </w:rPr>
        <w:t xml:space="preserve"> </w:t>
      </w:r>
      <w:r>
        <w:rPr>
          <w:sz w:val="16"/>
        </w:rPr>
        <w:t>F,</w:t>
      </w:r>
      <w:r>
        <w:rPr>
          <w:spacing w:val="-15"/>
          <w:sz w:val="16"/>
        </w:rPr>
        <w:t xml:space="preserve"> </w:t>
      </w:r>
      <w:proofErr w:type="spellStart"/>
      <w:r>
        <w:rPr>
          <w:sz w:val="16"/>
        </w:rPr>
        <w:t>En</w:t>
      </w:r>
      <w:proofErr w:type="spellEnd"/>
      <w:r>
        <w:rPr>
          <w:spacing w:val="-16"/>
          <w:sz w:val="16"/>
        </w:rPr>
        <w:t xml:space="preserve"> </w:t>
      </w:r>
      <w:r>
        <w:rPr>
          <w:sz w:val="16"/>
        </w:rPr>
        <w:t>Chee</w:t>
      </w:r>
      <w:r>
        <w:rPr>
          <w:spacing w:val="-16"/>
          <w:sz w:val="16"/>
        </w:rPr>
        <w:t xml:space="preserve"> </w:t>
      </w:r>
      <w:r>
        <w:rPr>
          <w:sz w:val="16"/>
        </w:rPr>
        <w:t>Y,</w:t>
      </w:r>
      <w:r>
        <w:rPr>
          <w:spacing w:val="-16"/>
          <w:sz w:val="16"/>
        </w:rPr>
        <w:t xml:space="preserve"> </w:t>
      </w:r>
      <w:proofErr w:type="spellStart"/>
      <w:r>
        <w:rPr>
          <w:sz w:val="16"/>
        </w:rPr>
        <w:t>Wintle</w:t>
      </w:r>
      <w:proofErr w:type="spellEnd"/>
      <w:r>
        <w:rPr>
          <w:spacing w:val="-15"/>
          <w:sz w:val="16"/>
        </w:rPr>
        <w:t xml:space="preserve"> </w:t>
      </w:r>
      <w:r>
        <w:rPr>
          <w:sz w:val="16"/>
        </w:rPr>
        <w:t>BC,</w:t>
      </w:r>
      <w:r>
        <w:rPr>
          <w:spacing w:val="-17"/>
          <w:sz w:val="16"/>
        </w:rPr>
        <w:t xml:space="preserve"> </w:t>
      </w:r>
      <w:proofErr w:type="spellStart"/>
      <w:r>
        <w:rPr>
          <w:sz w:val="16"/>
        </w:rPr>
        <w:t>Burgman</w:t>
      </w:r>
      <w:proofErr w:type="spellEnd"/>
      <w:r>
        <w:rPr>
          <w:spacing w:val="-16"/>
          <w:sz w:val="16"/>
        </w:rPr>
        <w:t xml:space="preserve"> </w:t>
      </w:r>
      <w:r>
        <w:rPr>
          <w:sz w:val="16"/>
        </w:rPr>
        <w:t>MA,</w:t>
      </w:r>
      <w:r>
        <w:rPr>
          <w:spacing w:val="-17"/>
          <w:sz w:val="16"/>
        </w:rPr>
        <w:t xml:space="preserve"> </w:t>
      </w:r>
      <w:r>
        <w:rPr>
          <w:sz w:val="16"/>
        </w:rPr>
        <w:t>McCarthy</w:t>
      </w:r>
      <w:r>
        <w:rPr>
          <w:spacing w:val="-17"/>
          <w:sz w:val="16"/>
        </w:rPr>
        <w:t xml:space="preserve"> </w:t>
      </w:r>
      <w:r>
        <w:rPr>
          <w:sz w:val="16"/>
        </w:rPr>
        <w:t>MA,</w:t>
      </w:r>
      <w:r>
        <w:rPr>
          <w:spacing w:val="-16"/>
          <w:sz w:val="16"/>
        </w:rPr>
        <w:t xml:space="preserve"> </w:t>
      </w:r>
      <w:r>
        <w:rPr>
          <w:sz w:val="16"/>
        </w:rPr>
        <w:t>Gordon</w:t>
      </w:r>
      <w:r>
        <w:rPr>
          <w:spacing w:val="-16"/>
          <w:sz w:val="16"/>
        </w:rPr>
        <w:t xml:space="preserve"> </w:t>
      </w:r>
      <w:r>
        <w:rPr>
          <w:sz w:val="16"/>
        </w:rPr>
        <w:t>A.</w:t>
      </w:r>
      <w:r>
        <w:rPr>
          <w:spacing w:val="-16"/>
          <w:sz w:val="16"/>
        </w:rPr>
        <w:t xml:space="preserve"> </w:t>
      </w:r>
      <w:proofErr w:type="spellStart"/>
      <w:r>
        <w:rPr>
          <w:sz w:val="16"/>
        </w:rPr>
        <w:t>Metaresearch</w:t>
      </w:r>
      <w:proofErr w:type="spellEnd"/>
      <w:r>
        <w:rPr>
          <w:spacing w:val="-15"/>
          <w:sz w:val="16"/>
        </w:rPr>
        <w:t xml:space="preserve"> </w:t>
      </w:r>
      <w:r>
        <w:rPr>
          <w:sz w:val="16"/>
        </w:rPr>
        <w:t>for</w:t>
      </w:r>
      <w:r>
        <w:rPr>
          <w:spacing w:val="-16"/>
          <w:sz w:val="16"/>
        </w:rPr>
        <w:t xml:space="preserve"> </w:t>
      </w:r>
      <w:r>
        <w:rPr>
          <w:sz w:val="16"/>
        </w:rPr>
        <w:t>evaluating</w:t>
      </w:r>
      <w:bookmarkStart w:id="71" w:name="_bookmark71"/>
      <w:bookmarkEnd w:id="71"/>
      <w:r>
        <w:rPr>
          <w:sz w:val="16"/>
        </w:rPr>
        <w:t xml:space="preserve"> reproducibility</w:t>
      </w:r>
      <w:r>
        <w:rPr>
          <w:spacing w:val="-24"/>
          <w:sz w:val="16"/>
        </w:rPr>
        <w:t xml:space="preserve"> </w:t>
      </w:r>
      <w:r>
        <w:rPr>
          <w:sz w:val="16"/>
        </w:rPr>
        <w:t>in</w:t>
      </w:r>
      <w:r>
        <w:rPr>
          <w:spacing w:val="-25"/>
          <w:sz w:val="16"/>
        </w:rPr>
        <w:t xml:space="preserve"> </w:t>
      </w:r>
      <w:r>
        <w:rPr>
          <w:sz w:val="16"/>
        </w:rPr>
        <w:t>ecology</w:t>
      </w:r>
      <w:r>
        <w:rPr>
          <w:spacing w:val="-25"/>
          <w:sz w:val="16"/>
        </w:rPr>
        <w:t xml:space="preserve"> </w:t>
      </w:r>
      <w:r>
        <w:rPr>
          <w:sz w:val="16"/>
        </w:rPr>
        <w:t>and</w:t>
      </w:r>
      <w:r>
        <w:rPr>
          <w:spacing w:val="-24"/>
          <w:sz w:val="16"/>
        </w:rPr>
        <w:t xml:space="preserve"> </w:t>
      </w:r>
      <w:r>
        <w:rPr>
          <w:sz w:val="16"/>
        </w:rPr>
        <w:t>evolution.</w:t>
      </w:r>
      <w:r>
        <w:rPr>
          <w:spacing w:val="-25"/>
          <w:sz w:val="16"/>
        </w:rPr>
        <w:t xml:space="preserve"> </w:t>
      </w:r>
      <w:r>
        <w:rPr>
          <w:sz w:val="16"/>
        </w:rPr>
        <w:t>Bioscience.</w:t>
      </w:r>
      <w:r>
        <w:rPr>
          <w:spacing w:val="-24"/>
          <w:sz w:val="16"/>
        </w:rPr>
        <w:t xml:space="preserve"> </w:t>
      </w:r>
      <w:r>
        <w:rPr>
          <w:sz w:val="16"/>
        </w:rPr>
        <w:t>2017;</w:t>
      </w:r>
      <w:r>
        <w:rPr>
          <w:spacing w:val="-26"/>
          <w:sz w:val="16"/>
        </w:rPr>
        <w:t xml:space="preserve"> </w:t>
      </w:r>
      <w:r>
        <w:rPr>
          <w:sz w:val="16"/>
        </w:rPr>
        <w:t>67:</w:t>
      </w:r>
      <w:r>
        <w:rPr>
          <w:spacing w:val="-24"/>
          <w:sz w:val="16"/>
        </w:rPr>
        <w:t xml:space="preserve"> </w:t>
      </w:r>
      <w:r>
        <w:rPr>
          <w:sz w:val="16"/>
        </w:rPr>
        <w:t>282–289.</w:t>
      </w:r>
      <w:hyperlink r:id="rId78">
        <w:r>
          <w:rPr>
            <w:color w:val="3E65AC"/>
            <w:spacing w:val="-26"/>
            <w:sz w:val="16"/>
          </w:rPr>
          <w:t xml:space="preserve"> </w:t>
        </w:r>
        <w:r>
          <w:rPr>
            <w:color w:val="3E65AC"/>
            <w:sz w:val="16"/>
            <w:u w:val="single" w:color="3E65AC"/>
          </w:rPr>
          <w:t>https://doi.org/10.1093/biosci/</w:t>
        </w:r>
      </w:hyperlink>
      <w:hyperlink r:id="rId79">
        <w:r>
          <w:rPr>
            <w:color w:val="3E65AC"/>
            <w:sz w:val="16"/>
            <w:u w:val="single" w:color="3E65AC"/>
          </w:rPr>
          <w:t xml:space="preserve"> biw159</w:t>
        </w:r>
        <w:r>
          <w:rPr>
            <w:color w:val="3E65AC"/>
            <w:sz w:val="16"/>
          </w:rPr>
          <w:t xml:space="preserve"> </w:t>
        </w:r>
      </w:hyperlink>
      <w:r>
        <w:rPr>
          <w:sz w:val="16"/>
        </w:rPr>
        <w:t>PMID:</w:t>
      </w:r>
      <w:hyperlink r:id="rId80">
        <w:r>
          <w:rPr>
            <w:color w:val="3E65AC"/>
            <w:spacing w:val="-23"/>
            <w:sz w:val="16"/>
          </w:rPr>
          <w:t xml:space="preserve"> </w:t>
        </w:r>
        <w:r>
          <w:rPr>
            <w:color w:val="3E65AC"/>
            <w:sz w:val="16"/>
            <w:u w:val="single" w:color="3E65AC"/>
          </w:rPr>
          <w:t>28596617</w:t>
        </w:r>
      </w:hyperlink>
    </w:p>
    <w:p w:rsidR="009D39E4" w:rsidRDefault="00C61E8A">
      <w:pPr>
        <w:pStyle w:val="ListParagraph"/>
        <w:numPr>
          <w:ilvl w:val="1"/>
          <w:numId w:val="10"/>
        </w:numPr>
        <w:tabs>
          <w:tab w:val="left" w:pos="3830"/>
        </w:tabs>
        <w:spacing w:before="72" w:line="247" w:lineRule="auto"/>
        <w:ind w:right="260" w:hanging="420"/>
        <w:jc w:val="left"/>
        <w:rPr>
          <w:sz w:val="16"/>
        </w:rPr>
      </w:pPr>
      <w:proofErr w:type="spellStart"/>
      <w:r>
        <w:rPr>
          <w:sz w:val="16"/>
        </w:rPr>
        <w:t>Smaldino</w:t>
      </w:r>
      <w:proofErr w:type="spellEnd"/>
      <w:r>
        <w:rPr>
          <w:spacing w:val="-21"/>
          <w:sz w:val="16"/>
        </w:rPr>
        <w:t xml:space="preserve"> </w:t>
      </w:r>
      <w:r>
        <w:rPr>
          <w:sz w:val="16"/>
        </w:rPr>
        <w:t>PE,</w:t>
      </w:r>
      <w:r>
        <w:rPr>
          <w:spacing w:val="-21"/>
          <w:sz w:val="16"/>
        </w:rPr>
        <w:t xml:space="preserve"> </w:t>
      </w:r>
      <w:proofErr w:type="spellStart"/>
      <w:r>
        <w:rPr>
          <w:sz w:val="16"/>
        </w:rPr>
        <w:t>McElreath</w:t>
      </w:r>
      <w:proofErr w:type="spellEnd"/>
      <w:r>
        <w:rPr>
          <w:spacing w:val="-21"/>
          <w:sz w:val="16"/>
        </w:rPr>
        <w:t xml:space="preserve"> </w:t>
      </w:r>
      <w:r>
        <w:rPr>
          <w:sz w:val="16"/>
        </w:rPr>
        <w:t>R.</w:t>
      </w:r>
      <w:r>
        <w:rPr>
          <w:spacing w:val="-20"/>
          <w:sz w:val="16"/>
        </w:rPr>
        <w:t xml:space="preserve"> </w:t>
      </w:r>
      <w:r>
        <w:rPr>
          <w:sz w:val="16"/>
        </w:rPr>
        <w:t>The</w:t>
      </w:r>
      <w:r>
        <w:rPr>
          <w:spacing w:val="-21"/>
          <w:sz w:val="16"/>
        </w:rPr>
        <w:t xml:space="preserve"> </w:t>
      </w:r>
      <w:r>
        <w:rPr>
          <w:sz w:val="16"/>
        </w:rPr>
        <w:t>Natural</w:t>
      </w:r>
      <w:r>
        <w:rPr>
          <w:spacing w:val="-20"/>
          <w:sz w:val="16"/>
        </w:rPr>
        <w:t xml:space="preserve"> </w:t>
      </w:r>
      <w:r>
        <w:rPr>
          <w:sz w:val="16"/>
        </w:rPr>
        <w:t>Selection</w:t>
      </w:r>
      <w:r>
        <w:rPr>
          <w:spacing w:val="-21"/>
          <w:sz w:val="16"/>
        </w:rPr>
        <w:t xml:space="preserve"> </w:t>
      </w:r>
      <w:r>
        <w:rPr>
          <w:sz w:val="16"/>
        </w:rPr>
        <w:t>of</w:t>
      </w:r>
      <w:r>
        <w:rPr>
          <w:spacing w:val="-21"/>
          <w:sz w:val="16"/>
        </w:rPr>
        <w:t xml:space="preserve"> </w:t>
      </w:r>
      <w:r>
        <w:rPr>
          <w:sz w:val="16"/>
        </w:rPr>
        <w:t>Bad</w:t>
      </w:r>
      <w:r>
        <w:rPr>
          <w:spacing w:val="-20"/>
          <w:sz w:val="16"/>
        </w:rPr>
        <w:t xml:space="preserve"> </w:t>
      </w:r>
      <w:r>
        <w:rPr>
          <w:sz w:val="16"/>
        </w:rPr>
        <w:t>Science.</w:t>
      </w:r>
      <w:r>
        <w:rPr>
          <w:spacing w:val="-21"/>
          <w:sz w:val="16"/>
        </w:rPr>
        <w:t xml:space="preserve"> </w:t>
      </w:r>
      <w:r>
        <w:rPr>
          <w:sz w:val="16"/>
        </w:rPr>
        <w:t>2016;</w:t>
      </w:r>
      <w:hyperlink r:id="rId81">
        <w:r>
          <w:rPr>
            <w:color w:val="3E65AC"/>
            <w:spacing w:val="-20"/>
            <w:sz w:val="16"/>
          </w:rPr>
          <w:t xml:space="preserve"> </w:t>
        </w:r>
        <w:r>
          <w:rPr>
            <w:color w:val="3E65AC"/>
            <w:sz w:val="16"/>
            <w:u w:val="single" w:color="3E65AC"/>
          </w:rPr>
          <w:t>https://doi.org/10.1098/rsos.</w:t>
        </w:r>
      </w:hyperlink>
      <w:bookmarkStart w:id="72" w:name="_bookmark72"/>
      <w:bookmarkEnd w:id="72"/>
      <w:r>
        <w:fldChar w:fldCharType="begin"/>
      </w:r>
      <w:r>
        <w:instrText xml:space="preserve"> HYPERLINK "https://doi.org/10.1098/rsos.160384" \h </w:instrText>
      </w:r>
      <w:r>
        <w:fldChar w:fldCharType="separate"/>
      </w:r>
      <w:r>
        <w:rPr>
          <w:color w:val="3E65AC"/>
          <w:sz w:val="16"/>
          <w:u w:val="single" w:color="3E65AC"/>
        </w:rPr>
        <w:t xml:space="preserve"> 160384</w:t>
      </w:r>
      <w:r>
        <w:rPr>
          <w:color w:val="3E65AC"/>
          <w:sz w:val="16"/>
          <w:u w:val="single" w:color="3E65AC"/>
        </w:rPr>
        <w:fldChar w:fldCharType="end"/>
      </w:r>
    </w:p>
    <w:p w:rsidR="009D39E4" w:rsidRDefault="00C61E8A">
      <w:pPr>
        <w:pStyle w:val="ListParagraph"/>
        <w:numPr>
          <w:ilvl w:val="1"/>
          <w:numId w:val="10"/>
        </w:numPr>
        <w:tabs>
          <w:tab w:val="left" w:pos="3830"/>
        </w:tabs>
        <w:spacing w:line="247" w:lineRule="auto"/>
        <w:ind w:right="295" w:hanging="420"/>
        <w:jc w:val="left"/>
        <w:rPr>
          <w:sz w:val="16"/>
        </w:rPr>
      </w:pPr>
      <w:r>
        <w:rPr>
          <w:sz w:val="16"/>
        </w:rPr>
        <w:t>Simmons</w:t>
      </w:r>
      <w:r>
        <w:rPr>
          <w:spacing w:val="-21"/>
          <w:sz w:val="16"/>
        </w:rPr>
        <w:t xml:space="preserve"> </w:t>
      </w:r>
      <w:r>
        <w:rPr>
          <w:sz w:val="16"/>
        </w:rPr>
        <w:t>JP,</w:t>
      </w:r>
      <w:r>
        <w:rPr>
          <w:spacing w:val="-21"/>
          <w:sz w:val="16"/>
        </w:rPr>
        <w:t xml:space="preserve"> </w:t>
      </w:r>
      <w:r>
        <w:rPr>
          <w:sz w:val="16"/>
        </w:rPr>
        <w:t>Nelson</w:t>
      </w:r>
      <w:r>
        <w:rPr>
          <w:spacing w:val="-21"/>
          <w:sz w:val="16"/>
        </w:rPr>
        <w:t xml:space="preserve"> </w:t>
      </w:r>
      <w:r>
        <w:rPr>
          <w:sz w:val="16"/>
        </w:rPr>
        <w:t>LD,</w:t>
      </w:r>
      <w:r>
        <w:rPr>
          <w:spacing w:val="-19"/>
          <w:sz w:val="16"/>
        </w:rPr>
        <w:t xml:space="preserve"> </w:t>
      </w:r>
      <w:proofErr w:type="spellStart"/>
      <w:r>
        <w:rPr>
          <w:sz w:val="16"/>
        </w:rPr>
        <w:t>Simonsohn</w:t>
      </w:r>
      <w:proofErr w:type="spellEnd"/>
      <w:r>
        <w:rPr>
          <w:spacing w:val="-20"/>
          <w:sz w:val="16"/>
        </w:rPr>
        <w:t xml:space="preserve"> </w:t>
      </w:r>
      <w:r>
        <w:rPr>
          <w:sz w:val="16"/>
        </w:rPr>
        <w:t>U.</w:t>
      </w:r>
      <w:r>
        <w:rPr>
          <w:spacing w:val="-20"/>
          <w:sz w:val="16"/>
        </w:rPr>
        <w:t xml:space="preserve"> </w:t>
      </w:r>
      <w:r>
        <w:rPr>
          <w:sz w:val="16"/>
        </w:rPr>
        <w:t>False-positive</w:t>
      </w:r>
      <w:r>
        <w:rPr>
          <w:spacing w:val="-21"/>
          <w:sz w:val="16"/>
        </w:rPr>
        <w:t xml:space="preserve"> </w:t>
      </w:r>
      <w:r>
        <w:rPr>
          <w:sz w:val="16"/>
        </w:rPr>
        <w:t>psychology:</w:t>
      </w:r>
      <w:r>
        <w:rPr>
          <w:spacing w:val="-20"/>
          <w:sz w:val="16"/>
        </w:rPr>
        <w:t xml:space="preserve"> </w:t>
      </w:r>
      <w:r>
        <w:rPr>
          <w:sz w:val="16"/>
        </w:rPr>
        <w:t>Undisclosed</w:t>
      </w:r>
      <w:r>
        <w:rPr>
          <w:spacing w:val="-20"/>
          <w:sz w:val="16"/>
        </w:rPr>
        <w:t xml:space="preserve"> </w:t>
      </w:r>
      <w:r>
        <w:rPr>
          <w:sz w:val="16"/>
        </w:rPr>
        <w:t>flexibility</w:t>
      </w:r>
      <w:r>
        <w:rPr>
          <w:spacing w:val="-21"/>
          <w:sz w:val="16"/>
        </w:rPr>
        <w:t xml:space="preserve"> </w:t>
      </w:r>
      <w:r>
        <w:rPr>
          <w:sz w:val="16"/>
        </w:rPr>
        <w:t>in</w:t>
      </w:r>
      <w:r>
        <w:rPr>
          <w:spacing w:val="-20"/>
          <w:sz w:val="16"/>
        </w:rPr>
        <w:t xml:space="preserve"> </w:t>
      </w:r>
      <w:r>
        <w:rPr>
          <w:sz w:val="16"/>
        </w:rPr>
        <w:t>data</w:t>
      </w:r>
      <w:r>
        <w:rPr>
          <w:spacing w:val="-20"/>
          <w:sz w:val="16"/>
        </w:rPr>
        <w:t xml:space="preserve"> </w:t>
      </w:r>
      <w:r>
        <w:rPr>
          <w:sz w:val="16"/>
        </w:rPr>
        <w:t>col-</w:t>
      </w:r>
      <w:bookmarkStart w:id="73" w:name="_bookmark73"/>
      <w:bookmarkEnd w:id="73"/>
      <w:r>
        <w:rPr>
          <w:sz w:val="16"/>
        </w:rPr>
        <w:t xml:space="preserve"> lection and analysis allows presenting anything as significant. Psychol Sci. 2011; 22: 1359–1366.</w:t>
      </w:r>
      <w:hyperlink r:id="rId82">
        <w:r>
          <w:rPr>
            <w:color w:val="3E65AC"/>
            <w:sz w:val="16"/>
            <w:u w:val="single" w:color="3E65AC"/>
          </w:rPr>
          <w:t xml:space="preserve"> https://doi.org/10.1177/0956797611417632</w:t>
        </w:r>
        <w:r>
          <w:rPr>
            <w:color w:val="3E65AC"/>
            <w:sz w:val="16"/>
          </w:rPr>
          <w:t xml:space="preserve"> </w:t>
        </w:r>
      </w:hyperlink>
      <w:r>
        <w:rPr>
          <w:sz w:val="16"/>
        </w:rPr>
        <w:t>PMID:</w:t>
      </w:r>
      <w:hyperlink r:id="rId83">
        <w:r>
          <w:rPr>
            <w:color w:val="3E65AC"/>
            <w:spacing w:val="-25"/>
            <w:sz w:val="16"/>
          </w:rPr>
          <w:t xml:space="preserve"> </w:t>
        </w:r>
        <w:r>
          <w:rPr>
            <w:color w:val="3E65AC"/>
            <w:sz w:val="16"/>
            <w:u w:val="single" w:color="3E65AC"/>
          </w:rPr>
          <w:t>22006061</w:t>
        </w:r>
      </w:hyperlink>
    </w:p>
    <w:p w:rsidR="009D39E4" w:rsidRDefault="00C61E8A">
      <w:pPr>
        <w:pStyle w:val="ListParagraph"/>
        <w:numPr>
          <w:ilvl w:val="1"/>
          <w:numId w:val="10"/>
        </w:numPr>
        <w:tabs>
          <w:tab w:val="left" w:pos="3830"/>
        </w:tabs>
        <w:spacing w:line="247" w:lineRule="auto"/>
        <w:ind w:right="137" w:hanging="420"/>
        <w:jc w:val="left"/>
        <w:rPr>
          <w:sz w:val="16"/>
        </w:rPr>
      </w:pPr>
      <w:proofErr w:type="spellStart"/>
      <w:r>
        <w:rPr>
          <w:sz w:val="16"/>
        </w:rPr>
        <w:t>Pashler</w:t>
      </w:r>
      <w:proofErr w:type="spellEnd"/>
      <w:r>
        <w:rPr>
          <w:spacing w:val="-21"/>
          <w:sz w:val="16"/>
        </w:rPr>
        <w:t xml:space="preserve"> </w:t>
      </w:r>
      <w:r>
        <w:rPr>
          <w:sz w:val="16"/>
        </w:rPr>
        <w:t>H,</w:t>
      </w:r>
      <w:r>
        <w:rPr>
          <w:spacing w:val="-19"/>
          <w:sz w:val="16"/>
        </w:rPr>
        <w:t xml:space="preserve"> </w:t>
      </w:r>
      <w:proofErr w:type="spellStart"/>
      <w:r>
        <w:rPr>
          <w:sz w:val="16"/>
        </w:rPr>
        <w:t>Wagenmakers</w:t>
      </w:r>
      <w:proofErr w:type="spellEnd"/>
      <w:r>
        <w:rPr>
          <w:spacing w:val="-19"/>
          <w:sz w:val="16"/>
        </w:rPr>
        <w:t xml:space="preserve"> </w:t>
      </w:r>
      <w:r>
        <w:rPr>
          <w:sz w:val="16"/>
        </w:rPr>
        <w:t>EJ.</w:t>
      </w:r>
      <w:r>
        <w:rPr>
          <w:spacing w:val="-20"/>
          <w:sz w:val="16"/>
        </w:rPr>
        <w:t xml:space="preserve"> </w:t>
      </w:r>
      <w:r>
        <w:rPr>
          <w:sz w:val="16"/>
        </w:rPr>
        <w:t>Editors’</w:t>
      </w:r>
      <w:r>
        <w:rPr>
          <w:spacing w:val="-20"/>
          <w:sz w:val="16"/>
        </w:rPr>
        <w:t xml:space="preserve"> </w:t>
      </w:r>
      <w:r>
        <w:rPr>
          <w:sz w:val="16"/>
        </w:rPr>
        <w:t>Introduction</w:t>
      </w:r>
      <w:r>
        <w:rPr>
          <w:spacing w:val="-20"/>
          <w:sz w:val="16"/>
        </w:rPr>
        <w:t xml:space="preserve"> </w:t>
      </w:r>
      <w:r>
        <w:rPr>
          <w:sz w:val="16"/>
        </w:rPr>
        <w:t>to</w:t>
      </w:r>
      <w:r>
        <w:rPr>
          <w:spacing w:val="-19"/>
          <w:sz w:val="16"/>
        </w:rPr>
        <w:t xml:space="preserve"> </w:t>
      </w:r>
      <w:r>
        <w:rPr>
          <w:sz w:val="16"/>
        </w:rPr>
        <w:t>the</w:t>
      </w:r>
      <w:r>
        <w:rPr>
          <w:spacing w:val="-20"/>
          <w:sz w:val="16"/>
        </w:rPr>
        <w:t xml:space="preserve"> </w:t>
      </w:r>
      <w:r>
        <w:rPr>
          <w:sz w:val="16"/>
        </w:rPr>
        <w:t>Special</w:t>
      </w:r>
      <w:r>
        <w:rPr>
          <w:spacing w:val="-19"/>
          <w:sz w:val="16"/>
        </w:rPr>
        <w:t xml:space="preserve"> </w:t>
      </w:r>
      <w:r>
        <w:rPr>
          <w:sz w:val="16"/>
        </w:rPr>
        <w:t>Section</w:t>
      </w:r>
      <w:r>
        <w:rPr>
          <w:spacing w:val="-21"/>
          <w:sz w:val="16"/>
        </w:rPr>
        <w:t xml:space="preserve"> </w:t>
      </w:r>
      <w:r>
        <w:rPr>
          <w:sz w:val="16"/>
        </w:rPr>
        <w:t>on</w:t>
      </w:r>
      <w:r>
        <w:rPr>
          <w:spacing w:val="-20"/>
          <w:sz w:val="16"/>
        </w:rPr>
        <w:t xml:space="preserve"> </w:t>
      </w:r>
      <w:r>
        <w:rPr>
          <w:sz w:val="16"/>
        </w:rPr>
        <w:t>Replicability</w:t>
      </w:r>
      <w:r>
        <w:rPr>
          <w:spacing w:val="-19"/>
          <w:sz w:val="16"/>
        </w:rPr>
        <w:t xml:space="preserve"> </w:t>
      </w:r>
      <w:r>
        <w:rPr>
          <w:sz w:val="16"/>
        </w:rPr>
        <w:t>in</w:t>
      </w:r>
      <w:r>
        <w:rPr>
          <w:spacing w:val="-19"/>
          <w:sz w:val="16"/>
        </w:rPr>
        <w:t xml:space="preserve"> </w:t>
      </w:r>
      <w:proofErr w:type="spellStart"/>
      <w:r>
        <w:rPr>
          <w:sz w:val="16"/>
        </w:rPr>
        <w:t>Psychologi</w:t>
      </w:r>
      <w:proofErr w:type="spellEnd"/>
      <w:r>
        <w:rPr>
          <w:sz w:val="16"/>
        </w:rPr>
        <w:t xml:space="preserve">- </w:t>
      </w:r>
      <w:proofErr w:type="spellStart"/>
      <w:r>
        <w:rPr>
          <w:sz w:val="16"/>
        </w:rPr>
        <w:t>cal</w:t>
      </w:r>
      <w:proofErr w:type="spellEnd"/>
      <w:r>
        <w:rPr>
          <w:spacing w:val="-18"/>
          <w:sz w:val="16"/>
        </w:rPr>
        <w:t xml:space="preserve"> </w:t>
      </w:r>
      <w:r>
        <w:rPr>
          <w:sz w:val="16"/>
        </w:rPr>
        <w:t>Science:</w:t>
      </w:r>
      <w:r>
        <w:rPr>
          <w:spacing w:val="-19"/>
          <w:sz w:val="16"/>
        </w:rPr>
        <w:t xml:space="preserve"> </w:t>
      </w:r>
      <w:r>
        <w:rPr>
          <w:sz w:val="16"/>
        </w:rPr>
        <w:t>A</w:t>
      </w:r>
      <w:r>
        <w:rPr>
          <w:spacing w:val="-18"/>
          <w:sz w:val="16"/>
        </w:rPr>
        <w:t xml:space="preserve"> </w:t>
      </w:r>
      <w:r>
        <w:rPr>
          <w:sz w:val="16"/>
        </w:rPr>
        <w:t>Crisis</w:t>
      </w:r>
      <w:r>
        <w:rPr>
          <w:spacing w:val="-18"/>
          <w:sz w:val="16"/>
        </w:rPr>
        <w:t xml:space="preserve"> </w:t>
      </w:r>
      <w:r>
        <w:rPr>
          <w:sz w:val="16"/>
        </w:rPr>
        <w:t>of</w:t>
      </w:r>
      <w:r>
        <w:rPr>
          <w:spacing w:val="-18"/>
          <w:sz w:val="16"/>
        </w:rPr>
        <w:t xml:space="preserve"> </w:t>
      </w:r>
      <w:r>
        <w:rPr>
          <w:sz w:val="16"/>
        </w:rPr>
        <w:t>Confidence?</w:t>
      </w:r>
      <w:r>
        <w:rPr>
          <w:spacing w:val="-20"/>
          <w:sz w:val="16"/>
        </w:rPr>
        <w:t xml:space="preserve"> </w:t>
      </w:r>
      <w:proofErr w:type="spellStart"/>
      <w:r>
        <w:rPr>
          <w:sz w:val="16"/>
        </w:rPr>
        <w:t>Perspect</w:t>
      </w:r>
      <w:proofErr w:type="spellEnd"/>
      <w:r>
        <w:rPr>
          <w:spacing w:val="-17"/>
          <w:sz w:val="16"/>
        </w:rPr>
        <w:t xml:space="preserve"> </w:t>
      </w:r>
      <w:r>
        <w:rPr>
          <w:sz w:val="16"/>
        </w:rPr>
        <w:t>Psychol</w:t>
      </w:r>
      <w:r>
        <w:rPr>
          <w:spacing w:val="-19"/>
          <w:sz w:val="16"/>
        </w:rPr>
        <w:t xml:space="preserve"> </w:t>
      </w:r>
      <w:r>
        <w:rPr>
          <w:sz w:val="16"/>
        </w:rPr>
        <w:t>Sci.</w:t>
      </w:r>
      <w:r>
        <w:rPr>
          <w:spacing w:val="-19"/>
          <w:sz w:val="16"/>
        </w:rPr>
        <w:t xml:space="preserve"> </w:t>
      </w:r>
      <w:r>
        <w:rPr>
          <w:sz w:val="16"/>
        </w:rPr>
        <w:t>2012;</w:t>
      </w:r>
      <w:r>
        <w:rPr>
          <w:spacing w:val="-18"/>
          <w:sz w:val="16"/>
        </w:rPr>
        <w:t xml:space="preserve"> </w:t>
      </w:r>
      <w:r>
        <w:rPr>
          <w:sz w:val="16"/>
        </w:rPr>
        <w:t>7:</w:t>
      </w:r>
      <w:r>
        <w:rPr>
          <w:spacing w:val="-17"/>
          <w:sz w:val="16"/>
        </w:rPr>
        <w:t xml:space="preserve"> </w:t>
      </w:r>
      <w:r>
        <w:rPr>
          <w:sz w:val="16"/>
        </w:rPr>
        <w:t>528–530.</w:t>
      </w:r>
      <w:hyperlink r:id="rId84">
        <w:r>
          <w:rPr>
            <w:color w:val="3E65AC"/>
            <w:spacing w:val="-19"/>
            <w:sz w:val="16"/>
          </w:rPr>
          <w:t xml:space="preserve"> </w:t>
        </w:r>
        <w:r>
          <w:rPr>
            <w:color w:val="3E65AC"/>
            <w:sz w:val="16"/>
            <w:u w:val="single" w:color="3E65AC"/>
          </w:rPr>
          <w:t>https://doi.org/10.1177/</w:t>
        </w:r>
      </w:hyperlink>
      <w:hyperlink r:id="rId85">
        <w:r>
          <w:rPr>
            <w:color w:val="3E65AC"/>
            <w:sz w:val="16"/>
            <w:u w:val="single" w:color="3E65AC"/>
          </w:rPr>
          <w:t xml:space="preserve"> 1745691612465253</w:t>
        </w:r>
        <w:r>
          <w:rPr>
            <w:color w:val="3E65AC"/>
            <w:sz w:val="16"/>
          </w:rPr>
          <w:t xml:space="preserve"> </w:t>
        </w:r>
      </w:hyperlink>
      <w:r>
        <w:rPr>
          <w:sz w:val="16"/>
        </w:rPr>
        <w:t>PMID:</w:t>
      </w:r>
      <w:hyperlink r:id="rId86">
        <w:r>
          <w:rPr>
            <w:color w:val="3E65AC"/>
            <w:spacing w:val="-24"/>
            <w:sz w:val="16"/>
          </w:rPr>
          <w:t xml:space="preserve"> </w:t>
        </w:r>
        <w:r>
          <w:rPr>
            <w:color w:val="3E65AC"/>
            <w:sz w:val="16"/>
            <w:u w:val="single" w:color="3E65AC"/>
          </w:rPr>
          <w:t>26168108</w:t>
        </w:r>
      </w:hyperlink>
    </w:p>
    <w:p w:rsidR="009D39E4" w:rsidRDefault="00C61E8A">
      <w:pPr>
        <w:pStyle w:val="ListParagraph"/>
        <w:numPr>
          <w:ilvl w:val="1"/>
          <w:numId w:val="10"/>
        </w:numPr>
        <w:tabs>
          <w:tab w:val="left" w:pos="3830"/>
        </w:tabs>
        <w:spacing w:line="249" w:lineRule="auto"/>
        <w:ind w:right="357" w:hanging="420"/>
        <w:jc w:val="left"/>
        <w:rPr>
          <w:sz w:val="16"/>
        </w:rPr>
      </w:pPr>
      <w:r>
        <w:rPr>
          <w:sz w:val="16"/>
        </w:rPr>
        <w:t>Schnitzer</w:t>
      </w:r>
      <w:r>
        <w:rPr>
          <w:spacing w:val="-21"/>
          <w:sz w:val="16"/>
        </w:rPr>
        <w:t xml:space="preserve"> </w:t>
      </w:r>
      <w:r>
        <w:rPr>
          <w:sz w:val="16"/>
        </w:rPr>
        <w:t>SA,</w:t>
      </w:r>
      <w:r>
        <w:rPr>
          <w:spacing w:val="-18"/>
          <w:sz w:val="16"/>
        </w:rPr>
        <w:t xml:space="preserve"> </w:t>
      </w:r>
      <w:r>
        <w:rPr>
          <w:sz w:val="16"/>
        </w:rPr>
        <w:t>Carson</w:t>
      </w:r>
      <w:r>
        <w:rPr>
          <w:spacing w:val="-18"/>
          <w:sz w:val="16"/>
        </w:rPr>
        <w:t xml:space="preserve"> </w:t>
      </w:r>
      <w:r>
        <w:rPr>
          <w:sz w:val="16"/>
        </w:rPr>
        <w:t>WP.</w:t>
      </w:r>
      <w:r>
        <w:rPr>
          <w:spacing w:val="-20"/>
          <w:sz w:val="16"/>
        </w:rPr>
        <w:t xml:space="preserve"> </w:t>
      </w:r>
      <w:r>
        <w:rPr>
          <w:sz w:val="16"/>
        </w:rPr>
        <w:t>Would</w:t>
      </w:r>
      <w:r>
        <w:rPr>
          <w:spacing w:val="-18"/>
          <w:sz w:val="16"/>
        </w:rPr>
        <w:t xml:space="preserve"> </w:t>
      </w:r>
      <w:r>
        <w:rPr>
          <w:sz w:val="16"/>
        </w:rPr>
        <w:t>Ecology</w:t>
      </w:r>
      <w:r>
        <w:rPr>
          <w:spacing w:val="-19"/>
          <w:sz w:val="16"/>
        </w:rPr>
        <w:t xml:space="preserve"> </w:t>
      </w:r>
      <w:r>
        <w:rPr>
          <w:sz w:val="16"/>
        </w:rPr>
        <w:t>Fail</w:t>
      </w:r>
      <w:r>
        <w:rPr>
          <w:spacing w:val="-19"/>
          <w:sz w:val="16"/>
        </w:rPr>
        <w:t xml:space="preserve"> </w:t>
      </w:r>
      <w:r>
        <w:rPr>
          <w:sz w:val="16"/>
        </w:rPr>
        <w:t>the</w:t>
      </w:r>
      <w:r>
        <w:rPr>
          <w:spacing w:val="-18"/>
          <w:sz w:val="16"/>
        </w:rPr>
        <w:t xml:space="preserve"> </w:t>
      </w:r>
      <w:r>
        <w:rPr>
          <w:sz w:val="16"/>
        </w:rPr>
        <w:t>Repeatability</w:t>
      </w:r>
      <w:r>
        <w:rPr>
          <w:spacing w:val="-20"/>
          <w:sz w:val="16"/>
        </w:rPr>
        <w:t xml:space="preserve"> </w:t>
      </w:r>
      <w:r>
        <w:rPr>
          <w:sz w:val="16"/>
        </w:rPr>
        <w:t>Test?</w:t>
      </w:r>
      <w:r>
        <w:rPr>
          <w:spacing w:val="-18"/>
          <w:sz w:val="16"/>
        </w:rPr>
        <w:t xml:space="preserve"> </w:t>
      </w:r>
      <w:r>
        <w:rPr>
          <w:sz w:val="16"/>
        </w:rPr>
        <w:t>Bioscience.</w:t>
      </w:r>
      <w:r>
        <w:rPr>
          <w:spacing w:val="-19"/>
          <w:sz w:val="16"/>
        </w:rPr>
        <w:t xml:space="preserve"> </w:t>
      </w:r>
      <w:r>
        <w:rPr>
          <w:sz w:val="16"/>
        </w:rPr>
        <w:t>2016;</w:t>
      </w:r>
      <w:r>
        <w:rPr>
          <w:spacing w:val="-18"/>
          <w:sz w:val="16"/>
        </w:rPr>
        <w:t xml:space="preserve"> </w:t>
      </w:r>
      <w:r>
        <w:rPr>
          <w:sz w:val="16"/>
        </w:rPr>
        <w:t>66:</w:t>
      </w:r>
      <w:r>
        <w:rPr>
          <w:spacing w:val="-19"/>
          <w:sz w:val="16"/>
        </w:rPr>
        <w:t xml:space="preserve"> </w:t>
      </w:r>
      <w:r>
        <w:rPr>
          <w:sz w:val="16"/>
        </w:rPr>
        <w:t>98–99.</w:t>
      </w:r>
      <w:hyperlink r:id="rId87">
        <w:r>
          <w:rPr>
            <w:color w:val="3E65AC"/>
            <w:sz w:val="16"/>
            <w:u w:val="single" w:color="3E65AC"/>
          </w:rPr>
          <w:t xml:space="preserve"> https://doi.org/10.1093/biosci/biv176</w:t>
        </w:r>
      </w:hyperlink>
    </w:p>
    <w:p w:rsidR="009D39E4" w:rsidRDefault="00C61E8A">
      <w:pPr>
        <w:pStyle w:val="ListParagraph"/>
        <w:numPr>
          <w:ilvl w:val="1"/>
          <w:numId w:val="10"/>
        </w:numPr>
        <w:tabs>
          <w:tab w:val="left" w:pos="3830"/>
        </w:tabs>
        <w:spacing w:before="68" w:line="249" w:lineRule="auto"/>
        <w:ind w:right="612" w:hanging="420"/>
        <w:jc w:val="left"/>
        <w:rPr>
          <w:sz w:val="16"/>
        </w:rPr>
      </w:pPr>
      <w:r>
        <w:rPr>
          <w:sz w:val="16"/>
        </w:rPr>
        <w:t>Ioannidis</w:t>
      </w:r>
      <w:r>
        <w:rPr>
          <w:spacing w:val="-20"/>
          <w:sz w:val="16"/>
        </w:rPr>
        <w:t xml:space="preserve"> </w:t>
      </w:r>
      <w:r>
        <w:rPr>
          <w:sz w:val="16"/>
        </w:rPr>
        <w:t>JPA.</w:t>
      </w:r>
      <w:r>
        <w:rPr>
          <w:spacing w:val="-18"/>
          <w:sz w:val="16"/>
        </w:rPr>
        <w:t xml:space="preserve"> </w:t>
      </w:r>
      <w:r>
        <w:rPr>
          <w:sz w:val="16"/>
        </w:rPr>
        <w:t>Why</w:t>
      </w:r>
      <w:r>
        <w:rPr>
          <w:spacing w:val="-19"/>
          <w:sz w:val="16"/>
        </w:rPr>
        <w:t xml:space="preserve"> </w:t>
      </w:r>
      <w:r>
        <w:rPr>
          <w:sz w:val="16"/>
        </w:rPr>
        <w:t>most</w:t>
      </w:r>
      <w:r>
        <w:rPr>
          <w:spacing w:val="-19"/>
          <w:sz w:val="16"/>
        </w:rPr>
        <w:t xml:space="preserve"> </w:t>
      </w:r>
      <w:r>
        <w:rPr>
          <w:sz w:val="16"/>
        </w:rPr>
        <w:t>published</w:t>
      </w:r>
      <w:r>
        <w:rPr>
          <w:spacing w:val="-19"/>
          <w:sz w:val="16"/>
        </w:rPr>
        <w:t xml:space="preserve"> </w:t>
      </w:r>
      <w:r>
        <w:rPr>
          <w:sz w:val="16"/>
        </w:rPr>
        <w:t>research</w:t>
      </w:r>
      <w:r>
        <w:rPr>
          <w:spacing w:val="-19"/>
          <w:sz w:val="16"/>
        </w:rPr>
        <w:t xml:space="preserve"> </w:t>
      </w:r>
      <w:r>
        <w:rPr>
          <w:sz w:val="16"/>
        </w:rPr>
        <w:t>findings</w:t>
      </w:r>
      <w:r>
        <w:rPr>
          <w:spacing w:val="-18"/>
          <w:sz w:val="16"/>
        </w:rPr>
        <w:t xml:space="preserve"> </w:t>
      </w:r>
      <w:r>
        <w:rPr>
          <w:sz w:val="16"/>
        </w:rPr>
        <w:t>are</w:t>
      </w:r>
      <w:r>
        <w:rPr>
          <w:spacing w:val="-18"/>
          <w:sz w:val="16"/>
        </w:rPr>
        <w:t xml:space="preserve"> </w:t>
      </w:r>
      <w:r>
        <w:rPr>
          <w:sz w:val="16"/>
        </w:rPr>
        <w:t>false.</w:t>
      </w:r>
      <w:r>
        <w:rPr>
          <w:spacing w:val="-19"/>
          <w:sz w:val="16"/>
        </w:rPr>
        <w:t xml:space="preserve"> </w:t>
      </w:r>
      <w:proofErr w:type="spellStart"/>
      <w:r>
        <w:rPr>
          <w:sz w:val="16"/>
        </w:rPr>
        <w:t>PLoS</w:t>
      </w:r>
      <w:proofErr w:type="spellEnd"/>
      <w:r>
        <w:rPr>
          <w:spacing w:val="-19"/>
          <w:sz w:val="16"/>
        </w:rPr>
        <w:t xml:space="preserve"> </w:t>
      </w:r>
      <w:r>
        <w:rPr>
          <w:sz w:val="16"/>
        </w:rPr>
        <w:t>Med.</w:t>
      </w:r>
      <w:r>
        <w:rPr>
          <w:spacing w:val="-18"/>
          <w:sz w:val="16"/>
        </w:rPr>
        <w:t xml:space="preserve"> </w:t>
      </w:r>
      <w:r>
        <w:rPr>
          <w:sz w:val="16"/>
        </w:rPr>
        <w:t>2005;</w:t>
      </w:r>
      <w:r>
        <w:rPr>
          <w:spacing w:val="-19"/>
          <w:sz w:val="16"/>
        </w:rPr>
        <w:t xml:space="preserve"> </w:t>
      </w:r>
      <w:r>
        <w:rPr>
          <w:sz w:val="16"/>
        </w:rPr>
        <w:t>2:</w:t>
      </w:r>
      <w:r>
        <w:rPr>
          <w:spacing w:val="-18"/>
          <w:sz w:val="16"/>
        </w:rPr>
        <w:t xml:space="preserve"> </w:t>
      </w:r>
      <w:r>
        <w:rPr>
          <w:sz w:val="16"/>
        </w:rPr>
        <w:t>0696–0701.</w:t>
      </w:r>
      <w:hyperlink r:id="rId88">
        <w:r>
          <w:rPr>
            <w:color w:val="3E65AC"/>
            <w:sz w:val="16"/>
            <w:u w:val="single" w:color="3E65AC"/>
          </w:rPr>
          <w:t xml:space="preserve"> https://doi.org/10.1371/journal.pmed.0020124</w:t>
        </w:r>
        <w:r>
          <w:rPr>
            <w:color w:val="3E65AC"/>
            <w:sz w:val="16"/>
          </w:rPr>
          <w:t xml:space="preserve"> </w:t>
        </w:r>
      </w:hyperlink>
      <w:r>
        <w:rPr>
          <w:sz w:val="16"/>
        </w:rPr>
        <w:t>PMID:</w:t>
      </w:r>
      <w:hyperlink r:id="rId89">
        <w:r>
          <w:rPr>
            <w:color w:val="3E65AC"/>
            <w:spacing w:val="-25"/>
            <w:sz w:val="16"/>
          </w:rPr>
          <w:t xml:space="preserve"> </w:t>
        </w:r>
        <w:r>
          <w:rPr>
            <w:color w:val="3E65AC"/>
            <w:sz w:val="16"/>
            <w:u w:val="single" w:color="3E65AC"/>
          </w:rPr>
          <w:t>16060722</w:t>
        </w:r>
      </w:hyperlink>
    </w:p>
    <w:p w:rsidR="009D39E4" w:rsidRDefault="00C61E8A">
      <w:pPr>
        <w:pStyle w:val="ListParagraph"/>
        <w:numPr>
          <w:ilvl w:val="1"/>
          <w:numId w:val="10"/>
        </w:numPr>
        <w:tabs>
          <w:tab w:val="left" w:pos="3830"/>
        </w:tabs>
        <w:spacing w:before="67" w:line="249" w:lineRule="auto"/>
        <w:ind w:right="262" w:hanging="420"/>
        <w:jc w:val="left"/>
        <w:rPr>
          <w:sz w:val="16"/>
        </w:rPr>
      </w:pPr>
      <w:r>
        <w:rPr>
          <w:sz w:val="16"/>
        </w:rPr>
        <w:t>Reuters</w:t>
      </w:r>
      <w:r>
        <w:rPr>
          <w:spacing w:val="-20"/>
          <w:sz w:val="16"/>
        </w:rPr>
        <w:t xml:space="preserve"> </w:t>
      </w:r>
      <w:r>
        <w:rPr>
          <w:sz w:val="16"/>
        </w:rPr>
        <w:t>T.</w:t>
      </w:r>
      <w:r>
        <w:rPr>
          <w:spacing w:val="-18"/>
          <w:sz w:val="16"/>
        </w:rPr>
        <w:t xml:space="preserve"> </w:t>
      </w:r>
      <w:r>
        <w:rPr>
          <w:sz w:val="16"/>
        </w:rPr>
        <w:t>Thomson</w:t>
      </w:r>
      <w:r>
        <w:rPr>
          <w:spacing w:val="-18"/>
          <w:sz w:val="16"/>
        </w:rPr>
        <w:t xml:space="preserve"> </w:t>
      </w:r>
      <w:r>
        <w:rPr>
          <w:sz w:val="16"/>
        </w:rPr>
        <w:t>Reuters</w:t>
      </w:r>
      <w:r>
        <w:rPr>
          <w:spacing w:val="-20"/>
          <w:sz w:val="16"/>
        </w:rPr>
        <w:t xml:space="preserve"> </w:t>
      </w:r>
      <w:r>
        <w:rPr>
          <w:sz w:val="16"/>
        </w:rPr>
        <w:t>Research</w:t>
      </w:r>
      <w:r>
        <w:rPr>
          <w:spacing w:val="-19"/>
          <w:sz w:val="16"/>
        </w:rPr>
        <w:t xml:space="preserve"> </w:t>
      </w:r>
      <w:r>
        <w:rPr>
          <w:sz w:val="16"/>
        </w:rPr>
        <w:t>Analytics</w:t>
      </w:r>
      <w:r>
        <w:rPr>
          <w:spacing w:val="-19"/>
          <w:sz w:val="16"/>
        </w:rPr>
        <w:t xml:space="preserve"> </w:t>
      </w:r>
      <w:r>
        <w:rPr>
          <w:sz w:val="16"/>
        </w:rPr>
        <w:t>Unveils</w:t>
      </w:r>
      <w:r>
        <w:rPr>
          <w:spacing w:val="-20"/>
          <w:sz w:val="16"/>
        </w:rPr>
        <w:t xml:space="preserve"> </w:t>
      </w:r>
      <w:r>
        <w:rPr>
          <w:sz w:val="16"/>
        </w:rPr>
        <w:t>2013</w:t>
      </w:r>
      <w:r>
        <w:rPr>
          <w:spacing w:val="-18"/>
          <w:sz w:val="16"/>
        </w:rPr>
        <w:t xml:space="preserve"> </w:t>
      </w:r>
      <w:r>
        <w:rPr>
          <w:sz w:val="16"/>
        </w:rPr>
        <w:t>Edition</w:t>
      </w:r>
      <w:r>
        <w:rPr>
          <w:spacing w:val="-20"/>
          <w:sz w:val="16"/>
        </w:rPr>
        <w:t xml:space="preserve"> </w:t>
      </w:r>
      <w:r>
        <w:rPr>
          <w:sz w:val="16"/>
        </w:rPr>
        <w:t>of</w:t>
      </w:r>
      <w:r>
        <w:rPr>
          <w:spacing w:val="-19"/>
          <w:sz w:val="16"/>
        </w:rPr>
        <w:t xml:space="preserve"> </w:t>
      </w:r>
      <w:r>
        <w:rPr>
          <w:sz w:val="16"/>
        </w:rPr>
        <w:t>Its</w:t>
      </w:r>
      <w:r>
        <w:rPr>
          <w:spacing w:val="-18"/>
          <w:sz w:val="16"/>
        </w:rPr>
        <w:t xml:space="preserve"> </w:t>
      </w:r>
      <w:r>
        <w:rPr>
          <w:sz w:val="16"/>
        </w:rPr>
        <w:t>Journal</w:t>
      </w:r>
      <w:r>
        <w:rPr>
          <w:spacing w:val="-20"/>
          <w:sz w:val="16"/>
        </w:rPr>
        <w:t xml:space="preserve"> </w:t>
      </w:r>
      <w:r>
        <w:rPr>
          <w:sz w:val="16"/>
        </w:rPr>
        <w:t>Citation</w:t>
      </w:r>
      <w:r>
        <w:rPr>
          <w:spacing w:val="-19"/>
          <w:sz w:val="16"/>
        </w:rPr>
        <w:t xml:space="preserve"> </w:t>
      </w:r>
      <w:r>
        <w:rPr>
          <w:sz w:val="16"/>
        </w:rPr>
        <w:t>Reports. PR</w:t>
      </w:r>
      <w:r>
        <w:rPr>
          <w:spacing w:val="-11"/>
          <w:sz w:val="16"/>
        </w:rPr>
        <w:t xml:space="preserve"> </w:t>
      </w:r>
      <w:r>
        <w:rPr>
          <w:sz w:val="16"/>
        </w:rPr>
        <w:t>Newswire.</w:t>
      </w:r>
      <w:r>
        <w:rPr>
          <w:spacing w:val="-11"/>
          <w:sz w:val="16"/>
        </w:rPr>
        <w:t xml:space="preserve"> </w:t>
      </w:r>
      <w:r>
        <w:rPr>
          <w:sz w:val="16"/>
        </w:rPr>
        <w:t>Ipswich,</w:t>
      </w:r>
      <w:r>
        <w:rPr>
          <w:spacing w:val="-11"/>
          <w:sz w:val="16"/>
        </w:rPr>
        <w:t xml:space="preserve"> </w:t>
      </w:r>
      <w:r>
        <w:rPr>
          <w:sz w:val="16"/>
        </w:rPr>
        <w:t>MA;</w:t>
      </w:r>
      <w:r>
        <w:rPr>
          <w:spacing w:val="-12"/>
          <w:sz w:val="16"/>
        </w:rPr>
        <w:t xml:space="preserve"> </w:t>
      </w:r>
      <w:r>
        <w:rPr>
          <w:sz w:val="16"/>
        </w:rPr>
        <w:t>2013.</w:t>
      </w:r>
    </w:p>
    <w:p w:rsidR="009D39E4" w:rsidRDefault="00C61E8A">
      <w:pPr>
        <w:pStyle w:val="ListParagraph"/>
        <w:numPr>
          <w:ilvl w:val="1"/>
          <w:numId w:val="10"/>
        </w:numPr>
        <w:tabs>
          <w:tab w:val="left" w:pos="3830"/>
        </w:tabs>
        <w:spacing w:before="68" w:line="247" w:lineRule="auto"/>
        <w:ind w:right="218" w:hanging="420"/>
        <w:jc w:val="left"/>
        <w:rPr>
          <w:sz w:val="16"/>
        </w:rPr>
      </w:pPr>
      <w:r>
        <w:rPr>
          <w:sz w:val="16"/>
        </w:rPr>
        <w:t>Fraser</w:t>
      </w:r>
      <w:r>
        <w:rPr>
          <w:spacing w:val="-18"/>
          <w:sz w:val="16"/>
        </w:rPr>
        <w:t xml:space="preserve"> </w:t>
      </w:r>
      <w:r>
        <w:rPr>
          <w:sz w:val="16"/>
        </w:rPr>
        <w:t>H,</w:t>
      </w:r>
      <w:r>
        <w:rPr>
          <w:spacing w:val="-17"/>
          <w:sz w:val="16"/>
        </w:rPr>
        <w:t xml:space="preserve"> </w:t>
      </w:r>
      <w:r>
        <w:rPr>
          <w:sz w:val="16"/>
        </w:rPr>
        <w:t>Parker</w:t>
      </w:r>
      <w:r>
        <w:rPr>
          <w:spacing w:val="-18"/>
          <w:sz w:val="16"/>
        </w:rPr>
        <w:t xml:space="preserve"> </w:t>
      </w:r>
      <w:r>
        <w:rPr>
          <w:sz w:val="16"/>
        </w:rPr>
        <w:t>TH,</w:t>
      </w:r>
      <w:r>
        <w:rPr>
          <w:spacing w:val="-17"/>
          <w:sz w:val="16"/>
        </w:rPr>
        <w:t xml:space="preserve"> </w:t>
      </w:r>
      <w:r>
        <w:rPr>
          <w:sz w:val="16"/>
        </w:rPr>
        <w:t>Nakagawa</w:t>
      </w:r>
      <w:r>
        <w:rPr>
          <w:spacing w:val="-17"/>
          <w:sz w:val="16"/>
        </w:rPr>
        <w:t xml:space="preserve"> </w:t>
      </w:r>
      <w:r>
        <w:rPr>
          <w:sz w:val="16"/>
        </w:rPr>
        <w:t>S,</w:t>
      </w:r>
      <w:r>
        <w:rPr>
          <w:spacing w:val="-17"/>
          <w:sz w:val="16"/>
        </w:rPr>
        <w:t xml:space="preserve"> </w:t>
      </w:r>
      <w:r>
        <w:rPr>
          <w:sz w:val="16"/>
        </w:rPr>
        <w:t>Barnett</w:t>
      </w:r>
      <w:r>
        <w:rPr>
          <w:spacing w:val="-18"/>
          <w:sz w:val="16"/>
        </w:rPr>
        <w:t xml:space="preserve"> </w:t>
      </w:r>
      <w:r>
        <w:rPr>
          <w:sz w:val="16"/>
        </w:rPr>
        <w:t>A,</w:t>
      </w:r>
      <w:r>
        <w:rPr>
          <w:spacing w:val="-18"/>
          <w:sz w:val="16"/>
        </w:rPr>
        <w:t xml:space="preserve"> </w:t>
      </w:r>
      <w:r>
        <w:rPr>
          <w:sz w:val="16"/>
        </w:rPr>
        <w:t>Fidler</w:t>
      </w:r>
      <w:r>
        <w:rPr>
          <w:spacing w:val="-17"/>
          <w:sz w:val="16"/>
        </w:rPr>
        <w:t xml:space="preserve"> </w:t>
      </w:r>
      <w:r>
        <w:rPr>
          <w:sz w:val="16"/>
        </w:rPr>
        <w:t>F.</w:t>
      </w:r>
      <w:r>
        <w:rPr>
          <w:spacing w:val="-16"/>
          <w:sz w:val="16"/>
        </w:rPr>
        <w:t xml:space="preserve"> </w:t>
      </w:r>
      <w:r>
        <w:rPr>
          <w:sz w:val="16"/>
        </w:rPr>
        <w:t>Preregistration:</w:t>
      </w:r>
      <w:r>
        <w:rPr>
          <w:spacing w:val="-18"/>
          <w:sz w:val="16"/>
        </w:rPr>
        <w:t xml:space="preserve"> </w:t>
      </w:r>
      <w:r>
        <w:rPr>
          <w:sz w:val="16"/>
        </w:rPr>
        <w:t>Questionable</w:t>
      </w:r>
      <w:r>
        <w:rPr>
          <w:spacing w:val="-19"/>
          <w:sz w:val="16"/>
        </w:rPr>
        <w:t xml:space="preserve"> </w:t>
      </w:r>
      <w:r>
        <w:rPr>
          <w:sz w:val="16"/>
        </w:rPr>
        <w:t>Research</w:t>
      </w:r>
      <w:r>
        <w:rPr>
          <w:spacing w:val="-18"/>
          <w:sz w:val="16"/>
        </w:rPr>
        <w:t xml:space="preserve"> </w:t>
      </w:r>
      <w:proofErr w:type="spellStart"/>
      <w:r>
        <w:rPr>
          <w:sz w:val="16"/>
        </w:rPr>
        <w:t>Prac</w:t>
      </w:r>
      <w:proofErr w:type="spellEnd"/>
      <w:r>
        <w:rPr>
          <w:sz w:val="16"/>
        </w:rPr>
        <w:t xml:space="preserve">- </w:t>
      </w:r>
      <w:proofErr w:type="spellStart"/>
      <w:r>
        <w:rPr>
          <w:sz w:val="16"/>
        </w:rPr>
        <w:t>tices</w:t>
      </w:r>
      <w:proofErr w:type="spellEnd"/>
      <w:r>
        <w:rPr>
          <w:spacing w:val="-20"/>
          <w:sz w:val="16"/>
        </w:rPr>
        <w:t xml:space="preserve"> </w:t>
      </w:r>
      <w:r>
        <w:rPr>
          <w:sz w:val="16"/>
        </w:rPr>
        <w:t>in</w:t>
      </w:r>
      <w:r>
        <w:rPr>
          <w:spacing w:val="-19"/>
          <w:sz w:val="16"/>
        </w:rPr>
        <w:t xml:space="preserve"> </w:t>
      </w:r>
      <w:r>
        <w:rPr>
          <w:sz w:val="16"/>
        </w:rPr>
        <w:t>Ecology</w:t>
      </w:r>
      <w:r>
        <w:rPr>
          <w:spacing w:val="-19"/>
          <w:sz w:val="16"/>
        </w:rPr>
        <w:t xml:space="preserve"> </w:t>
      </w:r>
      <w:r>
        <w:rPr>
          <w:sz w:val="16"/>
        </w:rPr>
        <w:t>and</w:t>
      </w:r>
      <w:r>
        <w:rPr>
          <w:spacing w:val="-19"/>
          <w:sz w:val="16"/>
        </w:rPr>
        <w:t xml:space="preserve"> </w:t>
      </w:r>
      <w:r>
        <w:rPr>
          <w:sz w:val="16"/>
        </w:rPr>
        <w:t>Evolution</w:t>
      </w:r>
      <w:r>
        <w:rPr>
          <w:spacing w:val="-20"/>
          <w:sz w:val="16"/>
        </w:rPr>
        <w:t xml:space="preserve"> </w:t>
      </w:r>
      <w:r>
        <w:rPr>
          <w:sz w:val="16"/>
        </w:rPr>
        <w:t>[Internet].</w:t>
      </w:r>
      <w:r>
        <w:rPr>
          <w:spacing w:val="9"/>
          <w:sz w:val="16"/>
        </w:rPr>
        <w:t xml:space="preserve"> </w:t>
      </w:r>
      <w:r>
        <w:rPr>
          <w:sz w:val="16"/>
        </w:rPr>
        <w:t>Melbourne:</w:t>
      </w:r>
      <w:r>
        <w:rPr>
          <w:spacing w:val="8"/>
          <w:sz w:val="16"/>
        </w:rPr>
        <w:t xml:space="preserve"> </w:t>
      </w:r>
      <w:r>
        <w:rPr>
          <w:sz w:val="16"/>
        </w:rPr>
        <w:t>Open</w:t>
      </w:r>
      <w:r>
        <w:rPr>
          <w:spacing w:val="-20"/>
          <w:sz w:val="16"/>
        </w:rPr>
        <w:t xml:space="preserve"> </w:t>
      </w:r>
      <w:r>
        <w:rPr>
          <w:sz w:val="16"/>
        </w:rPr>
        <w:t>Science</w:t>
      </w:r>
      <w:r>
        <w:rPr>
          <w:spacing w:val="-20"/>
          <w:sz w:val="16"/>
        </w:rPr>
        <w:t xml:space="preserve"> </w:t>
      </w:r>
      <w:r>
        <w:rPr>
          <w:sz w:val="16"/>
        </w:rPr>
        <w:t>Framework;</w:t>
      </w:r>
      <w:r>
        <w:rPr>
          <w:spacing w:val="-20"/>
          <w:sz w:val="16"/>
        </w:rPr>
        <w:t xml:space="preserve"> </w:t>
      </w:r>
      <w:r>
        <w:rPr>
          <w:sz w:val="16"/>
        </w:rPr>
        <w:t>2017.</w:t>
      </w:r>
      <w:hyperlink r:id="rId90">
        <w:r>
          <w:rPr>
            <w:color w:val="3E65AC"/>
            <w:spacing w:val="-19"/>
            <w:sz w:val="16"/>
          </w:rPr>
          <w:t xml:space="preserve"> </w:t>
        </w:r>
        <w:r>
          <w:rPr>
            <w:color w:val="3E65AC"/>
            <w:sz w:val="16"/>
            <w:u w:val="single" w:color="3E65AC"/>
          </w:rPr>
          <w:t>https://doi.org/</w:t>
        </w:r>
      </w:hyperlink>
      <w:hyperlink r:id="rId91">
        <w:r>
          <w:rPr>
            <w:color w:val="3E65AC"/>
            <w:sz w:val="16"/>
            <w:u w:val="single" w:color="3E65AC"/>
          </w:rPr>
          <w:t xml:space="preserve"> 10.17605/OSF.IO/RG2NQ</w:t>
        </w:r>
      </w:hyperlink>
    </w:p>
    <w:p w:rsidR="009D39E4" w:rsidRDefault="00C61E8A">
      <w:pPr>
        <w:pStyle w:val="ListParagraph"/>
        <w:numPr>
          <w:ilvl w:val="1"/>
          <w:numId w:val="10"/>
        </w:numPr>
        <w:tabs>
          <w:tab w:val="left" w:pos="3830"/>
        </w:tabs>
        <w:spacing w:line="249" w:lineRule="auto"/>
        <w:ind w:right="185" w:hanging="420"/>
        <w:jc w:val="both"/>
        <w:rPr>
          <w:sz w:val="16"/>
        </w:rPr>
      </w:pPr>
      <w:r>
        <w:rPr>
          <w:sz w:val="16"/>
        </w:rPr>
        <w:t>R</w:t>
      </w:r>
      <w:r>
        <w:rPr>
          <w:spacing w:val="-19"/>
          <w:sz w:val="16"/>
        </w:rPr>
        <w:t xml:space="preserve"> </w:t>
      </w:r>
      <w:r>
        <w:rPr>
          <w:sz w:val="16"/>
        </w:rPr>
        <w:t>Core</w:t>
      </w:r>
      <w:r>
        <w:rPr>
          <w:spacing w:val="-18"/>
          <w:sz w:val="16"/>
        </w:rPr>
        <w:t xml:space="preserve"> </w:t>
      </w:r>
      <w:r>
        <w:rPr>
          <w:sz w:val="16"/>
        </w:rPr>
        <w:t>Development</w:t>
      </w:r>
      <w:r>
        <w:rPr>
          <w:spacing w:val="-19"/>
          <w:sz w:val="16"/>
        </w:rPr>
        <w:t xml:space="preserve"> </w:t>
      </w:r>
      <w:r>
        <w:rPr>
          <w:sz w:val="16"/>
        </w:rPr>
        <w:t>Team.</w:t>
      </w:r>
      <w:r>
        <w:rPr>
          <w:spacing w:val="-19"/>
          <w:sz w:val="16"/>
        </w:rPr>
        <w:t xml:space="preserve"> </w:t>
      </w:r>
      <w:r>
        <w:rPr>
          <w:sz w:val="16"/>
        </w:rPr>
        <w:t>R:</w:t>
      </w:r>
      <w:r>
        <w:rPr>
          <w:spacing w:val="-17"/>
          <w:sz w:val="16"/>
        </w:rPr>
        <w:t xml:space="preserve"> </w:t>
      </w:r>
      <w:r>
        <w:rPr>
          <w:sz w:val="16"/>
        </w:rPr>
        <w:t>A</w:t>
      </w:r>
      <w:r>
        <w:rPr>
          <w:spacing w:val="-19"/>
          <w:sz w:val="16"/>
        </w:rPr>
        <w:t xml:space="preserve"> </w:t>
      </w:r>
      <w:r>
        <w:rPr>
          <w:sz w:val="16"/>
        </w:rPr>
        <w:t>language</w:t>
      </w:r>
      <w:r>
        <w:rPr>
          <w:spacing w:val="-18"/>
          <w:sz w:val="16"/>
        </w:rPr>
        <w:t xml:space="preserve"> </w:t>
      </w:r>
      <w:r>
        <w:rPr>
          <w:sz w:val="16"/>
        </w:rPr>
        <w:t>and</w:t>
      </w:r>
      <w:r>
        <w:rPr>
          <w:spacing w:val="-18"/>
          <w:sz w:val="16"/>
        </w:rPr>
        <w:t xml:space="preserve"> </w:t>
      </w:r>
      <w:r>
        <w:rPr>
          <w:sz w:val="16"/>
        </w:rPr>
        <w:t>environment</w:t>
      </w:r>
      <w:r>
        <w:rPr>
          <w:spacing w:val="-20"/>
          <w:sz w:val="16"/>
        </w:rPr>
        <w:t xml:space="preserve"> </w:t>
      </w:r>
      <w:r>
        <w:rPr>
          <w:sz w:val="16"/>
        </w:rPr>
        <w:t>for</w:t>
      </w:r>
      <w:r>
        <w:rPr>
          <w:spacing w:val="-19"/>
          <w:sz w:val="16"/>
        </w:rPr>
        <w:t xml:space="preserve"> </w:t>
      </w:r>
      <w:r>
        <w:rPr>
          <w:sz w:val="16"/>
        </w:rPr>
        <w:t>statistical</w:t>
      </w:r>
      <w:r>
        <w:rPr>
          <w:spacing w:val="-19"/>
          <w:sz w:val="16"/>
        </w:rPr>
        <w:t xml:space="preserve"> </w:t>
      </w:r>
      <w:r>
        <w:rPr>
          <w:sz w:val="16"/>
        </w:rPr>
        <w:t>computing.</w:t>
      </w:r>
      <w:r>
        <w:rPr>
          <w:spacing w:val="8"/>
          <w:sz w:val="16"/>
        </w:rPr>
        <w:t xml:space="preserve"> </w:t>
      </w:r>
      <w:r>
        <w:rPr>
          <w:sz w:val="16"/>
        </w:rPr>
        <w:t>Vienna,</w:t>
      </w:r>
      <w:r>
        <w:rPr>
          <w:spacing w:val="-19"/>
          <w:sz w:val="16"/>
        </w:rPr>
        <w:t xml:space="preserve"> </w:t>
      </w:r>
      <w:r>
        <w:rPr>
          <w:sz w:val="16"/>
        </w:rPr>
        <w:t>Austria: R</w:t>
      </w:r>
      <w:r>
        <w:rPr>
          <w:spacing w:val="-12"/>
          <w:sz w:val="16"/>
        </w:rPr>
        <w:t xml:space="preserve"> </w:t>
      </w:r>
      <w:r>
        <w:rPr>
          <w:sz w:val="16"/>
        </w:rPr>
        <w:t>Foundation</w:t>
      </w:r>
      <w:r>
        <w:rPr>
          <w:spacing w:val="-12"/>
          <w:sz w:val="16"/>
        </w:rPr>
        <w:t xml:space="preserve"> </w:t>
      </w:r>
      <w:r>
        <w:rPr>
          <w:sz w:val="16"/>
        </w:rPr>
        <w:t>for</w:t>
      </w:r>
      <w:r>
        <w:rPr>
          <w:spacing w:val="-12"/>
          <w:sz w:val="16"/>
        </w:rPr>
        <w:t xml:space="preserve"> </w:t>
      </w:r>
      <w:r>
        <w:rPr>
          <w:sz w:val="16"/>
        </w:rPr>
        <w:t>Statistical</w:t>
      </w:r>
      <w:r>
        <w:rPr>
          <w:spacing w:val="-12"/>
          <w:sz w:val="16"/>
        </w:rPr>
        <w:t xml:space="preserve"> </w:t>
      </w:r>
      <w:r>
        <w:rPr>
          <w:sz w:val="16"/>
        </w:rPr>
        <w:t>Computing;</w:t>
      </w:r>
      <w:r>
        <w:rPr>
          <w:spacing w:val="-13"/>
          <w:sz w:val="16"/>
        </w:rPr>
        <w:t xml:space="preserve"> </w:t>
      </w:r>
      <w:r>
        <w:rPr>
          <w:sz w:val="16"/>
        </w:rPr>
        <w:t>2017.</w:t>
      </w:r>
    </w:p>
    <w:p w:rsidR="009D39E4" w:rsidRDefault="00C61E8A">
      <w:pPr>
        <w:pStyle w:val="ListParagraph"/>
        <w:numPr>
          <w:ilvl w:val="1"/>
          <w:numId w:val="10"/>
        </w:numPr>
        <w:tabs>
          <w:tab w:val="left" w:pos="3830"/>
        </w:tabs>
        <w:spacing w:before="67"/>
        <w:ind w:hanging="420"/>
        <w:jc w:val="left"/>
        <w:rPr>
          <w:sz w:val="16"/>
        </w:rPr>
      </w:pPr>
      <w:r>
        <w:rPr>
          <w:sz w:val="16"/>
        </w:rPr>
        <w:t>Wickham</w:t>
      </w:r>
      <w:r>
        <w:rPr>
          <w:spacing w:val="-16"/>
          <w:sz w:val="16"/>
        </w:rPr>
        <w:t xml:space="preserve"> </w:t>
      </w:r>
      <w:r>
        <w:rPr>
          <w:sz w:val="16"/>
        </w:rPr>
        <w:t>H.</w:t>
      </w:r>
      <w:r>
        <w:rPr>
          <w:spacing w:val="-12"/>
          <w:sz w:val="16"/>
        </w:rPr>
        <w:t xml:space="preserve"> </w:t>
      </w:r>
      <w:r>
        <w:rPr>
          <w:sz w:val="16"/>
        </w:rPr>
        <w:t>ggplot2:</w:t>
      </w:r>
      <w:r>
        <w:rPr>
          <w:spacing w:val="-14"/>
          <w:sz w:val="16"/>
        </w:rPr>
        <w:t xml:space="preserve"> </w:t>
      </w:r>
      <w:r>
        <w:rPr>
          <w:sz w:val="16"/>
        </w:rPr>
        <w:t>Elegant</w:t>
      </w:r>
      <w:r>
        <w:rPr>
          <w:spacing w:val="-14"/>
          <w:sz w:val="16"/>
        </w:rPr>
        <w:t xml:space="preserve"> </w:t>
      </w:r>
      <w:r>
        <w:rPr>
          <w:sz w:val="16"/>
        </w:rPr>
        <w:t>Graphics</w:t>
      </w:r>
      <w:r>
        <w:rPr>
          <w:spacing w:val="-14"/>
          <w:sz w:val="16"/>
        </w:rPr>
        <w:t xml:space="preserve"> </w:t>
      </w:r>
      <w:r>
        <w:rPr>
          <w:sz w:val="16"/>
        </w:rPr>
        <w:t>for</w:t>
      </w:r>
      <w:r>
        <w:rPr>
          <w:spacing w:val="-14"/>
          <w:sz w:val="16"/>
        </w:rPr>
        <w:t xml:space="preserve"> </w:t>
      </w:r>
      <w:r>
        <w:rPr>
          <w:sz w:val="16"/>
        </w:rPr>
        <w:t>Data</w:t>
      </w:r>
      <w:r>
        <w:rPr>
          <w:spacing w:val="-14"/>
          <w:sz w:val="16"/>
        </w:rPr>
        <w:t xml:space="preserve"> </w:t>
      </w:r>
      <w:r>
        <w:rPr>
          <w:sz w:val="16"/>
        </w:rPr>
        <w:t>Analysis.</w:t>
      </w:r>
      <w:r>
        <w:rPr>
          <w:spacing w:val="19"/>
          <w:sz w:val="16"/>
        </w:rPr>
        <w:t xml:space="preserve"> </w:t>
      </w:r>
      <w:r>
        <w:rPr>
          <w:sz w:val="16"/>
        </w:rPr>
        <w:t>New</w:t>
      </w:r>
      <w:r>
        <w:rPr>
          <w:spacing w:val="-14"/>
          <w:sz w:val="16"/>
        </w:rPr>
        <w:t xml:space="preserve"> </w:t>
      </w:r>
      <w:r>
        <w:rPr>
          <w:sz w:val="16"/>
        </w:rPr>
        <w:t>York:</w:t>
      </w:r>
      <w:r>
        <w:rPr>
          <w:spacing w:val="19"/>
          <w:sz w:val="16"/>
        </w:rPr>
        <w:t xml:space="preserve"> </w:t>
      </w:r>
      <w:r>
        <w:rPr>
          <w:sz w:val="16"/>
        </w:rPr>
        <w:t>Springer-Verlag;</w:t>
      </w:r>
      <w:r>
        <w:rPr>
          <w:spacing w:val="-15"/>
          <w:sz w:val="16"/>
        </w:rPr>
        <w:t xml:space="preserve"> </w:t>
      </w:r>
      <w:r>
        <w:rPr>
          <w:sz w:val="16"/>
        </w:rPr>
        <w:t>2009.</w:t>
      </w:r>
    </w:p>
    <w:p w:rsidR="009D39E4" w:rsidRDefault="009D39E4">
      <w:pPr>
        <w:rPr>
          <w:sz w:val="16"/>
        </w:rPr>
        <w:sectPr w:rsidR="009D39E4">
          <w:pgSz w:w="12240" w:h="15840"/>
          <w:pgMar w:top="1080" w:right="600" w:bottom="880" w:left="600" w:header="541" w:footer="680" w:gutter="0"/>
          <w:cols w:space="720"/>
        </w:sectPr>
      </w:pPr>
    </w:p>
    <w:p w:rsidR="009D39E4" w:rsidRDefault="009D39E4">
      <w:pPr>
        <w:pStyle w:val="BodyText"/>
        <w:spacing w:before="9"/>
        <w:rPr>
          <w:rFonts w:ascii="Arial"/>
          <w:sz w:val="29"/>
        </w:rPr>
      </w:pPr>
    </w:p>
    <w:p w:rsidR="009D39E4" w:rsidRDefault="00C61E8A">
      <w:pPr>
        <w:pStyle w:val="ListParagraph"/>
        <w:numPr>
          <w:ilvl w:val="1"/>
          <w:numId w:val="10"/>
        </w:numPr>
        <w:tabs>
          <w:tab w:val="left" w:pos="3830"/>
        </w:tabs>
        <w:spacing w:before="75" w:line="247" w:lineRule="auto"/>
        <w:ind w:right="231" w:hanging="420"/>
        <w:jc w:val="left"/>
        <w:rPr>
          <w:sz w:val="16"/>
        </w:rPr>
      </w:pPr>
      <w:bookmarkStart w:id="74" w:name="_bookmark74"/>
      <w:bookmarkStart w:id="75" w:name="_bookmark75"/>
      <w:bookmarkStart w:id="76" w:name="_bookmark76"/>
      <w:bookmarkStart w:id="77" w:name="_bookmark77"/>
      <w:bookmarkEnd w:id="74"/>
      <w:bookmarkEnd w:id="75"/>
      <w:bookmarkEnd w:id="76"/>
      <w:bookmarkEnd w:id="77"/>
      <w:r>
        <w:rPr>
          <w:sz w:val="16"/>
        </w:rPr>
        <w:t>Schneider</w:t>
      </w:r>
      <w:r>
        <w:rPr>
          <w:spacing w:val="-19"/>
          <w:sz w:val="16"/>
        </w:rPr>
        <w:t xml:space="preserve"> </w:t>
      </w:r>
      <w:r>
        <w:rPr>
          <w:sz w:val="16"/>
        </w:rPr>
        <w:t>G,</w:t>
      </w:r>
      <w:r>
        <w:rPr>
          <w:spacing w:val="-19"/>
          <w:sz w:val="16"/>
        </w:rPr>
        <w:t xml:space="preserve"> </w:t>
      </w:r>
      <w:r>
        <w:rPr>
          <w:sz w:val="16"/>
        </w:rPr>
        <w:t>Chicken</w:t>
      </w:r>
      <w:r>
        <w:rPr>
          <w:spacing w:val="-20"/>
          <w:sz w:val="16"/>
        </w:rPr>
        <w:t xml:space="preserve"> </w:t>
      </w:r>
      <w:r>
        <w:rPr>
          <w:sz w:val="16"/>
        </w:rPr>
        <w:t>E,</w:t>
      </w:r>
      <w:r>
        <w:rPr>
          <w:spacing w:val="-18"/>
          <w:sz w:val="16"/>
        </w:rPr>
        <w:t xml:space="preserve"> </w:t>
      </w:r>
      <w:proofErr w:type="spellStart"/>
      <w:r>
        <w:rPr>
          <w:sz w:val="16"/>
        </w:rPr>
        <w:t>Becvarik</w:t>
      </w:r>
      <w:proofErr w:type="spellEnd"/>
      <w:r>
        <w:rPr>
          <w:spacing w:val="-18"/>
          <w:sz w:val="16"/>
        </w:rPr>
        <w:t xml:space="preserve"> </w:t>
      </w:r>
      <w:r>
        <w:rPr>
          <w:sz w:val="16"/>
        </w:rPr>
        <w:t>R.</w:t>
      </w:r>
      <w:r>
        <w:rPr>
          <w:spacing w:val="-18"/>
          <w:sz w:val="16"/>
        </w:rPr>
        <w:t xml:space="preserve"> </w:t>
      </w:r>
      <w:r>
        <w:rPr>
          <w:sz w:val="16"/>
        </w:rPr>
        <w:t>NSM3:</w:t>
      </w:r>
      <w:r>
        <w:rPr>
          <w:spacing w:val="-19"/>
          <w:sz w:val="16"/>
        </w:rPr>
        <w:t xml:space="preserve"> </w:t>
      </w:r>
      <w:r>
        <w:rPr>
          <w:sz w:val="16"/>
        </w:rPr>
        <w:t>Functions</w:t>
      </w:r>
      <w:r>
        <w:rPr>
          <w:spacing w:val="-19"/>
          <w:sz w:val="16"/>
        </w:rPr>
        <w:t xml:space="preserve"> </w:t>
      </w:r>
      <w:r>
        <w:rPr>
          <w:sz w:val="16"/>
        </w:rPr>
        <w:t>and</w:t>
      </w:r>
      <w:r>
        <w:rPr>
          <w:spacing w:val="-19"/>
          <w:sz w:val="16"/>
        </w:rPr>
        <w:t xml:space="preserve"> </w:t>
      </w:r>
      <w:r>
        <w:rPr>
          <w:sz w:val="16"/>
        </w:rPr>
        <w:t>Datasets</w:t>
      </w:r>
      <w:r>
        <w:rPr>
          <w:spacing w:val="-18"/>
          <w:sz w:val="16"/>
        </w:rPr>
        <w:t xml:space="preserve"> </w:t>
      </w:r>
      <w:r>
        <w:rPr>
          <w:sz w:val="16"/>
        </w:rPr>
        <w:t>to</w:t>
      </w:r>
      <w:r>
        <w:rPr>
          <w:spacing w:val="-19"/>
          <w:sz w:val="16"/>
        </w:rPr>
        <w:t xml:space="preserve"> </w:t>
      </w:r>
      <w:r>
        <w:rPr>
          <w:sz w:val="16"/>
        </w:rPr>
        <w:t>Accompany</w:t>
      </w:r>
      <w:r>
        <w:rPr>
          <w:spacing w:val="-18"/>
          <w:sz w:val="16"/>
        </w:rPr>
        <w:t xml:space="preserve"> </w:t>
      </w:r>
      <w:r>
        <w:rPr>
          <w:sz w:val="16"/>
        </w:rPr>
        <w:t>Hollander,</w:t>
      </w:r>
      <w:r>
        <w:rPr>
          <w:spacing w:val="-18"/>
          <w:sz w:val="16"/>
        </w:rPr>
        <w:t xml:space="preserve"> </w:t>
      </w:r>
      <w:r>
        <w:rPr>
          <w:sz w:val="16"/>
        </w:rPr>
        <w:t>Wolfe, and</w:t>
      </w:r>
      <w:r>
        <w:rPr>
          <w:spacing w:val="-23"/>
          <w:sz w:val="16"/>
        </w:rPr>
        <w:t xml:space="preserve"> </w:t>
      </w:r>
      <w:r>
        <w:rPr>
          <w:sz w:val="16"/>
        </w:rPr>
        <w:t>Chicken</w:t>
      </w:r>
      <w:r>
        <w:rPr>
          <w:spacing w:val="-23"/>
          <w:sz w:val="16"/>
        </w:rPr>
        <w:t xml:space="preserve"> </w:t>
      </w:r>
      <w:r>
        <w:rPr>
          <w:sz w:val="16"/>
        </w:rPr>
        <w:t>[Internet].</w:t>
      </w:r>
      <w:r>
        <w:rPr>
          <w:spacing w:val="-21"/>
          <w:sz w:val="16"/>
        </w:rPr>
        <w:t xml:space="preserve"> </w:t>
      </w:r>
      <w:r>
        <w:rPr>
          <w:sz w:val="16"/>
        </w:rPr>
        <w:t>Nonparametric</w:t>
      </w:r>
      <w:r>
        <w:rPr>
          <w:spacing w:val="-23"/>
          <w:sz w:val="16"/>
        </w:rPr>
        <w:t xml:space="preserve"> </w:t>
      </w:r>
      <w:r>
        <w:rPr>
          <w:sz w:val="16"/>
        </w:rPr>
        <w:t>Statistical</w:t>
      </w:r>
      <w:r>
        <w:rPr>
          <w:spacing w:val="-23"/>
          <w:sz w:val="16"/>
        </w:rPr>
        <w:t xml:space="preserve"> </w:t>
      </w:r>
      <w:r>
        <w:rPr>
          <w:sz w:val="16"/>
        </w:rPr>
        <w:t>Methods;</w:t>
      </w:r>
      <w:r>
        <w:rPr>
          <w:spacing w:val="-23"/>
          <w:sz w:val="16"/>
        </w:rPr>
        <w:t xml:space="preserve"> </w:t>
      </w:r>
      <w:r>
        <w:rPr>
          <w:sz w:val="16"/>
        </w:rPr>
        <w:t>2017.</w:t>
      </w:r>
      <w:r>
        <w:rPr>
          <w:spacing w:val="-22"/>
          <w:sz w:val="16"/>
        </w:rPr>
        <w:t xml:space="preserve"> </w:t>
      </w:r>
      <w:r>
        <w:rPr>
          <w:sz w:val="16"/>
        </w:rPr>
        <w:t>Available:</w:t>
      </w:r>
      <w:hyperlink r:id="rId92">
        <w:r>
          <w:rPr>
            <w:color w:val="3E65AC"/>
            <w:spacing w:val="-23"/>
            <w:sz w:val="16"/>
          </w:rPr>
          <w:t xml:space="preserve"> </w:t>
        </w:r>
        <w:r>
          <w:rPr>
            <w:color w:val="3E65AC"/>
            <w:sz w:val="16"/>
            <w:u w:val="single" w:color="3E65AC"/>
          </w:rPr>
          <w:t>https://cran.r-project.org/</w:t>
        </w:r>
      </w:hyperlink>
      <w:bookmarkStart w:id="78" w:name="_bookmark78"/>
      <w:bookmarkEnd w:id="78"/>
      <w:r>
        <w:fldChar w:fldCharType="begin"/>
      </w:r>
      <w:r>
        <w:instrText xml:space="preserve"> HYPERLINK "https://cran.r-project.org/web/packages/NSM3/index.html" \h </w:instrText>
      </w:r>
      <w:r>
        <w:fldChar w:fldCharType="separate"/>
      </w:r>
      <w:r>
        <w:rPr>
          <w:color w:val="3E65AC"/>
          <w:sz w:val="16"/>
          <w:u w:val="single" w:color="3E65AC"/>
        </w:rPr>
        <w:t xml:space="preserve"> web/packages/NSM3/index.htm</w:t>
      </w:r>
      <w:r>
        <w:rPr>
          <w:color w:val="3E65AC"/>
          <w:sz w:val="16"/>
        </w:rPr>
        <w:t>l</w:t>
      </w:r>
      <w:r>
        <w:rPr>
          <w:color w:val="3E65AC"/>
          <w:sz w:val="16"/>
        </w:rPr>
        <w:fldChar w:fldCharType="end"/>
      </w:r>
    </w:p>
    <w:p w:rsidR="009D39E4" w:rsidRDefault="00C61E8A">
      <w:pPr>
        <w:pStyle w:val="ListParagraph"/>
        <w:numPr>
          <w:ilvl w:val="1"/>
          <w:numId w:val="10"/>
        </w:numPr>
        <w:tabs>
          <w:tab w:val="left" w:pos="3830"/>
        </w:tabs>
        <w:spacing w:line="249" w:lineRule="auto"/>
        <w:ind w:right="162" w:hanging="420"/>
        <w:jc w:val="left"/>
        <w:rPr>
          <w:sz w:val="16"/>
        </w:rPr>
      </w:pPr>
      <w:r>
        <w:rPr>
          <w:sz w:val="16"/>
        </w:rPr>
        <w:t>Parker</w:t>
      </w:r>
      <w:r>
        <w:rPr>
          <w:spacing w:val="-17"/>
          <w:sz w:val="16"/>
        </w:rPr>
        <w:t xml:space="preserve"> </w:t>
      </w:r>
      <w:r>
        <w:rPr>
          <w:sz w:val="16"/>
        </w:rPr>
        <w:t>TH,</w:t>
      </w:r>
      <w:r>
        <w:rPr>
          <w:spacing w:val="-16"/>
          <w:sz w:val="16"/>
        </w:rPr>
        <w:t xml:space="preserve"> </w:t>
      </w:r>
      <w:proofErr w:type="spellStart"/>
      <w:r>
        <w:rPr>
          <w:sz w:val="16"/>
        </w:rPr>
        <w:t>Forstmeier</w:t>
      </w:r>
      <w:proofErr w:type="spellEnd"/>
      <w:r>
        <w:rPr>
          <w:spacing w:val="-18"/>
          <w:sz w:val="16"/>
        </w:rPr>
        <w:t xml:space="preserve"> </w:t>
      </w:r>
      <w:r>
        <w:rPr>
          <w:sz w:val="16"/>
        </w:rPr>
        <w:t>W,</w:t>
      </w:r>
      <w:r>
        <w:rPr>
          <w:spacing w:val="-15"/>
          <w:sz w:val="16"/>
        </w:rPr>
        <w:t xml:space="preserve"> </w:t>
      </w:r>
      <w:proofErr w:type="spellStart"/>
      <w:r>
        <w:rPr>
          <w:sz w:val="16"/>
        </w:rPr>
        <w:t>Koricheva</w:t>
      </w:r>
      <w:proofErr w:type="spellEnd"/>
      <w:r>
        <w:rPr>
          <w:spacing w:val="-16"/>
          <w:sz w:val="16"/>
        </w:rPr>
        <w:t xml:space="preserve"> </w:t>
      </w:r>
      <w:r>
        <w:rPr>
          <w:sz w:val="16"/>
        </w:rPr>
        <w:t>J,</w:t>
      </w:r>
      <w:r>
        <w:rPr>
          <w:spacing w:val="-15"/>
          <w:sz w:val="16"/>
        </w:rPr>
        <w:t xml:space="preserve"> </w:t>
      </w:r>
      <w:r>
        <w:rPr>
          <w:sz w:val="16"/>
        </w:rPr>
        <w:t>Fidler</w:t>
      </w:r>
      <w:r>
        <w:rPr>
          <w:spacing w:val="-16"/>
          <w:sz w:val="16"/>
        </w:rPr>
        <w:t xml:space="preserve"> </w:t>
      </w:r>
      <w:r>
        <w:rPr>
          <w:sz w:val="16"/>
        </w:rPr>
        <w:t>F,</w:t>
      </w:r>
      <w:r>
        <w:rPr>
          <w:spacing w:val="-17"/>
          <w:sz w:val="16"/>
        </w:rPr>
        <w:t xml:space="preserve"> </w:t>
      </w:r>
      <w:r>
        <w:rPr>
          <w:sz w:val="16"/>
        </w:rPr>
        <w:t>Hadfield</w:t>
      </w:r>
      <w:r>
        <w:rPr>
          <w:spacing w:val="-16"/>
          <w:sz w:val="16"/>
        </w:rPr>
        <w:t xml:space="preserve"> </w:t>
      </w:r>
      <w:r>
        <w:rPr>
          <w:sz w:val="16"/>
        </w:rPr>
        <w:t>JD,</w:t>
      </w:r>
      <w:r>
        <w:rPr>
          <w:spacing w:val="-17"/>
          <w:sz w:val="16"/>
        </w:rPr>
        <w:t xml:space="preserve"> </w:t>
      </w:r>
      <w:r>
        <w:rPr>
          <w:sz w:val="16"/>
        </w:rPr>
        <w:t>Chee</w:t>
      </w:r>
      <w:r>
        <w:rPr>
          <w:spacing w:val="-16"/>
          <w:sz w:val="16"/>
        </w:rPr>
        <w:t xml:space="preserve"> </w:t>
      </w:r>
      <w:r>
        <w:rPr>
          <w:sz w:val="16"/>
        </w:rPr>
        <w:t>YE,</w:t>
      </w:r>
      <w:r>
        <w:rPr>
          <w:spacing w:val="-16"/>
          <w:sz w:val="16"/>
        </w:rPr>
        <w:t xml:space="preserve"> </w:t>
      </w:r>
      <w:r>
        <w:rPr>
          <w:sz w:val="16"/>
        </w:rPr>
        <w:t>et</w:t>
      </w:r>
      <w:r>
        <w:rPr>
          <w:spacing w:val="-16"/>
          <w:sz w:val="16"/>
        </w:rPr>
        <w:t xml:space="preserve"> </w:t>
      </w:r>
      <w:r>
        <w:rPr>
          <w:sz w:val="16"/>
        </w:rPr>
        <w:t>al.</w:t>
      </w:r>
      <w:r>
        <w:rPr>
          <w:spacing w:val="-16"/>
          <w:sz w:val="16"/>
        </w:rPr>
        <w:t xml:space="preserve"> </w:t>
      </w:r>
      <w:r>
        <w:rPr>
          <w:sz w:val="16"/>
        </w:rPr>
        <w:t>Transparency</w:t>
      </w:r>
      <w:r>
        <w:rPr>
          <w:spacing w:val="-16"/>
          <w:sz w:val="16"/>
        </w:rPr>
        <w:t xml:space="preserve"> </w:t>
      </w:r>
      <w:r>
        <w:rPr>
          <w:sz w:val="16"/>
        </w:rPr>
        <w:t>in</w:t>
      </w:r>
      <w:r>
        <w:rPr>
          <w:spacing w:val="-16"/>
          <w:sz w:val="16"/>
        </w:rPr>
        <w:t xml:space="preserve"> </w:t>
      </w:r>
      <w:r>
        <w:rPr>
          <w:sz w:val="16"/>
        </w:rPr>
        <w:t>Ecology and</w:t>
      </w:r>
      <w:r>
        <w:rPr>
          <w:spacing w:val="-21"/>
          <w:sz w:val="16"/>
        </w:rPr>
        <w:t xml:space="preserve"> </w:t>
      </w:r>
      <w:r>
        <w:rPr>
          <w:sz w:val="16"/>
        </w:rPr>
        <w:t>Evolution:</w:t>
      </w:r>
      <w:r>
        <w:rPr>
          <w:spacing w:val="-20"/>
          <w:sz w:val="16"/>
        </w:rPr>
        <w:t xml:space="preserve"> </w:t>
      </w:r>
      <w:r>
        <w:rPr>
          <w:sz w:val="16"/>
        </w:rPr>
        <w:t>Real</w:t>
      </w:r>
      <w:r>
        <w:rPr>
          <w:spacing w:val="-20"/>
          <w:sz w:val="16"/>
        </w:rPr>
        <w:t xml:space="preserve"> </w:t>
      </w:r>
      <w:r>
        <w:rPr>
          <w:sz w:val="16"/>
        </w:rPr>
        <w:t>Problems,</w:t>
      </w:r>
      <w:r>
        <w:rPr>
          <w:spacing w:val="-19"/>
          <w:sz w:val="16"/>
        </w:rPr>
        <w:t xml:space="preserve"> </w:t>
      </w:r>
      <w:r>
        <w:rPr>
          <w:sz w:val="16"/>
        </w:rPr>
        <w:t>Real</w:t>
      </w:r>
      <w:r>
        <w:rPr>
          <w:spacing w:val="-21"/>
          <w:sz w:val="16"/>
        </w:rPr>
        <w:t xml:space="preserve"> </w:t>
      </w:r>
      <w:r>
        <w:rPr>
          <w:sz w:val="16"/>
        </w:rPr>
        <w:t>Solutions.</w:t>
      </w:r>
      <w:r>
        <w:rPr>
          <w:spacing w:val="-21"/>
          <w:sz w:val="16"/>
        </w:rPr>
        <w:t xml:space="preserve"> </w:t>
      </w:r>
      <w:r>
        <w:rPr>
          <w:sz w:val="16"/>
        </w:rPr>
        <w:t>Trends</w:t>
      </w:r>
      <w:r>
        <w:rPr>
          <w:spacing w:val="-21"/>
          <w:sz w:val="16"/>
        </w:rPr>
        <w:t xml:space="preserve"> </w:t>
      </w:r>
      <w:proofErr w:type="spellStart"/>
      <w:r>
        <w:rPr>
          <w:sz w:val="16"/>
        </w:rPr>
        <w:t>Ecol</w:t>
      </w:r>
      <w:proofErr w:type="spellEnd"/>
      <w:r>
        <w:rPr>
          <w:spacing w:val="-20"/>
          <w:sz w:val="16"/>
        </w:rPr>
        <w:t xml:space="preserve"> </w:t>
      </w:r>
      <w:proofErr w:type="spellStart"/>
      <w:r>
        <w:rPr>
          <w:sz w:val="16"/>
        </w:rPr>
        <w:t>Evol</w:t>
      </w:r>
      <w:proofErr w:type="spellEnd"/>
      <w:r>
        <w:rPr>
          <w:sz w:val="16"/>
        </w:rPr>
        <w:t>.</w:t>
      </w:r>
      <w:r>
        <w:rPr>
          <w:spacing w:val="-20"/>
          <w:sz w:val="16"/>
        </w:rPr>
        <w:t xml:space="preserve"> </w:t>
      </w:r>
      <w:r>
        <w:rPr>
          <w:sz w:val="16"/>
        </w:rPr>
        <w:t>2016;</w:t>
      </w:r>
      <w:r>
        <w:rPr>
          <w:spacing w:val="-22"/>
          <w:sz w:val="16"/>
        </w:rPr>
        <w:t xml:space="preserve"> </w:t>
      </w:r>
      <w:r>
        <w:rPr>
          <w:sz w:val="16"/>
        </w:rPr>
        <w:t>31:</w:t>
      </w:r>
      <w:r>
        <w:rPr>
          <w:spacing w:val="-20"/>
          <w:sz w:val="16"/>
        </w:rPr>
        <w:t xml:space="preserve"> </w:t>
      </w:r>
      <w:r>
        <w:rPr>
          <w:sz w:val="16"/>
        </w:rPr>
        <w:t>711–719.</w:t>
      </w:r>
      <w:hyperlink r:id="rId93">
        <w:r>
          <w:rPr>
            <w:color w:val="3E65AC"/>
            <w:spacing w:val="-20"/>
            <w:sz w:val="16"/>
          </w:rPr>
          <w:t xml:space="preserve"> </w:t>
        </w:r>
        <w:r>
          <w:rPr>
            <w:color w:val="3E65AC"/>
            <w:sz w:val="16"/>
            <w:u w:val="single" w:color="3E65AC"/>
          </w:rPr>
          <w:t>https://doi.org/10.</w:t>
        </w:r>
      </w:hyperlink>
      <w:hyperlink r:id="rId94">
        <w:r>
          <w:rPr>
            <w:color w:val="3E65AC"/>
            <w:sz w:val="16"/>
            <w:u w:val="single" w:color="3E65AC"/>
          </w:rPr>
          <w:t xml:space="preserve"> 1016/j.tree.2016.07.002</w:t>
        </w:r>
        <w:r>
          <w:rPr>
            <w:color w:val="3E65AC"/>
            <w:sz w:val="16"/>
          </w:rPr>
          <w:t xml:space="preserve"> </w:t>
        </w:r>
      </w:hyperlink>
      <w:r>
        <w:rPr>
          <w:sz w:val="16"/>
        </w:rPr>
        <w:t>PMID:</w:t>
      </w:r>
      <w:hyperlink r:id="rId95">
        <w:r>
          <w:rPr>
            <w:color w:val="3E65AC"/>
            <w:spacing w:val="-25"/>
            <w:sz w:val="16"/>
          </w:rPr>
          <w:t xml:space="preserve"> </w:t>
        </w:r>
        <w:r>
          <w:rPr>
            <w:color w:val="3E65AC"/>
            <w:sz w:val="16"/>
            <w:u w:val="single" w:color="3E65AC"/>
          </w:rPr>
          <w:t>27461041</w:t>
        </w:r>
      </w:hyperlink>
    </w:p>
    <w:p w:rsidR="009D39E4" w:rsidRDefault="00C61E8A">
      <w:pPr>
        <w:pStyle w:val="ListParagraph"/>
        <w:numPr>
          <w:ilvl w:val="1"/>
          <w:numId w:val="10"/>
        </w:numPr>
        <w:tabs>
          <w:tab w:val="left" w:pos="3830"/>
        </w:tabs>
        <w:spacing w:before="66" w:line="247" w:lineRule="auto"/>
        <w:ind w:right="167" w:hanging="420"/>
        <w:jc w:val="left"/>
        <w:rPr>
          <w:sz w:val="16"/>
        </w:rPr>
      </w:pPr>
      <w:r>
        <w:rPr>
          <w:sz w:val="16"/>
        </w:rPr>
        <w:t>Mellor</w:t>
      </w:r>
      <w:r>
        <w:rPr>
          <w:spacing w:val="-23"/>
          <w:sz w:val="16"/>
        </w:rPr>
        <w:t xml:space="preserve"> </w:t>
      </w:r>
      <w:r>
        <w:rPr>
          <w:sz w:val="16"/>
        </w:rPr>
        <w:t>D.</w:t>
      </w:r>
      <w:r>
        <w:rPr>
          <w:spacing w:val="-23"/>
          <w:sz w:val="16"/>
        </w:rPr>
        <w:t xml:space="preserve"> </w:t>
      </w:r>
      <w:r>
        <w:rPr>
          <w:sz w:val="16"/>
        </w:rPr>
        <w:t>Preregistration</w:t>
      </w:r>
      <w:r>
        <w:rPr>
          <w:spacing w:val="-23"/>
          <w:sz w:val="16"/>
        </w:rPr>
        <w:t xml:space="preserve"> </w:t>
      </w:r>
      <w:r>
        <w:rPr>
          <w:sz w:val="16"/>
        </w:rPr>
        <w:t>and</w:t>
      </w:r>
      <w:r>
        <w:rPr>
          <w:spacing w:val="-23"/>
          <w:sz w:val="16"/>
        </w:rPr>
        <w:t xml:space="preserve"> </w:t>
      </w:r>
      <w:r>
        <w:rPr>
          <w:sz w:val="16"/>
        </w:rPr>
        <w:t>increased</w:t>
      </w:r>
      <w:r>
        <w:rPr>
          <w:spacing w:val="-24"/>
          <w:sz w:val="16"/>
        </w:rPr>
        <w:t xml:space="preserve"> </w:t>
      </w:r>
      <w:r>
        <w:rPr>
          <w:sz w:val="16"/>
        </w:rPr>
        <w:t>transparency</w:t>
      </w:r>
      <w:r>
        <w:rPr>
          <w:spacing w:val="-22"/>
          <w:sz w:val="16"/>
        </w:rPr>
        <w:t xml:space="preserve"> </w:t>
      </w:r>
      <w:r>
        <w:rPr>
          <w:sz w:val="16"/>
        </w:rPr>
        <w:t>will</w:t>
      </w:r>
      <w:r>
        <w:rPr>
          <w:spacing w:val="-22"/>
          <w:sz w:val="16"/>
        </w:rPr>
        <w:t xml:space="preserve"> </w:t>
      </w:r>
      <w:r>
        <w:rPr>
          <w:sz w:val="16"/>
        </w:rPr>
        <w:t>benefit</w:t>
      </w:r>
      <w:r>
        <w:rPr>
          <w:spacing w:val="-24"/>
          <w:sz w:val="16"/>
        </w:rPr>
        <w:t xml:space="preserve"> </w:t>
      </w:r>
      <w:r>
        <w:rPr>
          <w:sz w:val="16"/>
        </w:rPr>
        <w:t>science.</w:t>
      </w:r>
      <w:r>
        <w:rPr>
          <w:spacing w:val="-23"/>
          <w:sz w:val="16"/>
        </w:rPr>
        <w:t xml:space="preserve"> </w:t>
      </w:r>
      <w:r>
        <w:rPr>
          <w:sz w:val="16"/>
        </w:rPr>
        <w:t>2017;preprint.</w:t>
      </w:r>
      <w:hyperlink r:id="rId96">
        <w:r>
          <w:rPr>
            <w:color w:val="3E65AC"/>
            <w:spacing w:val="-23"/>
            <w:sz w:val="16"/>
          </w:rPr>
          <w:t xml:space="preserve"> </w:t>
        </w:r>
        <w:r>
          <w:rPr>
            <w:color w:val="3E65AC"/>
            <w:sz w:val="16"/>
            <w:u w:val="single" w:color="3E65AC"/>
          </w:rPr>
          <w:t>https://doi.org/</w:t>
        </w:r>
      </w:hyperlink>
      <w:hyperlink r:id="rId97">
        <w:r>
          <w:rPr>
            <w:color w:val="3E65AC"/>
            <w:sz w:val="16"/>
            <w:u w:val="single" w:color="3E65AC"/>
          </w:rPr>
          <w:t xml:space="preserve"> 10.17605/OSF.IO/XSFA</w:t>
        </w:r>
      </w:hyperlink>
      <w:r>
        <w:rPr>
          <w:sz w:val="16"/>
        </w:rPr>
        <w:t>M</w:t>
      </w:r>
    </w:p>
    <w:p w:rsidR="009D39E4" w:rsidRDefault="00C61E8A">
      <w:pPr>
        <w:pStyle w:val="ListParagraph"/>
        <w:numPr>
          <w:ilvl w:val="1"/>
          <w:numId w:val="10"/>
        </w:numPr>
        <w:tabs>
          <w:tab w:val="left" w:pos="3830"/>
        </w:tabs>
        <w:spacing w:line="247" w:lineRule="auto"/>
        <w:ind w:right="216" w:hanging="420"/>
        <w:jc w:val="both"/>
        <w:rPr>
          <w:sz w:val="16"/>
        </w:rPr>
      </w:pPr>
      <w:proofErr w:type="spellStart"/>
      <w:r>
        <w:rPr>
          <w:sz w:val="16"/>
        </w:rPr>
        <w:t>Nosek</w:t>
      </w:r>
      <w:proofErr w:type="spellEnd"/>
      <w:r>
        <w:rPr>
          <w:spacing w:val="-18"/>
          <w:sz w:val="16"/>
        </w:rPr>
        <w:t xml:space="preserve"> </w:t>
      </w:r>
      <w:r>
        <w:rPr>
          <w:sz w:val="16"/>
        </w:rPr>
        <w:t>BA,</w:t>
      </w:r>
      <w:r>
        <w:rPr>
          <w:spacing w:val="-18"/>
          <w:sz w:val="16"/>
        </w:rPr>
        <w:t xml:space="preserve"> </w:t>
      </w:r>
      <w:r>
        <w:rPr>
          <w:sz w:val="16"/>
        </w:rPr>
        <w:t>Ebersole</w:t>
      </w:r>
      <w:r>
        <w:rPr>
          <w:spacing w:val="-18"/>
          <w:sz w:val="16"/>
        </w:rPr>
        <w:t xml:space="preserve"> </w:t>
      </w:r>
      <w:r>
        <w:rPr>
          <w:sz w:val="16"/>
        </w:rPr>
        <w:t>CR,</w:t>
      </w:r>
      <w:r>
        <w:rPr>
          <w:spacing w:val="-18"/>
          <w:sz w:val="16"/>
        </w:rPr>
        <w:t xml:space="preserve"> </w:t>
      </w:r>
      <w:r>
        <w:rPr>
          <w:sz w:val="16"/>
        </w:rPr>
        <w:t>DeHaven</w:t>
      </w:r>
      <w:r>
        <w:rPr>
          <w:spacing w:val="-19"/>
          <w:sz w:val="16"/>
        </w:rPr>
        <w:t xml:space="preserve"> </w:t>
      </w:r>
      <w:r>
        <w:rPr>
          <w:sz w:val="16"/>
        </w:rPr>
        <w:t>AC,</w:t>
      </w:r>
      <w:r>
        <w:rPr>
          <w:spacing w:val="-18"/>
          <w:sz w:val="16"/>
        </w:rPr>
        <w:t xml:space="preserve"> </w:t>
      </w:r>
      <w:r>
        <w:rPr>
          <w:sz w:val="16"/>
        </w:rPr>
        <w:t>Mellor</w:t>
      </w:r>
      <w:r>
        <w:rPr>
          <w:spacing w:val="-17"/>
          <w:sz w:val="16"/>
        </w:rPr>
        <w:t xml:space="preserve"> </w:t>
      </w:r>
      <w:r>
        <w:rPr>
          <w:sz w:val="16"/>
        </w:rPr>
        <w:t>DT.</w:t>
      </w:r>
      <w:r>
        <w:rPr>
          <w:spacing w:val="-18"/>
          <w:sz w:val="16"/>
        </w:rPr>
        <w:t xml:space="preserve"> </w:t>
      </w:r>
      <w:r>
        <w:rPr>
          <w:sz w:val="16"/>
        </w:rPr>
        <w:t>The</w:t>
      </w:r>
      <w:r>
        <w:rPr>
          <w:spacing w:val="-19"/>
          <w:sz w:val="16"/>
        </w:rPr>
        <w:t xml:space="preserve"> </w:t>
      </w:r>
      <w:r>
        <w:rPr>
          <w:sz w:val="16"/>
        </w:rPr>
        <w:t>Preregistration</w:t>
      </w:r>
      <w:r>
        <w:rPr>
          <w:spacing w:val="-18"/>
          <w:sz w:val="16"/>
        </w:rPr>
        <w:t xml:space="preserve"> </w:t>
      </w:r>
      <w:r>
        <w:rPr>
          <w:sz w:val="16"/>
        </w:rPr>
        <w:t>Revolution.</w:t>
      </w:r>
      <w:r>
        <w:rPr>
          <w:spacing w:val="-19"/>
          <w:sz w:val="16"/>
        </w:rPr>
        <w:t xml:space="preserve"> </w:t>
      </w:r>
      <w:r>
        <w:rPr>
          <w:sz w:val="16"/>
        </w:rPr>
        <w:t>Proc</w:t>
      </w:r>
      <w:r>
        <w:rPr>
          <w:spacing w:val="-17"/>
          <w:sz w:val="16"/>
        </w:rPr>
        <w:t xml:space="preserve"> </w:t>
      </w:r>
      <w:r>
        <w:rPr>
          <w:sz w:val="16"/>
        </w:rPr>
        <w:t>Natl</w:t>
      </w:r>
      <w:r>
        <w:rPr>
          <w:spacing w:val="-18"/>
          <w:sz w:val="16"/>
        </w:rPr>
        <w:t xml:space="preserve"> </w:t>
      </w:r>
      <w:proofErr w:type="spellStart"/>
      <w:r>
        <w:rPr>
          <w:sz w:val="16"/>
        </w:rPr>
        <w:t>Acad</w:t>
      </w:r>
      <w:proofErr w:type="spellEnd"/>
      <w:r>
        <w:rPr>
          <w:spacing w:val="-18"/>
          <w:sz w:val="16"/>
        </w:rPr>
        <w:t xml:space="preserve"> </w:t>
      </w:r>
      <w:r>
        <w:rPr>
          <w:sz w:val="16"/>
        </w:rPr>
        <w:t>Sci. 2018;</w:t>
      </w:r>
      <w:r>
        <w:rPr>
          <w:spacing w:val="-13"/>
          <w:sz w:val="16"/>
        </w:rPr>
        <w:t xml:space="preserve"> </w:t>
      </w:r>
      <w:r>
        <w:rPr>
          <w:sz w:val="16"/>
        </w:rPr>
        <w:t>1–7.</w:t>
      </w:r>
      <w:hyperlink r:id="rId98">
        <w:r>
          <w:rPr>
            <w:color w:val="3E65AC"/>
            <w:spacing w:val="-13"/>
            <w:sz w:val="16"/>
          </w:rPr>
          <w:t xml:space="preserve"> </w:t>
        </w:r>
        <w:r>
          <w:rPr>
            <w:color w:val="3E65AC"/>
            <w:sz w:val="16"/>
            <w:u w:val="single" w:color="3E65AC"/>
          </w:rPr>
          <w:t>https://doi.org/10.1073/pnas.1708274114</w:t>
        </w:r>
        <w:r>
          <w:rPr>
            <w:color w:val="3E65AC"/>
            <w:spacing w:val="-12"/>
            <w:sz w:val="16"/>
          </w:rPr>
          <w:t xml:space="preserve"> </w:t>
        </w:r>
      </w:hyperlink>
      <w:r>
        <w:rPr>
          <w:sz w:val="16"/>
        </w:rPr>
        <w:t>PMID:</w:t>
      </w:r>
      <w:hyperlink r:id="rId99">
        <w:r>
          <w:rPr>
            <w:color w:val="3E65AC"/>
            <w:spacing w:val="-13"/>
            <w:sz w:val="16"/>
          </w:rPr>
          <w:t xml:space="preserve"> </w:t>
        </w:r>
        <w:r>
          <w:rPr>
            <w:color w:val="3E65AC"/>
            <w:sz w:val="16"/>
            <w:u w:val="single" w:color="3E65AC"/>
          </w:rPr>
          <w:t>29531091</w:t>
        </w:r>
      </w:hyperlink>
    </w:p>
    <w:p w:rsidR="009D39E4" w:rsidRDefault="00C61E8A">
      <w:pPr>
        <w:pStyle w:val="ListParagraph"/>
        <w:numPr>
          <w:ilvl w:val="1"/>
          <w:numId w:val="10"/>
        </w:numPr>
        <w:tabs>
          <w:tab w:val="left" w:pos="3830"/>
        </w:tabs>
        <w:spacing w:before="72" w:line="247" w:lineRule="auto"/>
        <w:ind w:right="230" w:hanging="420"/>
        <w:jc w:val="both"/>
        <w:rPr>
          <w:sz w:val="16"/>
        </w:rPr>
      </w:pPr>
      <w:r>
        <w:rPr>
          <w:sz w:val="16"/>
        </w:rPr>
        <w:t>Whitlock</w:t>
      </w:r>
      <w:r>
        <w:rPr>
          <w:spacing w:val="-19"/>
          <w:sz w:val="16"/>
        </w:rPr>
        <w:t xml:space="preserve"> </w:t>
      </w:r>
      <w:r>
        <w:rPr>
          <w:sz w:val="16"/>
        </w:rPr>
        <w:t>MC.</w:t>
      </w:r>
      <w:r>
        <w:rPr>
          <w:spacing w:val="-17"/>
          <w:sz w:val="16"/>
        </w:rPr>
        <w:t xml:space="preserve"> </w:t>
      </w:r>
      <w:r>
        <w:rPr>
          <w:sz w:val="16"/>
        </w:rPr>
        <w:t>Data</w:t>
      </w:r>
      <w:r>
        <w:rPr>
          <w:spacing w:val="-18"/>
          <w:sz w:val="16"/>
        </w:rPr>
        <w:t xml:space="preserve"> </w:t>
      </w:r>
      <w:r>
        <w:rPr>
          <w:sz w:val="16"/>
        </w:rPr>
        <w:t>archiving</w:t>
      </w:r>
      <w:r>
        <w:rPr>
          <w:spacing w:val="-19"/>
          <w:sz w:val="16"/>
        </w:rPr>
        <w:t xml:space="preserve"> </w:t>
      </w:r>
      <w:r>
        <w:rPr>
          <w:sz w:val="16"/>
        </w:rPr>
        <w:t>in</w:t>
      </w:r>
      <w:r>
        <w:rPr>
          <w:spacing w:val="-18"/>
          <w:sz w:val="16"/>
        </w:rPr>
        <w:t xml:space="preserve"> </w:t>
      </w:r>
      <w:r>
        <w:rPr>
          <w:sz w:val="16"/>
        </w:rPr>
        <w:t>ecology</w:t>
      </w:r>
      <w:r>
        <w:rPr>
          <w:spacing w:val="-17"/>
          <w:sz w:val="16"/>
        </w:rPr>
        <w:t xml:space="preserve"> </w:t>
      </w:r>
      <w:r>
        <w:rPr>
          <w:sz w:val="16"/>
        </w:rPr>
        <w:t>and</w:t>
      </w:r>
      <w:r>
        <w:rPr>
          <w:spacing w:val="-19"/>
          <w:sz w:val="16"/>
        </w:rPr>
        <w:t xml:space="preserve"> </w:t>
      </w:r>
      <w:r>
        <w:rPr>
          <w:sz w:val="16"/>
        </w:rPr>
        <w:t>evolution:</w:t>
      </w:r>
      <w:r>
        <w:rPr>
          <w:spacing w:val="-17"/>
          <w:sz w:val="16"/>
        </w:rPr>
        <w:t xml:space="preserve"> </w:t>
      </w:r>
      <w:r>
        <w:rPr>
          <w:sz w:val="16"/>
        </w:rPr>
        <w:t>Best</w:t>
      </w:r>
      <w:r>
        <w:rPr>
          <w:spacing w:val="-18"/>
          <w:sz w:val="16"/>
        </w:rPr>
        <w:t xml:space="preserve"> </w:t>
      </w:r>
      <w:r>
        <w:rPr>
          <w:sz w:val="16"/>
        </w:rPr>
        <w:t>practices.</w:t>
      </w:r>
      <w:r>
        <w:rPr>
          <w:spacing w:val="-19"/>
          <w:sz w:val="16"/>
        </w:rPr>
        <w:t xml:space="preserve"> </w:t>
      </w:r>
      <w:r>
        <w:rPr>
          <w:sz w:val="16"/>
        </w:rPr>
        <w:t>Trends</w:t>
      </w:r>
      <w:r>
        <w:rPr>
          <w:spacing w:val="-18"/>
          <w:sz w:val="16"/>
        </w:rPr>
        <w:t xml:space="preserve"> </w:t>
      </w:r>
      <w:proofErr w:type="spellStart"/>
      <w:r>
        <w:rPr>
          <w:sz w:val="16"/>
        </w:rPr>
        <w:t>Ecol</w:t>
      </w:r>
      <w:proofErr w:type="spellEnd"/>
      <w:r>
        <w:rPr>
          <w:spacing w:val="-17"/>
          <w:sz w:val="16"/>
        </w:rPr>
        <w:t xml:space="preserve"> </w:t>
      </w:r>
      <w:proofErr w:type="spellStart"/>
      <w:r>
        <w:rPr>
          <w:sz w:val="16"/>
        </w:rPr>
        <w:t>Evol</w:t>
      </w:r>
      <w:proofErr w:type="spellEnd"/>
      <w:r>
        <w:rPr>
          <w:sz w:val="16"/>
        </w:rPr>
        <w:t>.</w:t>
      </w:r>
      <w:r>
        <w:rPr>
          <w:spacing w:val="-18"/>
          <w:sz w:val="16"/>
        </w:rPr>
        <w:t xml:space="preserve"> </w:t>
      </w:r>
      <w:r>
        <w:rPr>
          <w:sz w:val="16"/>
        </w:rPr>
        <w:t>2011;</w:t>
      </w:r>
      <w:r>
        <w:rPr>
          <w:spacing w:val="-17"/>
          <w:sz w:val="16"/>
        </w:rPr>
        <w:t xml:space="preserve"> </w:t>
      </w:r>
      <w:r>
        <w:rPr>
          <w:sz w:val="16"/>
        </w:rPr>
        <w:t>26:</w:t>
      </w:r>
      <w:r>
        <w:rPr>
          <w:spacing w:val="-18"/>
          <w:sz w:val="16"/>
        </w:rPr>
        <w:t xml:space="preserve"> </w:t>
      </w:r>
      <w:r>
        <w:rPr>
          <w:sz w:val="16"/>
        </w:rPr>
        <w:t>61– 65.</w:t>
      </w:r>
      <w:hyperlink r:id="rId100">
        <w:r>
          <w:rPr>
            <w:color w:val="3E65AC"/>
            <w:spacing w:val="-12"/>
            <w:sz w:val="16"/>
          </w:rPr>
          <w:t xml:space="preserve"> </w:t>
        </w:r>
        <w:r>
          <w:rPr>
            <w:color w:val="3E65AC"/>
            <w:sz w:val="16"/>
            <w:u w:val="single" w:color="3E65AC"/>
          </w:rPr>
          <w:t>https://doi.org/10.1016/j.tree.2010.11.006</w:t>
        </w:r>
        <w:r>
          <w:rPr>
            <w:color w:val="3E65AC"/>
            <w:spacing w:val="-12"/>
            <w:sz w:val="16"/>
          </w:rPr>
          <w:t xml:space="preserve"> </w:t>
        </w:r>
      </w:hyperlink>
      <w:r>
        <w:rPr>
          <w:sz w:val="16"/>
        </w:rPr>
        <w:t>PMID:</w:t>
      </w:r>
      <w:hyperlink r:id="rId101">
        <w:r>
          <w:rPr>
            <w:color w:val="3E65AC"/>
            <w:spacing w:val="-12"/>
            <w:sz w:val="16"/>
          </w:rPr>
          <w:t xml:space="preserve"> </w:t>
        </w:r>
        <w:r>
          <w:rPr>
            <w:color w:val="3E65AC"/>
            <w:sz w:val="16"/>
            <w:u w:val="single" w:color="3E65AC"/>
          </w:rPr>
          <w:t>21159406</w:t>
        </w:r>
      </w:hyperlink>
    </w:p>
    <w:p w:rsidR="009D39E4" w:rsidRDefault="00C61E8A">
      <w:pPr>
        <w:pStyle w:val="ListParagraph"/>
        <w:numPr>
          <w:ilvl w:val="1"/>
          <w:numId w:val="10"/>
        </w:numPr>
        <w:tabs>
          <w:tab w:val="left" w:pos="3830"/>
        </w:tabs>
        <w:spacing w:before="70" w:line="249" w:lineRule="auto"/>
        <w:ind w:right="166" w:hanging="420"/>
        <w:jc w:val="both"/>
        <w:rPr>
          <w:sz w:val="16"/>
        </w:rPr>
      </w:pPr>
      <w:r>
        <w:rPr>
          <w:sz w:val="16"/>
        </w:rPr>
        <w:t>Mills</w:t>
      </w:r>
      <w:r>
        <w:rPr>
          <w:spacing w:val="-18"/>
          <w:sz w:val="16"/>
        </w:rPr>
        <w:t xml:space="preserve"> </w:t>
      </w:r>
      <w:r>
        <w:rPr>
          <w:sz w:val="16"/>
        </w:rPr>
        <w:t>JA,</w:t>
      </w:r>
      <w:r>
        <w:rPr>
          <w:spacing w:val="-16"/>
          <w:sz w:val="16"/>
        </w:rPr>
        <w:t xml:space="preserve"> </w:t>
      </w:r>
      <w:proofErr w:type="spellStart"/>
      <w:r>
        <w:rPr>
          <w:sz w:val="16"/>
        </w:rPr>
        <w:t>Teplitsky</w:t>
      </w:r>
      <w:proofErr w:type="spellEnd"/>
      <w:r>
        <w:rPr>
          <w:spacing w:val="-17"/>
          <w:sz w:val="16"/>
        </w:rPr>
        <w:t xml:space="preserve"> </w:t>
      </w:r>
      <w:r>
        <w:rPr>
          <w:sz w:val="16"/>
        </w:rPr>
        <w:t>C,</w:t>
      </w:r>
      <w:r>
        <w:rPr>
          <w:spacing w:val="-17"/>
          <w:sz w:val="16"/>
        </w:rPr>
        <w:t xml:space="preserve"> </w:t>
      </w:r>
      <w:r>
        <w:rPr>
          <w:sz w:val="16"/>
        </w:rPr>
        <w:t>Arroyo</w:t>
      </w:r>
      <w:r>
        <w:rPr>
          <w:spacing w:val="-17"/>
          <w:sz w:val="16"/>
        </w:rPr>
        <w:t xml:space="preserve"> </w:t>
      </w:r>
      <w:r>
        <w:rPr>
          <w:sz w:val="16"/>
        </w:rPr>
        <w:t>B,</w:t>
      </w:r>
      <w:r>
        <w:rPr>
          <w:spacing w:val="-16"/>
          <w:sz w:val="16"/>
        </w:rPr>
        <w:t xml:space="preserve"> </w:t>
      </w:r>
      <w:proofErr w:type="spellStart"/>
      <w:r>
        <w:rPr>
          <w:sz w:val="16"/>
        </w:rPr>
        <w:t>Charmantier</w:t>
      </w:r>
      <w:proofErr w:type="spellEnd"/>
      <w:r>
        <w:rPr>
          <w:spacing w:val="-16"/>
          <w:sz w:val="16"/>
        </w:rPr>
        <w:t xml:space="preserve"> </w:t>
      </w:r>
      <w:r>
        <w:rPr>
          <w:sz w:val="16"/>
        </w:rPr>
        <w:t>A,</w:t>
      </w:r>
      <w:r>
        <w:rPr>
          <w:spacing w:val="-17"/>
          <w:sz w:val="16"/>
        </w:rPr>
        <w:t xml:space="preserve"> </w:t>
      </w:r>
      <w:r>
        <w:rPr>
          <w:sz w:val="16"/>
        </w:rPr>
        <w:t>Becker</w:t>
      </w:r>
      <w:r>
        <w:rPr>
          <w:spacing w:val="-17"/>
          <w:sz w:val="16"/>
        </w:rPr>
        <w:t xml:space="preserve"> </w:t>
      </w:r>
      <w:r>
        <w:rPr>
          <w:sz w:val="16"/>
        </w:rPr>
        <w:t>PH,</w:t>
      </w:r>
      <w:r>
        <w:rPr>
          <w:spacing w:val="-15"/>
          <w:sz w:val="16"/>
        </w:rPr>
        <w:t xml:space="preserve"> </w:t>
      </w:r>
      <w:proofErr w:type="spellStart"/>
      <w:r>
        <w:rPr>
          <w:sz w:val="16"/>
        </w:rPr>
        <w:t>Birkhead</w:t>
      </w:r>
      <w:proofErr w:type="spellEnd"/>
      <w:r>
        <w:rPr>
          <w:spacing w:val="-17"/>
          <w:sz w:val="16"/>
        </w:rPr>
        <w:t xml:space="preserve"> </w:t>
      </w:r>
      <w:r>
        <w:rPr>
          <w:sz w:val="16"/>
        </w:rPr>
        <w:t>TR,</w:t>
      </w:r>
      <w:r>
        <w:rPr>
          <w:spacing w:val="-15"/>
          <w:sz w:val="16"/>
        </w:rPr>
        <w:t xml:space="preserve"> </w:t>
      </w:r>
      <w:r>
        <w:rPr>
          <w:sz w:val="16"/>
        </w:rPr>
        <w:t>et</w:t>
      </w:r>
      <w:r>
        <w:rPr>
          <w:spacing w:val="-18"/>
          <w:sz w:val="16"/>
        </w:rPr>
        <w:t xml:space="preserve"> </w:t>
      </w:r>
      <w:r>
        <w:rPr>
          <w:sz w:val="16"/>
        </w:rPr>
        <w:t>al.</w:t>
      </w:r>
      <w:r>
        <w:rPr>
          <w:spacing w:val="-16"/>
          <w:sz w:val="16"/>
        </w:rPr>
        <w:t xml:space="preserve"> </w:t>
      </w:r>
      <w:r>
        <w:rPr>
          <w:sz w:val="16"/>
        </w:rPr>
        <w:t>Archiving</w:t>
      </w:r>
      <w:r>
        <w:rPr>
          <w:spacing w:val="-17"/>
          <w:sz w:val="16"/>
        </w:rPr>
        <w:t xml:space="preserve"> </w:t>
      </w:r>
      <w:r>
        <w:rPr>
          <w:sz w:val="16"/>
        </w:rPr>
        <w:t>Primary</w:t>
      </w:r>
      <w:r>
        <w:rPr>
          <w:spacing w:val="-18"/>
          <w:sz w:val="16"/>
        </w:rPr>
        <w:t xml:space="preserve"> </w:t>
      </w:r>
      <w:r>
        <w:rPr>
          <w:sz w:val="16"/>
        </w:rPr>
        <w:t>Data: Solutions</w:t>
      </w:r>
      <w:r>
        <w:rPr>
          <w:spacing w:val="-21"/>
          <w:sz w:val="16"/>
        </w:rPr>
        <w:t xml:space="preserve"> </w:t>
      </w:r>
      <w:r>
        <w:rPr>
          <w:sz w:val="16"/>
        </w:rPr>
        <w:t>for</w:t>
      </w:r>
      <w:r>
        <w:rPr>
          <w:spacing w:val="-19"/>
          <w:sz w:val="16"/>
        </w:rPr>
        <w:t xml:space="preserve"> </w:t>
      </w:r>
      <w:r>
        <w:rPr>
          <w:sz w:val="16"/>
        </w:rPr>
        <w:t>Long-Term</w:t>
      </w:r>
      <w:r>
        <w:rPr>
          <w:spacing w:val="-20"/>
          <w:sz w:val="16"/>
        </w:rPr>
        <w:t xml:space="preserve"> </w:t>
      </w:r>
      <w:r>
        <w:rPr>
          <w:sz w:val="16"/>
        </w:rPr>
        <w:t>Studies.</w:t>
      </w:r>
      <w:r>
        <w:rPr>
          <w:spacing w:val="-21"/>
          <w:sz w:val="16"/>
        </w:rPr>
        <w:t xml:space="preserve"> </w:t>
      </w:r>
      <w:r>
        <w:rPr>
          <w:sz w:val="16"/>
        </w:rPr>
        <w:t>Trends</w:t>
      </w:r>
      <w:r>
        <w:rPr>
          <w:spacing w:val="-19"/>
          <w:sz w:val="16"/>
        </w:rPr>
        <w:t xml:space="preserve"> </w:t>
      </w:r>
      <w:proofErr w:type="spellStart"/>
      <w:r>
        <w:rPr>
          <w:sz w:val="16"/>
        </w:rPr>
        <w:t>Ecol</w:t>
      </w:r>
      <w:proofErr w:type="spellEnd"/>
      <w:r>
        <w:rPr>
          <w:spacing w:val="-20"/>
          <w:sz w:val="16"/>
        </w:rPr>
        <w:t xml:space="preserve"> </w:t>
      </w:r>
      <w:proofErr w:type="spellStart"/>
      <w:r>
        <w:rPr>
          <w:sz w:val="16"/>
        </w:rPr>
        <w:t>Evol</w:t>
      </w:r>
      <w:proofErr w:type="spellEnd"/>
      <w:r>
        <w:rPr>
          <w:sz w:val="16"/>
        </w:rPr>
        <w:t>.</w:t>
      </w:r>
      <w:r>
        <w:rPr>
          <w:spacing w:val="-20"/>
          <w:sz w:val="16"/>
        </w:rPr>
        <w:t xml:space="preserve"> </w:t>
      </w:r>
      <w:r>
        <w:rPr>
          <w:sz w:val="16"/>
        </w:rPr>
        <w:t>Elsevier</w:t>
      </w:r>
      <w:r>
        <w:rPr>
          <w:spacing w:val="-20"/>
          <w:sz w:val="16"/>
        </w:rPr>
        <w:t xml:space="preserve"> </w:t>
      </w:r>
      <w:r>
        <w:rPr>
          <w:sz w:val="16"/>
        </w:rPr>
        <w:t>Ltd;</w:t>
      </w:r>
      <w:r>
        <w:rPr>
          <w:spacing w:val="-19"/>
          <w:sz w:val="16"/>
        </w:rPr>
        <w:t xml:space="preserve"> </w:t>
      </w:r>
      <w:r>
        <w:rPr>
          <w:sz w:val="16"/>
        </w:rPr>
        <w:t>2015;</w:t>
      </w:r>
      <w:r>
        <w:rPr>
          <w:spacing w:val="-22"/>
          <w:sz w:val="16"/>
        </w:rPr>
        <w:t xml:space="preserve"> </w:t>
      </w:r>
      <w:r>
        <w:rPr>
          <w:sz w:val="16"/>
        </w:rPr>
        <w:t>30:</w:t>
      </w:r>
      <w:r>
        <w:rPr>
          <w:spacing w:val="-19"/>
          <w:sz w:val="16"/>
        </w:rPr>
        <w:t xml:space="preserve"> </w:t>
      </w:r>
      <w:r>
        <w:rPr>
          <w:sz w:val="16"/>
        </w:rPr>
        <w:t>581–589.</w:t>
      </w:r>
      <w:hyperlink r:id="rId102">
        <w:r>
          <w:rPr>
            <w:color w:val="3E65AC"/>
            <w:spacing w:val="-21"/>
            <w:sz w:val="16"/>
          </w:rPr>
          <w:t xml:space="preserve"> </w:t>
        </w:r>
        <w:r>
          <w:rPr>
            <w:color w:val="3E65AC"/>
            <w:sz w:val="16"/>
            <w:u w:val="single" w:color="3E65AC"/>
          </w:rPr>
          <w:t>https://doi.org/10.</w:t>
        </w:r>
      </w:hyperlink>
      <w:hyperlink r:id="rId103">
        <w:r>
          <w:rPr>
            <w:color w:val="3E65AC"/>
            <w:sz w:val="16"/>
            <w:u w:val="single" w:color="3E65AC"/>
          </w:rPr>
          <w:t xml:space="preserve"> 1016/j.tree.2015.07.006</w:t>
        </w:r>
        <w:r>
          <w:rPr>
            <w:color w:val="3E65AC"/>
            <w:sz w:val="16"/>
          </w:rPr>
          <w:t xml:space="preserve"> </w:t>
        </w:r>
      </w:hyperlink>
      <w:r>
        <w:rPr>
          <w:sz w:val="16"/>
        </w:rPr>
        <w:t>PMID:</w:t>
      </w:r>
      <w:hyperlink r:id="rId104">
        <w:r>
          <w:rPr>
            <w:color w:val="3E65AC"/>
            <w:spacing w:val="-25"/>
            <w:sz w:val="16"/>
          </w:rPr>
          <w:t xml:space="preserve"> </w:t>
        </w:r>
        <w:r>
          <w:rPr>
            <w:color w:val="3E65AC"/>
            <w:sz w:val="16"/>
            <w:u w:val="single" w:color="3E65AC"/>
          </w:rPr>
          <w:t>26411615</w:t>
        </w:r>
      </w:hyperlink>
    </w:p>
    <w:p w:rsidR="009D39E4" w:rsidRDefault="00C61E8A">
      <w:pPr>
        <w:pStyle w:val="ListParagraph"/>
        <w:numPr>
          <w:ilvl w:val="1"/>
          <w:numId w:val="10"/>
        </w:numPr>
        <w:tabs>
          <w:tab w:val="left" w:pos="3830"/>
        </w:tabs>
        <w:spacing w:before="66" w:line="247" w:lineRule="auto"/>
        <w:ind w:right="361" w:hanging="420"/>
        <w:jc w:val="both"/>
        <w:rPr>
          <w:sz w:val="16"/>
        </w:rPr>
      </w:pPr>
      <w:r>
        <w:rPr>
          <w:sz w:val="16"/>
        </w:rPr>
        <w:t>Roche</w:t>
      </w:r>
      <w:r>
        <w:rPr>
          <w:spacing w:val="-18"/>
          <w:sz w:val="16"/>
        </w:rPr>
        <w:t xml:space="preserve"> </w:t>
      </w:r>
      <w:r>
        <w:rPr>
          <w:sz w:val="16"/>
        </w:rPr>
        <w:t>DG,</w:t>
      </w:r>
      <w:r>
        <w:rPr>
          <w:spacing w:val="-18"/>
          <w:sz w:val="16"/>
        </w:rPr>
        <w:t xml:space="preserve"> </w:t>
      </w:r>
      <w:proofErr w:type="spellStart"/>
      <w:r>
        <w:rPr>
          <w:sz w:val="16"/>
        </w:rPr>
        <w:t>Kruuk</w:t>
      </w:r>
      <w:proofErr w:type="spellEnd"/>
      <w:r>
        <w:rPr>
          <w:spacing w:val="-17"/>
          <w:sz w:val="16"/>
        </w:rPr>
        <w:t xml:space="preserve"> </w:t>
      </w:r>
      <w:r>
        <w:rPr>
          <w:sz w:val="16"/>
        </w:rPr>
        <w:t>LEB,</w:t>
      </w:r>
      <w:r>
        <w:rPr>
          <w:spacing w:val="-17"/>
          <w:sz w:val="16"/>
        </w:rPr>
        <w:t xml:space="preserve"> </w:t>
      </w:r>
      <w:proofErr w:type="spellStart"/>
      <w:r>
        <w:rPr>
          <w:sz w:val="16"/>
        </w:rPr>
        <w:t>Lanfear</w:t>
      </w:r>
      <w:proofErr w:type="spellEnd"/>
      <w:r>
        <w:rPr>
          <w:spacing w:val="-18"/>
          <w:sz w:val="16"/>
        </w:rPr>
        <w:t xml:space="preserve"> </w:t>
      </w:r>
      <w:r>
        <w:rPr>
          <w:sz w:val="16"/>
        </w:rPr>
        <w:t>R,</w:t>
      </w:r>
      <w:r>
        <w:rPr>
          <w:spacing w:val="-17"/>
          <w:sz w:val="16"/>
        </w:rPr>
        <w:t xml:space="preserve"> </w:t>
      </w:r>
      <w:r>
        <w:rPr>
          <w:sz w:val="16"/>
        </w:rPr>
        <w:t>Binning</w:t>
      </w:r>
      <w:r>
        <w:rPr>
          <w:spacing w:val="-18"/>
          <w:sz w:val="16"/>
        </w:rPr>
        <w:t xml:space="preserve"> </w:t>
      </w:r>
      <w:r>
        <w:rPr>
          <w:sz w:val="16"/>
        </w:rPr>
        <w:t>SA.</w:t>
      </w:r>
      <w:r>
        <w:rPr>
          <w:spacing w:val="-17"/>
          <w:sz w:val="16"/>
        </w:rPr>
        <w:t xml:space="preserve"> </w:t>
      </w:r>
      <w:r>
        <w:rPr>
          <w:sz w:val="16"/>
        </w:rPr>
        <w:t>Public</w:t>
      </w:r>
      <w:r>
        <w:rPr>
          <w:spacing w:val="-18"/>
          <w:sz w:val="16"/>
        </w:rPr>
        <w:t xml:space="preserve"> </w:t>
      </w:r>
      <w:r>
        <w:rPr>
          <w:sz w:val="16"/>
        </w:rPr>
        <w:t>Data</w:t>
      </w:r>
      <w:r>
        <w:rPr>
          <w:spacing w:val="-17"/>
          <w:sz w:val="16"/>
        </w:rPr>
        <w:t xml:space="preserve"> </w:t>
      </w:r>
      <w:r>
        <w:rPr>
          <w:sz w:val="16"/>
        </w:rPr>
        <w:t>Archiving</w:t>
      </w:r>
      <w:r>
        <w:rPr>
          <w:spacing w:val="-18"/>
          <w:sz w:val="16"/>
        </w:rPr>
        <w:t xml:space="preserve"> </w:t>
      </w:r>
      <w:r>
        <w:rPr>
          <w:sz w:val="16"/>
        </w:rPr>
        <w:t>in</w:t>
      </w:r>
      <w:r>
        <w:rPr>
          <w:spacing w:val="-17"/>
          <w:sz w:val="16"/>
        </w:rPr>
        <w:t xml:space="preserve"> </w:t>
      </w:r>
      <w:r>
        <w:rPr>
          <w:sz w:val="16"/>
        </w:rPr>
        <w:t>Ecology</w:t>
      </w:r>
      <w:r>
        <w:rPr>
          <w:spacing w:val="-18"/>
          <w:sz w:val="16"/>
        </w:rPr>
        <w:t xml:space="preserve"> </w:t>
      </w:r>
      <w:r>
        <w:rPr>
          <w:sz w:val="16"/>
        </w:rPr>
        <w:t>and</w:t>
      </w:r>
      <w:r>
        <w:rPr>
          <w:spacing w:val="-17"/>
          <w:sz w:val="16"/>
        </w:rPr>
        <w:t xml:space="preserve"> </w:t>
      </w:r>
      <w:r>
        <w:rPr>
          <w:sz w:val="16"/>
        </w:rPr>
        <w:t>Evolution:</w:t>
      </w:r>
      <w:r>
        <w:rPr>
          <w:spacing w:val="-18"/>
          <w:sz w:val="16"/>
        </w:rPr>
        <w:t xml:space="preserve"> </w:t>
      </w:r>
      <w:r>
        <w:rPr>
          <w:sz w:val="16"/>
        </w:rPr>
        <w:t>How Well</w:t>
      </w:r>
      <w:r>
        <w:rPr>
          <w:spacing w:val="-22"/>
          <w:sz w:val="16"/>
        </w:rPr>
        <w:t xml:space="preserve"> </w:t>
      </w:r>
      <w:r>
        <w:rPr>
          <w:sz w:val="16"/>
        </w:rPr>
        <w:t>Are</w:t>
      </w:r>
      <w:r>
        <w:rPr>
          <w:spacing w:val="-22"/>
          <w:sz w:val="16"/>
        </w:rPr>
        <w:t xml:space="preserve"> </w:t>
      </w:r>
      <w:r>
        <w:rPr>
          <w:sz w:val="16"/>
        </w:rPr>
        <w:t>We</w:t>
      </w:r>
      <w:r>
        <w:rPr>
          <w:spacing w:val="-21"/>
          <w:sz w:val="16"/>
        </w:rPr>
        <w:t xml:space="preserve"> </w:t>
      </w:r>
      <w:r>
        <w:rPr>
          <w:sz w:val="16"/>
        </w:rPr>
        <w:t>Doing?</w:t>
      </w:r>
      <w:r>
        <w:rPr>
          <w:spacing w:val="-23"/>
          <w:sz w:val="16"/>
        </w:rPr>
        <w:t xml:space="preserve"> </w:t>
      </w:r>
      <w:proofErr w:type="spellStart"/>
      <w:r>
        <w:rPr>
          <w:sz w:val="16"/>
        </w:rPr>
        <w:t>PLoS</w:t>
      </w:r>
      <w:proofErr w:type="spellEnd"/>
      <w:r>
        <w:rPr>
          <w:spacing w:val="-22"/>
          <w:sz w:val="16"/>
        </w:rPr>
        <w:t xml:space="preserve"> </w:t>
      </w:r>
      <w:r>
        <w:rPr>
          <w:sz w:val="16"/>
        </w:rPr>
        <w:t>Biol.</w:t>
      </w:r>
      <w:r>
        <w:rPr>
          <w:spacing w:val="-22"/>
          <w:sz w:val="16"/>
        </w:rPr>
        <w:t xml:space="preserve"> </w:t>
      </w:r>
      <w:r>
        <w:rPr>
          <w:sz w:val="16"/>
        </w:rPr>
        <w:t>2015;</w:t>
      </w:r>
      <w:r>
        <w:rPr>
          <w:spacing w:val="-21"/>
          <w:sz w:val="16"/>
        </w:rPr>
        <w:t xml:space="preserve"> </w:t>
      </w:r>
      <w:r>
        <w:rPr>
          <w:sz w:val="16"/>
        </w:rPr>
        <w:t>13:</w:t>
      </w:r>
      <w:r>
        <w:rPr>
          <w:spacing w:val="-22"/>
          <w:sz w:val="16"/>
        </w:rPr>
        <w:t xml:space="preserve"> </w:t>
      </w:r>
      <w:r>
        <w:rPr>
          <w:sz w:val="16"/>
        </w:rPr>
        <w:t>1–12.</w:t>
      </w:r>
      <w:hyperlink r:id="rId105">
        <w:r>
          <w:rPr>
            <w:color w:val="3E65AC"/>
            <w:spacing w:val="-23"/>
            <w:sz w:val="16"/>
          </w:rPr>
          <w:t xml:space="preserve"> </w:t>
        </w:r>
        <w:r>
          <w:rPr>
            <w:color w:val="3E65AC"/>
            <w:sz w:val="16"/>
            <w:u w:val="single" w:color="3E65AC"/>
          </w:rPr>
          <w:t>https://doi.org/10.1371/journal.pbio.1002295</w:t>
        </w:r>
        <w:r>
          <w:rPr>
            <w:color w:val="3E65AC"/>
            <w:spacing w:val="-21"/>
            <w:sz w:val="16"/>
          </w:rPr>
          <w:t xml:space="preserve"> </w:t>
        </w:r>
      </w:hyperlink>
      <w:r>
        <w:rPr>
          <w:sz w:val="16"/>
        </w:rPr>
        <w:t>PMID:</w:t>
      </w:r>
      <w:hyperlink r:id="rId106">
        <w:r>
          <w:rPr>
            <w:color w:val="3E65AC"/>
            <w:sz w:val="16"/>
            <w:u w:val="single" w:color="3E65AC"/>
          </w:rPr>
          <w:t xml:space="preserve"> 26556502</w:t>
        </w:r>
      </w:hyperlink>
    </w:p>
    <w:p w:rsidR="009D39E4" w:rsidRDefault="00C61E8A">
      <w:pPr>
        <w:pStyle w:val="ListParagraph"/>
        <w:numPr>
          <w:ilvl w:val="1"/>
          <w:numId w:val="10"/>
        </w:numPr>
        <w:tabs>
          <w:tab w:val="left" w:pos="3830"/>
        </w:tabs>
        <w:spacing w:line="249" w:lineRule="auto"/>
        <w:ind w:right="274" w:hanging="420"/>
        <w:jc w:val="both"/>
        <w:rPr>
          <w:sz w:val="16"/>
        </w:rPr>
      </w:pPr>
      <w:proofErr w:type="spellStart"/>
      <w:r>
        <w:rPr>
          <w:sz w:val="16"/>
        </w:rPr>
        <w:t>Mislan</w:t>
      </w:r>
      <w:proofErr w:type="spellEnd"/>
      <w:r>
        <w:rPr>
          <w:spacing w:val="-18"/>
          <w:sz w:val="16"/>
        </w:rPr>
        <w:t xml:space="preserve"> </w:t>
      </w:r>
      <w:r>
        <w:rPr>
          <w:sz w:val="16"/>
        </w:rPr>
        <w:t>KAS,</w:t>
      </w:r>
      <w:r>
        <w:rPr>
          <w:spacing w:val="-16"/>
          <w:sz w:val="16"/>
        </w:rPr>
        <w:t xml:space="preserve"> </w:t>
      </w:r>
      <w:proofErr w:type="spellStart"/>
      <w:r>
        <w:rPr>
          <w:sz w:val="16"/>
        </w:rPr>
        <w:t>Heer</w:t>
      </w:r>
      <w:proofErr w:type="spellEnd"/>
      <w:r>
        <w:rPr>
          <w:spacing w:val="-17"/>
          <w:sz w:val="16"/>
        </w:rPr>
        <w:t xml:space="preserve"> </w:t>
      </w:r>
      <w:r>
        <w:rPr>
          <w:sz w:val="16"/>
        </w:rPr>
        <w:t>JM,</w:t>
      </w:r>
      <w:r>
        <w:rPr>
          <w:spacing w:val="-16"/>
          <w:sz w:val="16"/>
        </w:rPr>
        <w:t xml:space="preserve"> </w:t>
      </w:r>
      <w:r>
        <w:rPr>
          <w:sz w:val="16"/>
        </w:rPr>
        <w:t>White</w:t>
      </w:r>
      <w:r>
        <w:rPr>
          <w:spacing w:val="-17"/>
          <w:sz w:val="16"/>
        </w:rPr>
        <w:t xml:space="preserve"> </w:t>
      </w:r>
      <w:r>
        <w:rPr>
          <w:sz w:val="16"/>
        </w:rPr>
        <w:t>EP.</w:t>
      </w:r>
      <w:r>
        <w:rPr>
          <w:spacing w:val="-17"/>
          <w:sz w:val="16"/>
        </w:rPr>
        <w:t xml:space="preserve"> </w:t>
      </w:r>
      <w:r>
        <w:rPr>
          <w:sz w:val="16"/>
        </w:rPr>
        <w:t>Elevating</w:t>
      </w:r>
      <w:r>
        <w:rPr>
          <w:spacing w:val="-17"/>
          <w:sz w:val="16"/>
        </w:rPr>
        <w:t xml:space="preserve"> </w:t>
      </w:r>
      <w:proofErr w:type="gramStart"/>
      <w:r>
        <w:rPr>
          <w:sz w:val="16"/>
        </w:rPr>
        <w:t>The</w:t>
      </w:r>
      <w:proofErr w:type="gramEnd"/>
      <w:r>
        <w:rPr>
          <w:spacing w:val="-16"/>
          <w:sz w:val="16"/>
        </w:rPr>
        <w:t xml:space="preserve"> </w:t>
      </w:r>
      <w:r>
        <w:rPr>
          <w:sz w:val="16"/>
        </w:rPr>
        <w:t>Status</w:t>
      </w:r>
      <w:r>
        <w:rPr>
          <w:spacing w:val="-17"/>
          <w:sz w:val="16"/>
        </w:rPr>
        <w:t xml:space="preserve"> </w:t>
      </w:r>
      <w:r>
        <w:rPr>
          <w:sz w:val="16"/>
        </w:rPr>
        <w:t>of</w:t>
      </w:r>
      <w:r>
        <w:rPr>
          <w:spacing w:val="-17"/>
          <w:sz w:val="16"/>
        </w:rPr>
        <w:t xml:space="preserve"> </w:t>
      </w:r>
      <w:r>
        <w:rPr>
          <w:sz w:val="16"/>
        </w:rPr>
        <w:t>Code</w:t>
      </w:r>
      <w:r>
        <w:rPr>
          <w:spacing w:val="-17"/>
          <w:sz w:val="16"/>
        </w:rPr>
        <w:t xml:space="preserve"> </w:t>
      </w:r>
      <w:r>
        <w:rPr>
          <w:sz w:val="16"/>
        </w:rPr>
        <w:t>in</w:t>
      </w:r>
      <w:r>
        <w:rPr>
          <w:spacing w:val="-16"/>
          <w:sz w:val="16"/>
        </w:rPr>
        <w:t xml:space="preserve"> </w:t>
      </w:r>
      <w:r>
        <w:rPr>
          <w:sz w:val="16"/>
        </w:rPr>
        <w:t>Ecology.</w:t>
      </w:r>
      <w:r>
        <w:rPr>
          <w:spacing w:val="-18"/>
          <w:sz w:val="16"/>
        </w:rPr>
        <w:t xml:space="preserve"> </w:t>
      </w:r>
      <w:r>
        <w:rPr>
          <w:sz w:val="16"/>
        </w:rPr>
        <w:t>Trends</w:t>
      </w:r>
      <w:r>
        <w:rPr>
          <w:spacing w:val="-16"/>
          <w:sz w:val="16"/>
        </w:rPr>
        <w:t xml:space="preserve"> </w:t>
      </w:r>
      <w:proofErr w:type="spellStart"/>
      <w:r>
        <w:rPr>
          <w:sz w:val="16"/>
        </w:rPr>
        <w:t>Ecol</w:t>
      </w:r>
      <w:proofErr w:type="spellEnd"/>
      <w:r>
        <w:rPr>
          <w:spacing w:val="-17"/>
          <w:sz w:val="16"/>
        </w:rPr>
        <w:t xml:space="preserve"> </w:t>
      </w:r>
      <w:proofErr w:type="spellStart"/>
      <w:r>
        <w:rPr>
          <w:sz w:val="16"/>
        </w:rPr>
        <w:t>Evol</w:t>
      </w:r>
      <w:proofErr w:type="spellEnd"/>
      <w:r>
        <w:rPr>
          <w:sz w:val="16"/>
        </w:rPr>
        <w:t>.</w:t>
      </w:r>
      <w:r>
        <w:rPr>
          <w:spacing w:val="-17"/>
          <w:sz w:val="16"/>
        </w:rPr>
        <w:t xml:space="preserve"> </w:t>
      </w:r>
      <w:r>
        <w:rPr>
          <w:sz w:val="16"/>
        </w:rPr>
        <w:t>Elsevier Ltd;</w:t>
      </w:r>
      <w:r>
        <w:rPr>
          <w:spacing w:val="-13"/>
          <w:sz w:val="16"/>
        </w:rPr>
        <w:t xml:space="preserve"> </w:t>
      </w:r>
      <w:r>
        <w:rPr>
          <w:sz w:val="16"/>
        </w:rPr>
        <w:t>2016;</w:t>
      </w:r>
      <w:r>
        <w:rPr>
          <w:spacing w:val="-15"/>
          <w:sz w:val="16"/>
        </w:rPr>
        <w:t xml:space="preserve"> </w:t>
      </w:r>
      <w:r>
        <w:rPr>
          <w:sz w:val="16"/>
        </w:rPr>
        <w:t>31:</w:t>
      </w:r>
      <w:r>
        <w:rPr>
          <w:spacing w:val="-13"/>
          <w:sz w:val="16"/>
        </w:rPr>
        <w:t xml:space="preserve"> </w:t>
      </w:r>
      <w:r>
        <w:rPr>
          <w:sz w:val="16"/>
        </w:rPr>
        <w:t>4–7.</w:t>
      </w:r>
      <w:hyperlink r:id="rId107">
        <w:r>
          <w:rPr>
            <w:color w:val="3E65AC"/>
            <w:spacing w:val="-13"/>
            <w:sz w:val="16"/>
          </w:rPr>
          <w:t xml:space="preserve"> </w:t>
        </w:r>
        <w:r>
          <w:rPr>
            <w:color w:val="3E65AC"/>
            <w:sz w:val="16"/>
            <w:u w:val="single" w:color="3E65AC"/>
          </w:rPr>
          <w:t>https://doi.org/10.1016/j.tree.2015.11.006</w:t>
        </w:r>
        <w:r>
          <w:rPr>
            <w:color w:val="3E65AC"/>
            <w:spacing w:val="-12"/>
            <w:sz w:val="16"/>
          </w:rPr>
          <w:t xml:space="preserve"> </w:t>
        </w:r>
      </w:hyperlink>
      <w:r>
        <w:rPr>
          <w:sz w:val="16"/>
        </w:rPr>
        <w:t>PMID:</w:t>
      </w:r>
      <w:hyperlink r:id="rId108">
        <w:r>
          <w:rPr>
            <w:color w:val="3E65AC"/>
            <w:spacing w:val="-13"/>
            <w:sz w:val="16"/>
          </w:rPr>
          <w:t xml:space="preserve"> </w:t>
        </w:r>
        <w:r>
          <w:rPr>
            <w:color w:val="3E65AC"/>
            <w:sz w:val="16"/>
            <w:u w:val="single" w:color="3E65AC"/>
          </w:rPr>
          <w:t>26704455</w:t>
        </w:r>
      </w:hyperlink>
    </w:p>
    <w:sectPr w:rsidR="009D39E4">
      <w:pgSz w:w="12240" w:h="15840"/>
      <w:pgMar w:top="1080" w:right="600" w:bottom="880" w:left="600" w:header="541"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E1D19" w:rsidRDefault="00DE1D19">
      <w:r>
        <w:separator/>
      </w:r>
    </w:p>
  </w:endnote>
  <w:endnote w:type="continuationSeparator" w:id="0">
    <w:p w:rsidR="00DE1D19" w:rsidRDefault="00DE1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D39E4" w:rsidRDefault="003B0928">
    <w:pPr>
      <w:pStyle w:val="BodyText"/>
      <w:spacing w:line="14" w:lineRule="auto"/>
    </w:pPr>
    <w:r>
      <w:rPr>
        <w:noProof/>
      </w:rPr>
      <mc:AlternateContent>
        <mc:Choice Requires="wps">
          <w:drawing>
            <wp:anchor distT="0" distB="0" distL="114300" distR="114300" simplePos="0" relativeHeight="250019840" behindDoc="1" locked="0" layoutInCell="1" allowOverlap="1">
              <wp:simplePos x="0" y="0"/>
              <wp:positionH relativeFrom="page">
                <wp:posOffset>457200</wp:posOffset>
              </wp:positionH>
              <wp:positionV relativeFrom="page">
                <wp:posOffset>9451975</wp:posOffset>
              </wp:positionV>
              <wp:extent cx="6858000" cy="0"/>
              <wp:effectExtent l="0" t="0" r="0" b="0"/>
              <wp:wrapNone/>
              <wp:docPr id="13" name="Lin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39B84" id="Line 8" o:spid="_x0000_s1026" style="position:absolute;z-index:-25329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44.25pt" to="8in,74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" strokeweight=".5pt">
              <w10:wrap anchorx="page" anchory="page"/>
            </v:line>
          </w:pict>
        </mc:Fallback>
      </mc:AlternateContent>
    </w:r>
    <w:r>
      <w:rPr>
        <w:noProof/>
      </w:rPr>
      <mc:AlternateContent>
        <mc:Choice Requires="wps">
          <w:drawing>
            <wp:anchor distT="0" distB="0" distL="114300" distR="114300" simplePos="0" relativeHeight="250020864" behindDoc="1" locked="0" layoutInCell="1" allowOverlap="1">
              <wp:simplePos x="0" y="0"/>
              <wp:positionH relativeFrom="page">
                <wp:posOffset>444500</wp:posOffset>
              </wp:positionH>
              <wp:positionV relativeFrom="page">
                <wp:posOffset>9509125</wp:posOffset>
              </wp:positionV>
              <wp:extent cx="3274695" cy="127000"/>
              <wp:effectExtent l="0" t="0" r="0" b="0"/>
              <wp:wrapNone/>
              <wp:docPr id="12"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69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39E4" w:rsidRDefault="00C61E8A">
                          <w:pPr>
                            <w:spacing w:line="179" w:lineRule="exact"/>
                            <w:ind w:left="20"/>
                            <w:rPr>
                              <w:rFonts w:ascii="Arial"/>
                              <w:sz w:val="16"/>
                            </w:rPr>
                          </w:pPr>
                          <w:r>
                            <w:rPr>
                              <w:rFonts w:ascii="Arial"/>
                              <w:sz w:val="16"/>
                            </w:rPr>
                            <w:t xml:space="preserve">PLOS ONE | </w:t>
                          </w:r>
                          <w:hyperlink r:id="rId1">
                            <w:r>
                              <w:rPr>
                                <w:rFonts w:ascii="Arial"/>
                                <w:color w:val="3E65AC"/>
                                <w:sz w:val="16"/>
                                <w:u w:val="single" w:color="3E65AC"/>
                              </w:rPr>
                              <w:t>https://doi.org/10.1371/journal.pone.0200303</w:t>
                            </w:r>
                          </w:hyperlink>
                          <w:r>
                            <w:rPr>
                              <w:rFonts w:ascii="Arial"/>
                              <w:color w:val="3E65AC"/>
                              <w:sz w:val="16"/>
                            </w:rPr>
                            <w:t xml:space="preserve"> </w:t>
                          </w:r>
                          <w:r>
                            <w:rPr>
                              <w:rFonts w:ascii="Arial"/>
                              <w:sz w:val="16"/>
                            </w:rPr>
                            <w:t>July 16,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5pt;margin-top:748.75pt;width:257.85pt;height:10pt;z-index:-2532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" filled="f" stroked="f">
              <v:textbox inset="0,0,0,0">
                <w:txbxContent>
                  <w:p w:rsidR="009D39E4" w:rsidRDefault="00C61E8A">
                    <w:pPr>
                      <w:spacing w:line="179" w:lineRule="exact"/>
                      <w:ind w:left="20"/>
                      <w:rPr>
                        <w:rFonts w:ascii="Arial"/>
                        <w:sz w:val="16"/>
                      </w:rPr>
                    </w:pPr>
                    <w:r>
                      <w:rPr>
                        <w:rFonts w:ascii="Arial"/>
                        <w:sz w:val="16"/>
                      </w:rPr>
                      <w:t xml:space="preserve">PLOS ONE | </w:t>
                    </w:r>
                    <w:hyperlink r:id="rId2">
                      <w:r>
                        <w:rPr>
                          <w:rFonts w:ascii="Arial"/>
                          <w:color w:val="3E65AC"/>
                          <w:sz w:val="16"/>
                          <w:u w:val="single" w:color="3E65AC"/>
                        </w:rPr>
                        <w:t>https://doi.org/10.1371/journal.pone.0200303</w:t>
                      </w:r>
                    </w:hyperlink>
                    <w:r>
                      <w:rPr>
                        <w:rFonts w:ascii="Arial"/>
                        <w:color w:val="3E65AC"/>
                        <w:sz w:val="16"/>
                      </w:rPr>
                      <w:t xml:space="preserve"> </w:t>
                    </w:r>
                    <w:r>
                      <w:rPr>
                        <w:rFonts w:ascii="Arial"/>
                        <w:sz w:val="16"/>
                      </w:rPr>
                      <w:t>July 16, 2018</w:t>
                    </w:r>
                  </w:p>
                </w:txbxContent>
              </v:textbox>
              <w10:wrap anchorx="page" anchory="page"/>
            </v:shape>
          </w:pict>
        </mc:Fallback>
      </mc:AlternateContent>
    </w:r>
    <w:r>
      <w:rPr>
        <w:noProof/>
      </w:rPr>
      <mc:AlternateContent>
        <mc:Choice Requires="wps">
          <w:drawing>
            <wp:anchor distT="0" distB="0" distL="114300" distR="114300" simplePos="0" relativeHeight="250021888" behindDoc="1" locked="0" layoutInCell="1" allowOverlap="1">
              <wp:simplePos x="0" y="0"/>
              <wp:positionH relativeFrom="page">
                <wp:posOffset>7037070</wp:posOffset>
              </wp:positionH>
              <wp:positionV relativeFrom="page">
                <wp:posOffset>9509125</wp:posOffset>
              </wp:positionV>
              <wp:extent cx="290195" cy="127000"/>
              <wp:effectExtent l="0" t="0" r="0" b="0"/>
              <wp:wrapNone/>
              <wp:docPr id="11"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39E4" w:rsidRDefault="00C61E8A">
                          <w:pPr>
                            <w:spacing w:line="179" w:lineRule="exact"/>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z w:val="16"/>
                            </w:rPr>
                            <w:t xml:space="preserve"> /</w:t>
                          </w:r>
                          <w:r>
                            <w:rPr>
                              <w:rFonts w:ascii="Arial"/>
                              <w:spacing w:val="-25"/>
                              <w:sz w:val="16"/>
                            </w:rPr>
                            <w:t xml:space="preserve"> </w:t>
                          </w:r>
                          <w:r>
                            <w:rPr>
                              <w:rFonts w:ascii="Arial"/>
                              <w:sz w:val="16"/>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554.1pt;margin-top:748.75pt;width:22.85pt;height:10pt;z-index:-2532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" filled="f" stroked="f">
              <v:textbox inset="0,0,0,0">
                <w:txbxContent>
                  <w:p w:rsidR="009D39E4" w:rsidRDefault="00C61E8A">
                    <w:pPr>
                      <w:spacing w:line="179" w:lineRule="exact"/>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z w:val="16"/>
                      </w:rPr>
                      <w:t xml:space="preserve"> /</w:t>
                    </w:r>
                    <w:r>
                      <w:rPr>
                        <w:rFonts w:ascii="Arial"/>
                        <w:spacing w:val="-25"/>
                        <w:sz w:val="16"/>
                      </w:rPr>
                      <w:t xml:space="preserve"> </w:t>
                    </w:r>
                    <w:r>
                      <w:rPr>
                        <w:rFonts w:ascii="Arial"/>
                        <w:sz w:val="16"/>
                      </w:rPr>
                      <w:t>16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D39E4" w:rsidRDefault="003B0928">
    <w:pPr>
      <w:pStyle w:val="BodyText"/>
      <w:spacing w:line="14" w:lineRule="auto"/>
    </w:pPr>
    <w:r>
      <w:rPr>
        <w:noProof/>
      </w:rPr>
      <mc:AlternateContent>
        <mc:Choice Requires="wps">
          <w:drawing>
            <wp:anchor distT="0" distB="0" distL="114300" distR="114300" simplePos="0" relativeHeight="250025984" behindDoc="1" locked="0" layoutInCell="1" allowOverlap="1">
              <wp:simplePos x="0" y="0"/>
              <wp:positionH relativeFrom="page">
                <wp:posOffset>457200</wp:posOffset>
              </wp:positionH>
              <wp:positionV relativeFrom="page">
                <wp:posOffset>9451975</wp:posOffset>
              </wp:positionV>
              <wp:extent cx="6858000" cy="0"/>
              <wp:effectExtent l="0" t="0" r="0" b="0"/>
              <wp:wrapNone/>
              <wp:docPr id="6"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2FF13" id="Line 3" o:spid="_x0000_s1026" style="position:absolute;z-index:-2532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44.25pt" to="8in,74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" strokeweight=".5pt">
              <w10:wrap anchorx="page" anchory="page"/>
            </v:line>
          </w:pict>
        </mc:Fallback>
      </mc:AlternateContent>
    </w:r>
    <w:r>
      <w:rPr>
        <w:noProof/>
      </w:rPr>
      <mc:AlternateContent>
        <mc:Choice Requires="wps">
          <w:drawing>
            <wp:anchor distT="0" distB="0" distL="114300" distR="114300" simplePos="0" relativeHeight="250027008" behindDoc="1" locked="0" layoutInCell="1" allowOverlap="1">
              <wp:simplePos x="0" y="0"/>
              <wp:positionH relativeFrom="page">
                <wp:posOffset>444500</wp:posOffset>
              </wp:positionH>
              <wp:positionV relativeFrom="page">
                <wp:posOffset>9509125</wp:posOffset>
              </wp:positionV>
              <wp:extent cx="3274695" cy="127000"/>
              <wp:effectExtent l="0" t="0" r="0" b="0"/>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69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39E4" w:rsidRDefault="00C61E8A">
                          <w:pPr>
                            <w:spacing w:line="179" w:lineRule="exact"/>
                            <w:ind w:left="20"/>
                            <w:rPr>
                              <w:rFonts w:ascii="Arial"/>
                              <w:sz w:val="16"/>
                            </w:rPr>
                          </w:pPr>
                          <w:r>
                            <w:rPr>
                              <w:rFonts w:ascii="Arial"/>
                              <w:sz w:val="16"/>
                            </w:rPr>
                            <w:t xml:space="preserve">PLOS ONE | </w:t>
                          </w:r>
                          <w:hyperlink r:id="rId1">
                            <w:r>
                              <w:rPr>
                                <w:rFonts w:ascii="Arial"/>
                                <w:color w:val="3E65AC"/>
                                <w:sz w:val="16"/>
                                <w:u w:val="single" w:color="3E65AC"/>
                              </w:rPr>
                              <w:t>https://doi.org/10.1371/journal.pone.0200303</w:t>
                            </w:r>
                          </w:hyperlink>
                          <w:r>
                            <w:rPr>
                              <w:rFonts w:ascii="Arial"/>
                              <w:color w:val="3E65AC"/>
                              <w:sz w:val="16"/>
                            </w:rPr>
                            <w:t xml:space="preserve"> </w:t>
                          </w:r>
                          <w:r>
                            <w:rPr>
                              <w:rFonts w:ascii="Arial"/>
                              <w:sz w:val="16"/>
                            </w:rPr>
                            <w:t>July 16,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35pt;margin-top:748.75pt;width:257.85pt;height:10pt;z-index:-2532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" filled="f" stroked="f">
              <v:textbox inset="0,0,0,0">
                <w:txbxContent>
                  <w:p w:rsidR="009D39E4" w:rsidRDefault="00C61E8A">
                    <w:pPr>
                      <w:spacing w:line="179" w:lineRule="exact"/>
                      <w:ind w:left="20"/>
                      <w:rPr>
                        <w:rFonts w:ascii="Arial"/>
                        <w:sz w:val="16"/>
                      </w:rPr>
                    </w:pPr>
                    <w:r>
                      <w:rPr>
                        <w:rFonts w:ascii="Arial"/>
                        <w:sz w:val="16"/>
                      </w:rPr>
                      <w:t xml:space="preserve">PLOS ONE | </w:t>
                    </w:r>
                    <w:hyperlink r:id="rId2">
                      <w:r>
                        <w:rPr>
                          <w:rFonts w:ascii="Arial"/>
                          <w:color w:val="3E65AC"/>
                          <w:sz w:val="16"/>
                          <w:u w:val="single" w:color="3E65AC"/>
                        </w:rPr>
                        <w:t>https://doi.org/10.1371/journal.pone.0200303</w:t>
                      </w:r>
                    </w:hyperlink>
                    <w:r>
                      <w:rPr>
                        <w:rFonts w:ascii="Arial"/>
                        <w:color w:val="3E65AC"/>
                        <w:sz w:val="16"/>
                      </w:rPr>
                      <w:t xml:space="preserve"> </w:t>
                    </w:r>
                    <w:r>
                      <w:rPr>
                        <w:rFonts w:ascii="Arial"/>
                        <w:sz w:val="16"/>
                      </w:rPr>
                      <w:t>July 16, 2018</w:t>
                    </w:r>
                  </w:p>
                </w:txbxContent>
              </v:textbox>
              <w10:wrap anchorx="page" anchory="page"/>
            </v:shape>
          </w:pict>
        </mc:Fallback>
      </mc:AlternateContent>
    </w:r>
    <w:r>
      <w:rPr>
        <w:noProof/>
      </w:rPr>
      <mc:AlternateContent>
        <mc:Choice Requires="wps">
          <w:drawing>
            <wp:anchor distT="0" distB="0" distL="114300" distR="114300" simplePos="0" relativeHeight="250028032" behindDoc="1" locked="0" layoutInCell="1" allowOverlap="1">
              <wp:simplePos x="0" y="0"/>
              <wp:positionH relativeFrom="page">
                <wp:posOffset>6982460</wp:posOffset>
              </wp:positionH>
              <wp:positionV relativeFrom="page">
                <wp:posOffset>9509125</wp:posOffset>
              </wp:positionV>
              <wp:extent cx="345440" cy="127000"/>
              <wp:effectExtent l="0" t="0" r="0" b="0"/>
              <wp:wrapNone/>
              <wp:docPr id="2"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39E4" w:rsidRDefault="00C61E8A">
                          <w:pPr>
                            <w:spacing w:line="179" w:lineRule="exact"/>
                            <w:ind w:left="60"/>
                            <w:rPr>
                              <w:rFonts w:ascii="Arial"/>
                              <w:sz w:val="16"/>
                            </w:rPr>
                          </w:pPr>
                          <w:r>
                            <w:fldChar w:fldCharType="begin"/>
                          </w:r>
                          <w:r>
                            <w:rPr>
                              <w:rFonts w:ascii="Arial"/>
                              <w:sz w:val="16"/>
                            </w:rPr>
                            <w:instrText xml:space="preserve"> PAGE </w:instrText>
                          </w:r>
                          <w:r>
                            <w:fldChar w:fldCharType="separate"/>
                          </w:r>
                          <w:r>
                            <w:t>10</w:t>
                          </w:r>
                          <w:r>
                            <w:fldChar w:fldCharType="end"/>
                          </w:r>
                          <w:r>
                            <w:rPr>
                              <w:rFonts w:ascii="Arial"/>
                              <w:sz w:val="16"/>
                            </w:rPr>
                            <w:t xml:space="preserve"> /</w:t>
                          </w:r>
                          <w:r>
                            <w:rPr>
                              <w:rFonts w:ascii="Arial"/>
                              <w:spacing w:val="-27"/>
                              <w:sz w:val="16"/>
                            </w:rPr>
                            <w:t xml:space="preserve"> </w:t>
                          </w:r>
                          <w:r>
                            <w:rPr>
                              <w:rFonts w:ascii="Arial"/>
                              <w:sz w:val="16"/>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549.8pt;margin-top:748.75pt;width:27.2pt;height:10pt;z-index:-2532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" filled="f" stroked="f">
              <v:textbox inset="0,0,0,0">
                <w:txbxContent>
                  <w:p w:rsidR="009D39E4" w:rsidRDefault="00C61E8A">
                    <w:pPr>
                      <w:spacing w:line="179" w:lineRule="exact"/>
                      <w:ind w:left="60"/>
                      <w:rPr>
                        <w:rFonts w:ascii="Arial"/>
                        <w:sz w:val="16"/>
                      </w:rPr>
                    </w:pPr>
                    <w:r>
                      <w:fldChar w:fldCharType="begin"/>
                    </w:r>
                    <w:r>
                      <w:rPr>
                        <w:rFonts w:ascii="Arial"/>
                        <w:sz w:val="16"/>
                      </w:rPr>
                      <w:instrText xml:space="preserve"> PAGE </w:instrText>
                    </w:r>
                    <w:r>
                      <w:fldChar w:fldCharType="separate"/>
                    </w:r>
                    <w:r>
                      <w:t>10</w:t>
                    </w:r>
                    <w:r>
                      <w:fldChar w:fldCharType="end"/>
                    </w:r>
                    <w:r>
                      <w:rPr>
                        <w:rFonts w:ascii="Arial"/>
                        <w:sz w:val="16"/>
                      </w:rPr>
                      <w:t xml:space="preserve"> /</w:t>
                    </w:r>
                    <w:r>
                      <w:rPr>
                        <w:rFonts w:ascii="Arial"/>
                        <w:spacing w:val="-27"/>
                        <w:sz w:val="16"/>
                      </w:rPr>
                      <w:t xml:space="preserve"> </w:t>
                    </w:r>
                    <w:r>
                      <w:rPr>
                        <w:rFonts w:ascii="Arial"/>
                        <w:sz w:val="16"/>
                      </w:rPr>
                      <w:t>16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E1D19" w:rsidRDefault="00DE1D19">
      <w:r>
        <w:separator/>
      </w:r>
    </w:p>
  </w:footnote>
  <w:footnote w:type="continuationSeparator" w:id="0">
    <w:p w:rsidR="00DE1D19" w:rsidRDefault="00DE1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D39E4" w:rsidRDefault="00C61E8A">
    <w:pPr>
      <w:pStyle w:val="BodyText"/>
      <w:spacing w:line="14" w:lineRule="auto"/>
    </w:pPr>
    <w:r>
      <w:rPr>
        <w:noProof/>
      </w:rPr>
      <w:drawing>
        <wp:anchor distT="0" distB="0" distL="0" distR="0" simplePos="0" relativeHeight="250022912" behindDoc="1" locked="0" layoutInCell="1" allowOverlap="1">
          <wp:simplePos x="0" y="0"/>
          <wp:positionH relativeFrom="page">
            <wp:posOffset>457200</wp:posOffset>
          </wp:positionH>
          <wp:positionV relativeFrom="page">
            <wp:posOffset>343441</wp:posOffset>
          </wp:positionV>
          <wp:extent cx="1360079" cy="300239"/>
          <wp:effectExtent l="0" t="0" r="0" b="0"/>
          <wp:wrapNone/>
          <wp:docPr id="5"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360079" cy="300239"/>
                  </a:xfrm>
                  <a:prstGeom prst="rect">
                    <a:avLst/>
                  </a:prstGeom>
                </pic:spPr>
              </pic:pic>
            </a:graphicData>
          </a:graphic>
        </wp:anchor>
      </w:drawing>
    </w:r>
    <w:r w:rsidR="003B0928">
      <w:rPr>
        <w:noProof/>
      </w:rPr>
      <mc:AlternateContent>
        <mc:Choice Requires="wps">
          <w:drawing>
            <wp:anchor distT="0" distB="0" distL="114300" distR="114300" simplePos="0" relativeHeight="250023936" behindDoc="1" locked="0" layoutInCell="1" allowOverlap="1">
              <wp:simplePos x="0" y="0"/>
              <wp:positionH relativeFrom="page">
                <wp:posOffset>457200</wp:posOffset>
              </wp:positionH>
              <wp:positionV relativeFrom="page">
                <wp:posOffset>694055</wp:posOffset>
              </wp:positionV>
              <wp:extent cx="6858000" cy="0"/>
              <wp:effectExtent l="0" t="0" r="0" b="0"/>
              <wp:wrapNone/>
              <wp:docPr id="10"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7CCD5" id="Line 5" o:spid="_x0000_s1026" style="position:absolute;z-index:-2532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54.65pt" to="8in,5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" strokeweight=".5pt">
              <w10:wrap anchorx="page" anchory="page"/>
            </v:line>
          </w:pict>
        </mc:Fallback>
      </mc:AlternateContent>
    </w:r>
    <w:r w:rsidR="003B0928">
      <w:rPr>
        <w:noProof/>
      </w:rPr>
      <mc:AlternateContent>
        <mc:Choice Requires="wps">
          <w:drawing>
            <wp:anchor distT="0" distB="0" distL="114300" distR="114300" simplePos="0" relativeHeight="250024960" behindDoc="1" locked="0" layoutInCell="1" allowOverlap="1">
              <wp:simplePos x="0" y="0"/>
              <wp:positionH relativeFrom="page">
                <wp:posOffset>4806950</wp:posOffset>
              </wp:positionH>
              <wp:positionV relativeFrom="page">
                <wp:posOffset>494665</wp:posOffset>
              </wp:positionV>
              <wp:extent cx="2521585" cy="127000"/>
              <wp:effectExtent l="0" t="0" r="0" b="0"/>
              <wp:wrapNone/>
              <wp:docPr id="8"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158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39E4" w:rsidRDefault="00C61E8A">
                          <w:pPr>
                            <w:spacing w:line="179" w:lineRule="exact"/>
                            <w:ind w:left="20"/>
                            <w:rPr>
                              <w:rFonts w:ascii="Arial"/>
                              <w:sz w:val="16"/>
                            </w:rPr>
                          </w:pPr>
                          <w:r>
                            <w:rPr>
                              <w:rFonts w:ascii="Arial"/>
                              <w:sz w:val="16"/>
                            </w:rPr>
                            <w:t>Questionable</w:t>
                          </w:r>
                          <w:r>
                            <w:rPr>
                              <w:rFonts w:ascii="Arial"/>
                              <w:spacing w:val="-22"/>
                              <w:sz w:val="16"/>
                            </w:rPr>
                            <w:t xml:space="preserve"> </w:t>
                          </w:r>
                          <w:r>
                            <w:rPr>
                              <w:rFonts w:ascii="Arial"/>
                              <w:sz w:val="16"/>
                            </w:rPr>
                            <w:t>research</w:t>
                          </w:r>
                          <w:r>
                            <w:rPr>
                              <w:rFonts w:ascii="Arial"/>
                              <w:spacing w:val="-21"/>
                              <w:sz w:val="16"/>
                            </w:rPr>
                            <w:t xml:space="preserve"> </w:t>
                          </w:r>
                          <w:r>
                            <w:rPr>
                              <w:rFonts w:ascii="Arial"/>
                              <w:sz w:val="16"/>
                            </w:rPr>
                            <w:t>practices</w:t>
                          </w:r>
                          <w:r>
                            <w:rPr>
                              <w:rFonts w:ascii="Arial"/>
                              <w:spacing w:val="-22"/>
                              <w:sz w:val="16"/>
                            </w:rPr>
                            <w:t xml:space="preserve"> </w:t>
                          </w:r>
                          <w:r>
                            <w:rPr>
                              <w:rFonts w:ascii="Arial"/>
                              <w:sz w:val="16"/>
                            </w:rPr>
                            <w:t>in</w:t>
                          </w:r>
                          <w:r>
                            <w:rPr>
                              <w:rFonts w:ascii="Arial"/>
                              <w:spacing w:val="-21"/>
                              <w:sz w:val="16"/>
                            </w:rPr>
                            <w:t xml:space="preserve"> </w:t>
                          </w:r>
                          <w:r>
                            <w:rPr>
                              <w:rFonts w:ascii="Arial"/>
                              <w:sz w:val="16"/>
                            </w:rPr>
                            <w:t>ecology</w:t>
                          </w:r>
                          <w:r>
                            <w:rPr>
                              <w:rFonts w:ascii="Arial"/>
                              <w:spacing w:val="-21"/>
                              <w:sz w:val="16"/>
                            </w:rPr>
                            <w:t xml:space="preserve"> </w:t>
                          </w:r>
                          <w:r>
                            <w:rPr>
                              <w:rFonts w:ascii="Arial"/>
                              <w:sz w:val="16"/>
                            </w:rPr>
                            <w:t>and</w:t>
                          </w:r>
                          <w:r>
                            <w:rPr>
                              <w:rFonts w:ascii="Arial"/>
                              <w:spacing w:val="-21"/>
                              <w:sz w:val="16"/>
                            </w:rPr>
                            <w:t xml:space="preserve"> </w:t>
                          </w:r>
                          <w:r>
                            <w:rPr>
                              <w:rFonts w:ascii="Arial"/>
                              <w:sz w:val="16"/>
                            </w:rPr>
                            <w:t>evolution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378.5pt;margin-top:38.95pt;width:198.55pt;height:10pt;z-index:-2532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" filled="f" stroked="f">
              <v:textbox inset="0,0,0,0">
                <w:txbxContent>
                  <w:p w:rsidR="009D39E4" w:rsidRDefault="00C61E8A">
                    <w:pPr>
                      <w:spacing w:line="179" w:lineRule="exact"/>
                      <w:ind w:left="20"/>
                      <w:rPr>
                        <w:rFonts w:ascii="Arial"/>
                        <w:sz w:val="16"/>
                      </w:rPr>
                    </w:pPr>
                    <w:r>
                      <w:rPr>
                        <w:rFonts w:ascii="Arial"/>
                        <w:sz w:val="16"/>
                      </w:rPr>
                      <w:t>Questionable</w:t>
                    </w:r>
                    <w:r>
                      <w:rPr>
                        <w:rFonts w:ascii="Arial"/>
                        <w:spacing w:val="-22"/>
                        <w:sz w:val="16"/>
                      </w:rPr>
                      <w:t xml:space="preserve"> </w:t>
                    </w:r>
                    <w:r>
                      <w:rPr>
                        <w:rFonts w:ascii="Arial"/>
                        <w:sz w:val="16"/>
                      </w:rPr>
                      <w:t>research</w:t>
                    </w:r>
                    <w:r>
                      <w:rPr>
                        <w:rFonts w:ascii="Arial"/>
                        <w:spacing w:val="-21"/>
                        <w:sz w:val="16"/>
                      </w:rPr>
                      <w:t xml:space="preserve"> </w:t>
                    </w:r>
                    <w:r>
                      <w:rPr>
                        <w:rFonts w:ascii="Arial"/>
                        <w:sz w:val="16"/>
                      </w:rPr>
                      <w:t>practices</w:t>
                    </w:r>
                    <w:r>
                      <w:rPr>
                        <w:rFonts w:ascii="Arial"/>
                        <w:spacing w:val="-22"/>
                        <w:sz w:val="16"/>
                      </w:rPr>
                      <w:t xml:space="preserve"> </w:t>
                    </w:r>
                    <w:r>
                      <w:rPr>
                        <w:rFonts w:ascii="Arial"/>
                        <w:sz w:val="16"/>
                      </w:rPr>
                      <w:t>in</w:t>
                    </w:r>
                    <w:r>
                      <w:rPr>
                        <w:rFonts w:ascii="Arial"/>
                        <w:spacing w:val="-21"/>
                        <w:sz w:val="16"/>
                      </w:rPr>
                      <w:t xml:space="preserve"> </w:t>
                    </w:r>
                    <w:r>
                      <w:rPr>
                        <w:rFonts w:ascii="Arial"/>
                        <w:sz w:val="16"/>
                      </w:rPr>
                      <w:t>ecology</w:t>
                    </w:r>
                    <w:r>
                      <w:rPr>
                        <w:rFonts w:ascii="Arial"/>
                        <w:spacing w:val="-21"/>
                        <w:sz w:val="16"/>
                      </w:rPr>
                      <w:t xml:space="preserve"> </w:t>
                    </w:r>
                    <w:r>
                      <w:rPr>
                        <w:rFonts w:ascii="Arial"/>
                        <w:sz w:val="16"/>
                      </w:rPr>
                      <w:t>and</w:t>
                    </w:r>
                    <w:r>
                      <w:rPr>
                        <w:rFonts w:ascii="Arial"/>
                        <w:spacing w:val="-21"/>
                        <w:sz w:val="16"/>
                      </w:rPr>
                      <w:t xml:space="preserve"> </w:t>
                    </w:r>
                    <w:r>
                      <w:rPr>
                        <w:rFonts w:ascii="Arial"/>
                        <w:sz w:val="16"/>
                      </w:rPr>
                      <w:t>evolution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7141E"/>
    <w:multiLevelType w:val="hybridMultilevel"/>
    <w:tmpl w:val="FBB01FBC"/>
    <w:lvl w:ilvl="0" w:tplc="D1309B5A">
      <w:numFmt w:val="bullet"/>
      <w:lvlText w:val="-"/>
      <w:lvlJc w:val="left"/>
      <w:pPr>
        <w:ind w:left="65" w:hanging="93"/>
      </w:pPr>
      <w:rPr>
        <w:rFonts w:ascii="Times New Roman" w:eastAsia="Times New Roman" w:hAnsi="Times New Roman" w:cs="Times New Roman" w:hint="default"/>
        <w:w w:val="106"/>
        <w:sz w:val="16"/>
        <w:szCs w:val="16"/>
      </w:rPr>
    </w:lvl>
    <w:lvl w:ilvl="1" w:tplc="66C2A6C0">
      <w:numFmt w:val="bullet"/>
      <w:lvlText w:val="•"/>
      <w:lvlJc w:val="left"/>
      <w:pPr>
        <w:ind w:left="267" w:hanging="93"/>
      </w:pPr>
      <w:rPr>
        <w:rFonts w:hint="default"/>
      </w:rPr>
    </w:lvl>
    <w:lvl w:ilvl="2" w:tplc="983CE39E">
      <w:numFmt w:val="bullet"/>
      <w:lvlText w:val="•"/>
      <w:lvlJc w:val="left"/>
      <w:pPr>
        <w:ind w:left="474" w:hanging="93"/>
      </w:pPr>
      <w:rPr>
        <w:rFonts w:hint="default"/>
      </w:rPr>
    </w:lvl>
    <w:lvl w:ilvl="3" w:tplc="A7E0D9A6">
      <w:numFmt w:val="bullet"/>
      <w:lvlText w:val="•"/>
      <w:lvlJc w:val="left"/>
      <w:pPr>
        <w:ind w:left="681" w:hanging="93"/>
      </w:pPr>
      <w:rPr>
        <w:rFonts w:hint="default"/>
      </w:rPr>
    </w:lvl>
    <w:lvl w:ilvl="4" w:tplc="744E6D54">
      <w:numFmt w:val="bullet"/>
      <w:lvlText w:val="•"/>
      <w:lvlJc w:val="left"/>
      <w:pPr>
        <w:ind w:left="889" w:hanging="93"/>
      </w:pPr>
      <w:rPr>
        <w:rFonts w:hint="default"/>
      </w:rPr>
    </w:lvl>
    <w:lvl w:ilvl="5" w:tplc="9746CF82">
      <w:numFmt w:val="bullet"/>
      <w:lvlText w:val="•"/>
      <w:lvlJc w:val="left"/>
      <w:pPr>
        <w:ind w:left="1096" w:hanging="93"/>
      </w:pPr>
      <w:rPr>
        <w:rFonts w:hint="default"/>
      </w:rPr>
    </w:lvl>
    <w:lvl w:ilvl="6" w:tplc="4BE29A90">
      <w:numFmt w:val="bullet"/>
      <w:lvlText w:val="•"/>
      <w:lvlJc w:val="left"/>
      <w:pPr>
        <w:ind w:left="1303" w:hanging="93"/>
      </w:pPr>
      <w:rPr>
        <w:rFonts w:hint="default"/>
      </w:rPr>
    </w:lvl>
    <w:lvl w:ilvl="7" w:tplc="2144920E">
      <w:numFmt w:val="bullet"/>
      <w:lvlText w:val="•"/>
      <w:lvlJc w:val="left"/>
      <w:pPr>
        <w:ind w:left="1511" w:hanging="93"/>
      </w:pPr>
      <w:rPr>
        <w:rFonts w:hint="default"/>
      </w:rPr>
    </w:lvl>
    <w:lvl w:ilvl="8" w:tplc="98629486">
      <w:numFmt w:val="bullet"/>
      <w:lvlText w:val="•"/>
      <w:lvlJc w:val="left"/>
      <w:pPr>
        <w:ind w:left="1718" w:hanging="93"/>
      </w:pPr>
      <w:rPr>
        <w:rFonts w:hint="default"/>
      </w:rPr>
    </w:lvl>
  </w:abstractNum>
  <w:abstractNum w:abstractNumId="1" w15:restartNumberingAfterBreak="0">
    <w:nsid w:val="0B137C72"/>
    <w:multiLevelType w:val="hybridMultilevel"/>
    <w:tmpl w:val="04D49916"/>
    <w:lvl w:ilvl="0" w:tplc="6EFAD01A">
      <w:numFmt w:val="bullet"/>
      <w:lvlText w:val="-"/>
      <w:lvlJc w:val="left"/>
      <w:pPr>
        <w:ind w:left="65" w:hanging="93"/>
      </w:pPr>
      <w:rPr>
        <w:rFonts w:ascii="Times New Roman" w:eastAsia="Times New Roman" w:hAnsi="Times New Roman" w:cs="Times New Roman" w:hint="default"/>
        <w:w w:val="106"/>
        <w:sz w:val="16"/>
        <w:szCs w:val="16"/>
      </w:rPr>
    </w:lvl>
    <w:lvl w:ilvl="1" w:tplc="2586FA24">
      <w:numFmt w:val="bullet"/>
      <w:lvlText w:val="•"/>
      <w:lvlJc w:val="left"/>
      <w:pPr>
        <w:ind w:left="291" w:hanging="93"/>
      </w:pPr>
      <w:rPr>
        <w:rFonts w:hint="default"/>
      </w:rPr>
    </w:lvl>
    <w:lvl w:ilvl="2" w:tplc="F30CD5FA">
      <w:numFmt w:val="bullet"/>
      <w:lvlText w:val="•"/>
      <w:lvlJc w:val="left"/>
      <w:pPr>
        <w:ind w:left="522" w:hanging="93"/>
      </w:pPr>
      <w:rPr>
        <w:rFonts w:hint="default"/>
      </w:rPr>
    </w:lvl>
    <w:lvl w:ilvl="3" w:tplc="95E2AC54">
      <w:numFmt w:val="bullet"/>
      <w:lvlText w:val="•"/>
      <w:lvlJc w:val="left"/>
      <w:pPr>
        <w:ind w:left="753" w:hanging="93"/>
      </w:pPr>
      <w:rPr>
        <w:rFonts w:hint="default"/>
      </w:rPr>
    </w:lvl>
    <w:lvl w:ilvl="4" w:tplc="7D4EAB92">
      <w:numFmt w:val="bullet"/>
      <w:lvlText w:val="•"/>
      <w:lvlJc w:val="left"/>
      <w:pPr>
        <w:ind w:left="985" w:hanging="93"/>
      </w:pPr>
      <w:rPr>
        <w:rFonts w:hint="default"/>
      </w:rPr>
    </w:lvl>
    <w:lvl w:ilvl="5" w:tplc="73BA2E58">
      <w:numFmt w:val="bullet"/>
      <w:lvlText w:val="•"/>
      <w:lvlJc w:val="left"/>
      <w:pPr>
        <w:ind w:left="1216" w:hanging="93"/>
      </w:pPr>
      <w:rPr>
        <w:rFonts w:hint="default"/>
      </w:rPr>
    </w:lvl>
    <w:lvl w:ilvl="6" w:tplc="5F8AA3D6">
      <w:numFmt w:val="bullet"/>
      <w:lvlText w:val="•"/>
      <w:lvlJc w:val="left"/>
      <w:pPr>
        <w:ind w:left="1447" w:hanging="93"/>
      </w:pPr>
      <w:rPr>
        <w:rFonts w:hint="default"/>
      </w:rPr>
    </w:lvl>
    <w:lvl w:ilvl="7" w:tplc="EC761BCE">
      <w:numFmt w:val="bullet"/>
      <w:lvlText w:val="•"/>
      <w:lvlJc w:val="left"/>
      <w:pPr>
        <w:ind w:left="1678" w:hanging="93"/>
      </w:pPr>
      <w:rPr>
        <w:rFonts w:hint="default"/>
      </w:rPr>
    </w:lvl>
    <w:lvl w:ilvl="8" w:tplc="3348C116">
      <w:numFmt w:val="bullet"/>
      <w:lvlText w:val="•"/>
      <w:lvlJc w:val="left"/>
      <w:pPr>
        <w:ind w:left="1910" w:hanging="93"/>
      </w:pPr>
      <w:rPr>
        <w:rFonts w:hint="default"/>
      </w:rPr>
    </w:lvl>
  </w:abstractNum>
  <w:abstractNum w:abstractNumId="2" w15:restartNumberingAfterBreak="0">
    <w:nsid w:val="10CA4BF8"/>
    <w:multiLevelType w:val="hybridMultilevel"/>
    <w:tmpl w:val="43D0F0E0"/>
    <w:lvl w:ilvl="0" w:tplc="735E62FE">
      <w:numFmt w:val="bullet"/>
      <w:lvlText w:val="-"/>
      <w:lvlJc w:val="left"/>
      <w:pPr>
        <w:ind w:left="63" w:hanging="93"/>
      </w:pPr>
      <w:rPr>
        <w:rFonts w:ascii="Times New Roman" w:eastAsia="Times New Roman" w:hAnsi="Times New Roman" w:cs="Times New Roman" w:hint="default"/>
        <w:w w:val="106"/>
        <w:sz w:val="16"/>
        <w:szCs w:val="16"/>
      </w:rPr>
    </w:lvl>
    <w:lvl w:ilvl="1" w:tplc="48BA666C">
      <w:numFmt w:val="bullet"/>
      <w:lvlText w:val="•"/>
      <w:lvlJc w:val="left"/>
      <w:pPr>
        <w:ind w:left="285" w:hanging="93"/>
      </w:pPr>
      <w:rPr>
        <w:rFonts w:hint="default"/>
      </w:rPr>
    </w:lvl>
    <w:lvl w:ilvl="2" w:tplc="A92A285C">
      <w:numFmt w:val="bullet"/>
      <w:lvlText w:val="•"/>
      <w:lvlJc w:val="left"/>
      <w:pPr>
        <w:ind w:left="511" w:hanging="93"/>
      </w:pPr>
      <w:rPr>
        <w:rFonts w:hint="default"/>
      </w:rPr>
    </w:lvl>
    <w:lvl w:ilvl="3" w:tplc="CC36ABA2">
      <w:numFmt w:val="bullet"/>
      <w:lvlText w:val="•"/>
      <w:lvlJc w:val="left"/>
      <w:pPr>
        <w:ind w:left="736" w:hanging="93"/>
      </w:pPr>
      <w:rPr>
        <w:rFonts w:hint="default"/>
      </w:rPr>
    </w:lvl>
    <w:lvl w:ilvl="4" w:tplc="D9A42522">
      <w:numFmt w:val="bullet"/>
      <w:lvlText w:val="•"/>
      <w:lvlJc w:val="left"/>
      <w:pPr>
        <w:ind w:left="962" w:hanging="93"/>
      </w:pPr>
      <w:rPr>
        <w:rFonts w:hint="default"/>
      </w:rPr>
    </w:lvl>
    <w:lvl w:ilvl="5" w:tplc="E6201EB4">
      <w:numFmt w:val="bullet"/>
      <w:lvlText w:val="•"/>
      <w:lvlJc w:val="left"/>
      <w:pPr>
        <w:ind w:left="1188" w:hanging="93"/>
      </w:pPr>
      <w:rPr>
        <w:rFonts w:hint="default"/>
      </w:rPr>
    </w:lvl>
    <w:lvl w:ilvl="6" w:tplc="4CB4F626">
      <w:numFmt w:val="bullet"/>
      <w:lvlText w:val="•"/>
      <w:lvlJc w:val="left"/>
      <w:pPr>
        <w:ind w:left="1413" w:hanging="93"/>
      </w:pPr>
      <w:rPr>
        <w:rFonts w:hint="default"/>
      </w:rPr>
    </w:lvl>
    <w:lvl w:ilvl="7" w:tplc="BC603C4E">
      <w:numFmt w:val="bullet"/>
      <w:lvlText w:val="•"/>
      <w:lvlJc w:val="left"/>
      <w:pPr>
        <w:ind w:left="1639" w:hanging="93"/>
      </w:pPr>
      <w:rPr>
        <w:rFonts w:hint="default"/>
      </w:rPr>
    </w:lvl>
    <w:lvl w:ilvl="8" w:tplc="F7E83200">
      <w:numFmt w:val="bullet"/>
      <w:lvlText w:val="•"/>
      <w:lvlJc w:val="left"/>
      <w:pPr>
        <w:ind w:left="1865" w:hanging="93"/>
      </w:pPr>
      <w:rPr>
        <w:rFonts w:hint="default"/>
      </w:rPr>
    </w:lvl>
  </w:abstractNum>
  <w:abstractNum w:abstractNumId="3" w15:restartNumberingAfterBreak="0">
    <w:nsid w:val="2BB5732C"/>
    <w:multiLevelType w:val="hybridMultilevel"/>
    <w:tmpl w:val="8054A08C"/>
    <w:lvl w:ilvl="0" w:tplc="8EC8064E">
      <w:numFmt w:val="bullet"/>
      <w:lvlText w:val="-"/>
      <w:lvlJc w:val="left"/>
      <w:pPr>
        <w:ind w:left="158" w:hanging="93"/>
      </w:pPr>
      <w:rPr>
        <w:rFonts w:ascii="Times New Roman" w:eastAsia="Times New Roman" w:hAnsi="Times New Roman" w:cs="Times New Roman" w:hint="default"/>
        <w:w w:val="106"/>
        <w:sz w:val="16"/>
        <w:szCs w:val="16"/>
      </w:rPr>
    </w:lvl>
    <w:lvl w:ilvl="1" w:tplc="5E44BAEE">
      <w:numFmt w:val="bullet"/>
      <w:lvlText w:val="•"/>
      <w:lvlJc w:val="left"/>
      <w:pPr>
        <w:ind w:left="357" w:hanging="93"/>
      </w:pPr>
      <w:rPr>
        <w:rFonts w:hint="default"/>
      </w:rPr>
    </w:lvl>
    <w:lvl w:ilvl="2" w:tplc="D5DC10DE">
      <w:numFmt w:val="bullet"/>
      <w:lvlText w:val="•"/>
      <w:lvlJc w:val="left"/>
      <w:pPr>
        <w:ind w:left="554" w:hanging="93"/>
      </w:pPr>
      <w:rPr>
        <w:rFonts w:hint="default"/>
      </w:rPr>
    </w:lvl>
    <w:lvl w:ilvl="3" w:tplc="9AA413CA">
      <w:numFmt w:val="bullet"/>
      <w:lvlText w:val="•"/>
      <w:lvlJc w:val="left"/>
      <w:pPr>
        <w:ind w:left="751" w:hanging="93"/>
      </w:pPr>
      <w:rPr>
        <w:rFonts w:hint="default"/>
      </w:rPr>
    </w:lvl>
    <w:lvl w:ilvl="4" w:tplc="6A5CBDC6">
      <w:numFmt w:val="bullet"/>
      <w:lvlText w:val="•"/>
      <w:lvlJc w:val="left"/>
      <w:pPr>
        <w:ind w:left="949" w:hanging="93"/>
      </w:pPr>
      <w:rPr>
        <w:rFonts w:hint="default"/>
      </w:rPr>
    </w:lvl>
    <w:lvl w:ilvl="5" w:tplc="0DC481C8">
      <w:numFmt w:val="bullet"/>
      <w:lvlText w:val="•"/>
      <w:lvlJc w:val="left"/>
      <w:pPr>
        <w:ind w:left="1146" w:hanging="93"/>
      </w:pPr>
      <w:rPr>
        <w:rFonts w:hint="default"/>
      </w:rPr>
    </w:lvl>
    <w:lvl w:ilvl="6" w:tplc="3D901C68">
      <w:numFmt w:val="bullet"/>
      <w:lvlText w:val="•"/>
      <w:lvlJc w:val="left"/>
      <w:pPr>
        <w:ind w:left="1343" w:hanging="93"/>
      </w:pPr>
      <w:rPr>
        <w:rFonts w:hint="default"/>
      </w:rPr>
    </w:lvl>
    <w:lvl w:ilvl="7" w:tplc="08CE14B2">
      <w:numFmt w:val="bullet"/>
      <w:lvlText w:val="•"/>
      <w:lvlJc w:val="left"/>
      <w:pPr>
        <w:ind w:left="1541" w:hanging="93"/>
      </w:pPr>
      <w:rPr>
        <w:rFonts w:hint="default"/>
      </w:rPr>
    </w:lvl>
    <w:lvl w:ilvl="8" w:tplc="790A01D4">
      <w:numFmt w:val="bullet"/>
      <w:lvlText w:val="•"/>
      <w:lvlJc w:val="left"/>
      <w:pPr>
        <w:ind w:left="1738" w:hanging="93"/>
      </w:pPr>
      <w:rPr>
        <w:rFonts w:hint="default"/>
      </w:rPr>
    </w:lvl>
  </w:abstractNum>
  <w:abstractNum w:abstractNumId="4" w15:restartNumberingAfterBreak="0">
    <w:nsid w:val="320B0022"/>
    <w:multiLevelType w:val="hybridMultilevel"/>
    <w:tmpl w:val="7F5EA028"/>
    <w:lvl w:ilvl="0" w:tplc="A9A82A00">
      <w:start w:val="1"/>
      <w:numFmt w:val="lowerRoman"/>
      <w:lvlText w:val="%1."/>
      <w:lvlJc w:val="left"/>
      <w:pPr>
        <w:ind w:left="3598" w:hanging="199"/>
        <w:jc w:val="left"/>
      </w:pPr>
      <w:rPr>
        <w:rFonts w:ascii="Times New Roman" w:eastAsia="Times New Roman" w:hAnsi="Times New Roman" w:cs="Times New Roman" w:hint="default"/>
        <w:spacing w:val="-1"/>
        <w:w w:val="94"/>
        <w:sz w:val="20"/>
        <w:szCs w:val="20"/>
      </w:rPr>
    </w:lvl>
    <w:lvl w:ilvl="1" w:tplc="8D86B0DA">
      <w:numFmt w:val="bullet"/>
      <w:lvlText w:val="•"/>
      <w:lvlJc w:val="left"/>
      <w:pPr>
        <w:ind w:left="4344" w:hanging="199"/>
      </w:pPr>
      <w:rPr>
        <w:rFonts w:hint="default"/>
      </w:rPr>
    </w:lvl>
    <w:lvl w:ilvl="2" w:tplc="47CE00EC">
      <w:numFmt w:val="bullet"/>
      <w:lvlText w:val="•"/>
      <w:lvlJc w:val="left"/>
      <w:pPr>
        <w:ind w:left="5088" w:hanging="199"/>
      </w:pPr>
      <w:rPr>
        <w:rFonts w:hint="default"/>
      </w:rPr>
    </w:lvl>
    <w:lvl w:ilvl="3" w:tplc="C39EFE72">
      <w:numFmt w:val="bullet"/>
      <w:lvlText w:val="•"/>
      <w:lvlJc w:val="left"/>
      <w:pPr>
        <w:ind w:left="5832" w:hanging="199"/>
      </w:pPr>
      <w:rPr>
        <w:rFonts w:hint="default"/>
      </w:rPr>
    </w:lvl>
    <w:lvl w:ilvl="4" w:tplc="DFEAA34E">
      <w:numFmt w:val="bullet"/>
      <w:lvlText w:val="•"/>
      <w:lvlJc w:val="left"/>
      <w:pPr>
        <w:ind w:left="6576" w:hanging="199"/>
      </w:pPr>
      <w:rPr>
        <w:rFonts w:hint="default"/>
      </w:rPr>
    </w:lvl>
    <w:lvl w:ilvl="5" w:tplc="69AAF822">
      <w:numFmt w:val="bullet"/>
      <w:lvlText w:val="•"/>
      <w:lvlJc w:val="left"/>
      <w:pPr>
        <w:ind w:left="7320" w:hanging="199"/>
      </w:pPr>
      <w:rPr>
        <w:rFonts w:hint="default"/>
      </w:rPr>
    </w:lvl>
    <w:lvl w:ilvl="6" w:tplc="B5B20A48">
      <w:numFmt w:val="bullet"/>
      <w:lvlText w:val="•"/>
      <w:lvlJc w:val="left"/>
      <w:pPr>
        <w:ind w:left="8064" w:hanging="199"/>
      </w:pPr>
      <w:rPr>
        <w:rFonts w:hint="default"/>
      </w:rPr>
    </w:lvl>
    <w:lvl w:ilvl="7" w:tplc="F1C48714">
      <w:numFmt w:val="bullet"/>
      <w:lvlText w:val="•"/>
      <w:lvlJc w:val="left"/>
      <w:pPr>
        <w:ind w:left="8808" w:hanging="199"/>
      </w:pPr>
      <w:rPr>
        <w:rFonts w:hint="default"/>
      </w:rPr>
    </w:lvl>
    <w:lvl w:ilvl="8" w:tplc="B4B4EA5E">
      <w:numFmt w:val="bullet"/>
      <w:lvlText w:val="•"/>
      <w:lvlJc w:val="left"/>
      <w:pPr>
        <w:ind w:left="9552" w:hanging="199"/>
      </w:pPr>
      <w:rPr>
        <w:rFonts w:hint="default"/>
      </w:rPr>
    </w:lvl>
  </w:abstractNum>
  <w:abstractNum w:abstractNumId="5" w15:restartNumberingAfterBreak="0">
    <w:nsid w:val="36E81C7D"/>
    <w:multiLevelType w:val="hybridMultilevel"/>
    <w:tmpl w:val="44861CF6"/>
    <w:lvl w:ilvl="0" w:tplc="8ABA7CB6">
      <w:numFmt w:val="bullet"/>
      <w:lvlText w:val="-"/>
      <w:lvlJc w:val="left"/>
      <w:pPr>
        <w:ind w:left="63" w:hanging="93"/>
      </w:pPr>
      <w:rPr>
        <w:rFonts w:ascii="Times New Roman" w:eastAsia="Times New Roman" w:hAnsi="Times New Roman" w:cs="Times New Roman" w:hint="default"/>
        <w:w w:val="106"/>
        <w:sz w:val="16"/>
        <w:szCs w:val="16"/>
      </w:rPr>
    </w:lvl>
    <w:lvl w:ilvl="1" w:tplc="BBC28AA4">
      <w:numFmt w:val="bullet"/>
      <w:lvlText w:val="•"/>
      <w:lvlJc w:val="left"/>
      <w:pPr>
        <w:ind w:left="285" w:hanging="93"/>
      </w:pPr>
      <w:rPr>
        <w:rFonts w:hint="default"/>
      </w:rPr>
    </w:lvl>
    <w:lvl w:ilvl="2" w:tplc="49E66936">
      <w:numFmt w:val="bullet"/>
      <w:lvlText w:val="•"/>
      <w:lvlJc w:val="left"/>
      <w:pPr>
        <w:ind w:left="511" w:hanging="93"/>
      </w:pPr>
      <w:rPr>
        <w:rFonts w:hint="default"/>
      </w:rPr>
    </w:lvl>
    <w:lvl w:ilvl="3" w:tplc="999EBAAA">
      <w:numFmt w:val="bullet"/>
      <w:lvlText w:val="•"/>
      <w:lvlJc w:val="left"/>
      <w:pPr>
        <w:ind w:left="736" w:hanging="93"/>
      </w:pPr>
      <w:rPr>
        <w:rFonts w:hint="default"/>
      </w:rPr>
    </w:lvl>
    <w:lvl w:ilvl="4" w:tplc="7CD46D4C">
      <w:numFmt w:val="bullet"/>
      <w:lvlText w:val="•"/>
      <w:lvlJc w:val="left"/>
      <w:pPr>
        <w:ind w:left="962" w:hanging="93"/>
      </w:pPr>
      <w:rPr>
        <w:rFonts w:hint="default"/>
      </w:rPr>
    </w:lvl>
    <w:lvl w:ilvl="5" w:tplc="62C8EE3E">
      <w:numFmt w:val="bullet"/>
      <w:lvlText w:val="•"/>
      <w:lvlJc w:val="left"/>
      <w:pPr>
        <w:ind w:left="1188" w:hanging="93"/>
      </w:pPr>
      <w:rPr>
        <w:rFonts w:hint="default"/>
      </w:rPr>
    </w:lvl>
    <w:lvl w:ilvl="6" w:tplc="71040586">
      <w:numFmt w:val="bullet"/>
      <w:lvlText w:val="•"/>
      <w:lvlJc w:val="left"/>
      <w:pPr>
        <w:ind w:left="1413" w:hanging="93"/>
      </w:pPr>
      <w:rPr>
        <w:rFonts w:hint="default"/>
      </w:rPr>
    </w:lvl>
    <w:lvl w:ilvl="7" w:tplc="5ED8DFC2">
      <w:numFmt w:val="bullet"/>
      <w:lvlText w:val="•"/>
      <w:lvlJc w:val="left"/>
      <w:pPr>
        <w:ind w:left="1639" w:hanging="93"/>
      </w:pPr>
      <w:rPr>
        <w:rFonts w:hint="default"/>
      </w:rPr>
    </w:lvl>
    <w:lvl w:ilvl="8" w:tplc="9506B52A">
      <w:numFmt w:val="bullet"/>
      <w:lvlText w:val="•"/>
      <w:lvlJc w:val="left"/>
      <w:pPr>
        <w:ind w:left="1865" w:hanging="93"/>
      </w:pPr>
      <w:rPr>
        <w:rFonts w:hint="default"/>
      </w:rPr>
    </w:lvl>
  </w:abstractNum>
  <w:abstractNum w:abstractNumId="6" w15:restartNumberingAfterBreak="0">
    <w:nsid w:val="3D331B3E"/>
    <w:multiLevelType w:val="hybridMultilevel"/>
    <w:tmpl w:val="9C3C2AA2"/>
    <w:lvl w:ilvl="0" w:tplc="D3EA3C5E">
      <w:numFmt w:val="bullet"/>
      <w:lvlText w:val="-"/>
      <w:lvlJc w:val="left"/>
      <w:pPr>
        <w:ind w:left="63" w:hanging="93"/>
      </w:pPr>
      <w:rPr>
        <w:rFonts w:ascii="Times New Roman" w:eastAsia="Times New Roman" w:hAnsi="Times New Roman" w:cs="Times New Roman" w:hint="default"/>
        <w:w w:val="106"/>
        <w:sz w:val="16"/>
        <w:szCs w:val="16"/>
      </w:rPr>
    </w:lvl>
    <w:lvl w:ilvl="1" w:tplc="358CCAD8">
      <w:numFmt w:val="bullet"/>
      <w:lvlText w:val="•"/>
      <w:lvlJc w:val="left"/>
      <w:pPr>
        <w:ind w:left="285" w:hanging="93"/>
      </w:pPr>
      <w:rPr>
        <w:rFonts w:hint="default"/>
      </w:rPr>
    </w:lvl>
    <w:lvl w:ilvl="2" w:tplc="56EAD568">
      <w:numFmt w:val="bullet"/>
      <w:lvlText w:val="•"/>
      <w:lvlJc w:val="left"/>
      <w:pPr>
        <w:ind w:left="511" w:hanging="93"/>
      </w:pPr>
      <w:rPr>
        <w:rFonts w:hint="default"/>
      </w:rPr>
    </w:lvl>
    <w:lvl w:ilvl="3" w:tplc="AFDAB852">
      <w:numFmt w:val="bullet"/>
      <w:lvlText w:val="•"/>
      <w:lvlJc w:val="left"/>
      <w:pPr>
        <w:ind w:left="736" w:hanging="93"/>
      </w:pPr>
      <w:rPr>
        <w:rFonts w:hint="default"/>
      </w:rPr>
    </w:lvl>
    <w:lvl w:ilvl="4" w:tplc="ADF8941E">
      <w:numFmt w:val="bullet"/>
      <w:lvlText w:val="•"/>
      <w:lvlJc w:val="left"/>
      <w:pPr>
        <w:ind w:left="962" w:hanging="93"/>
      </w:pPr>
      <w:rPr>
        <w:rFonts w:hint="default"/>
      </w:rPr>
    </w:lvl>
    <w:lvl w:ilvl="5" w:tplc="C00ADFB2">
      <w:numFmt w:val="bullet"/>
      <w:lvlText w:val="•"/>
      <w:lvlJc w:val="left"/>
      <w:pPr>
        <w:ind w:left="1188" w:hanging="93"/>
      </w:pPr>
      <w:rPr>
        <w:rFonts w:hint="default"/>
      </w:rPr>
    </w:lvl>
    <w:lvl w:ilvl="6" w:tplc="292E335A">
      <w:numFmt w:val="bullet"/>
      <w:lvlText w:val="•"/>
      <w:lvlJc w:val="left"/>
      <w:pPr>
        <w:ind w:left="1413" w:hanging="93"/>
      </w:pPr>
      <w:rPr>
        <w:rFonts w:hint="default"/>
      </w:rPr>
    </w:lvl>
    <w:lvl w:ilvl="7" w:tplc="70A278C2">
      <w:numFmt w:val="bullet"/>
      <w:lvlText w:val="•"/>
      <w:lvlJc w:val="left"/>
      <w:pPr>
        <w:ind w:left="1639" w:hanging="93"/>
      </w:pPr>
      <w:rPr>
        <w:rFonts w:hint="default"/>
      </w:rPr>
    </w:lvl>
    <w:lvl w:ilvl="8" w:tplc="1BC24D34">
      <w:numFmt w:val="bullet"/>
      <w:lvlText w:val="•"/>
      <w:lvlJc w:val="left"/>
      <w:pPr>
        <w:ind w:left="1865" w:hanging="93"/>
      </w:pPr>
      <w:rPr>
        <w:rFonts w:hint="default"/>
      </w:rPr>
    </w:lvl>
  </w:abstractNum>
  <w:abstractNum w:abstractNumId="7" w15:restartNumberingAfterBreak="0">
    <w:nsid w:val="43FA07D4"/>
    <w:multiLevelType w:val="hybridMultilevel"/>
    <w:tmpl w:val="F0BCDF3A"/>
    <w:lvl w:ilvl="0" w:tplc="368AB87C">
      <w:numFmt w:val="bullet"/>
      <w:lvlText w:val="-"/>
      <w:lvlJc w:val="left"/>
      <w:pPr>
        <w:ind w:left="65" w:hanging="93"/>
      </w:pPr>
      <w:rPr>
        <w:rFonts w:ascii="Times New Roman" w:eastAsia="Times New Roman" w:hAnsi="Times New Roman" w:cs="Times New Roman" w:hint="default"/>
        <w:w w:val="106"/>
        <w:sz w:val="16"/>
        <w:szCs w:val="16"/>
      </w:rPr>
    </w:lvl>
    <w:lvl w:ilvl="1" w:tplc="192C27DA">
      <w:numFmt w:val="bullet"/>
      <w:lvlText w:val="•"/>
      <w:lvlJc w:val="left"/>
      <w:pPr>
        <w:ind w:left="267" w:hanging="93"/>
      </w:pPr>
      <w:rPr>
        <w:rFonts w:hint="default"/>
      </w:rPr>
    </w:lvl>
    <w:lvl w:ilvl="2" w:tplc="25966182">
      <w:numFmt w:val="bullet"/>
      <w:lvlText w:val="•"/>
      <w:lvlJc w:val="left"/>
      <w:pPr>
        <w:ind w:left="474" w:hanging="93"/>
      </w:pPr>
      <w:rPr>
        <w:rFonts w:hint="default"/>
      </w:rPr>
    </w:lvl>
    <w:lvl w:ilvl="3" w:tplc="281C259E">
      <w:numFmt w:val="bullet"/>
      <w:lvlText w:val="•"/>
      <w:lvlJc w:val="left"/>
      <w:pPr>
        <w:ind w:left="681" w:hanging="93"/>
      </w:pPr>
      <w:rPr>
        <w:rFonts w:hint="default"/>
      </w:rPr>
    </w:lvl>
    <w:lvl w:ilvl="4" w:tplc="6D8CECBC">
      <w:numFmt w:val="bullet"/>
      <w:lvlText w:val="•"/>
      <w:lvlJc w:val="left"/>
      <w:pPr>
        <w:ind w:left="889" w:hanging="93"/>
      </w:pPr>
      <w:rPr>
        <w:rFonts w:hint="default"/>
      </w:rPr>
    </w:lvl>
    <w:lvl w:ilvl="5" w:tplc="8AEAB716">
      <w:numFmt w:val="bullet"/>
      <w:lvlText w:val="•"/>
      <w:lvlJc w:val="left"/>
      <w:pPr>
        <w:ind w:left="1096" w:hanging="93"/>
      </w:pPr>
      <w:rPr>
        <w:rFonts w:hint="default"/>
      </w:rPr>
    </w:lvl>
    <w:lvl w:ilvl="6" w:tplc="7C589F68">
      <w:numFmt w:val="bullet"/>
      <w:lvlText w:val="•"/>
      <w:lvlJc w:val="left"/>
      <w:pPr>
        <w:ind w:left="1303" w:hanging="93"/>
      </w:pPr>
      <w:rPr>
        <w:rFonts w:hint="default"/>
      </w:rPr>
    </w:lvl>
    <w:lvl w:ilvl="7" w:tplc="EB6ADDAC">
      <w:numFmt w:val="bullet"/>
      <w:lvlText w:val="•"/>
      <w:lvlJc w:val="left"/>
      <w:pPr>
        <w:ind w:left="1511" w:hanging="93"/>
      </w:pPr>
      <w:rPr>
        <w:rFonts w:hint="default"/>
      </w:rPr>
    </w:lvl>
    <w:lvl w:ilvl="8" w:tplc="928ED2C6">
      <w:numFmt w:val="bullet"/>
      <w:lvlText w:val="•"/>
      <w:lvlJc w:val="left"/>
      <w:pPr>
        <w:ind w:left="1718" w:hanging="93"/>
      </w:pPr>
      <w:rPr>
        <w:rFonts w:hint="default"/>
      </w:rPr>
    </w:lvl>
  </w:abstractNum>
  <w:abstractNum w:abstractNumId="8" w15:restartNumberingAfterBreak="0">
    <w:nsid w:val="48603F87"/>
    <w:multiLevelType w:val="hybridMultilevel"/>
    <w:tmpl w:val="A6FA3E34"/>
    <w:lvl w:ilvl="0" w:tplc="9DECF8EA">
      <w:numFmt w:val="bullet"/>
      <w:lvlText w:val="-"/>
      <w:lvlJc w:val="left"/>
      <w:pPr>
        <w:ind w:left="65" w:hanging="93"/>
      </w:pPr>
      <w:rPr>
        <w:rFonts w:ascii="Times New Roman" w:eastAsia="Times New Roman" w:hAnsi="Times New Roman" w:cs="Times New Roman" w:hint="default"/>
        <w:w w:val="106"/>
        <w:sz w:val="16"/>
        <w:szCs w:val="16"/>
      </w:rPr>
    </w:lvl>
    <w:lvl w:ilvl="1" w:tplc="BEA2D04A">
      <w:numFmt w:val="bullet"/>
      <w:lvlText w:val="•"/>
      <w:lvlJc w:val="left"/>
      <w:pPr>
        <w:ind w:left="291" w:hanging="93"/>
      </w:pPr>
      <w:rPr>
        <w:rFonts w:hint="default"/>
      </w:rPr>
    </w:lvl>
    <w:lvl w:ilvl="2" w:tplc="46C08528">
      <w:numFmt w:val="bullet"/>
      <w:lvlText w:val="•"/>
      <w:lvlJc w:val="left"/>
      <w:pPr>
        <w:ind w:left="522" w:hanging="93"/>
      </w:pPr>
      <w:rPr>
        <w:rFonts w:hint="default"/>
      </w:rPr>
    </w:lvl>
    <w:lvl w:ilvl="3" w:tplc="C6C299DC">
      <w:numFmt w:val="bullet"/>
      <w:lvlText w:val="•"/>
      <w:lvlJc w:val="left"/>
      <w:pPr>
        <w:ind w:left="753" w:hanging="93"/>
      </w:pPr>
      <w:rPr>
        <w:rFonts w:hint="default"/>
      </w:rPr>
    </w:lvl>
    <w:lvl w:ilvl="4" w:tplc="F19EFFA8">
      <w:numFmt w:val="bullet"/>
      <w:lvlText w:val="•"/>
      <w:lvlJc w:val="left"/>
      <w:pPr>
        <w:ind w:left="985" w:hanging="93"/>
      </w:pPr>
      <w:rPr>
        <w:rFonts w:hint="default"/>
      </w:rPr>
    </w:lvl>
    <w:lvl w:ilvl="5" w:tplc="73F04160">
      <w:numFmt w:val="bullet"/>
      <w:lvlText w:val="•"/>
      <w:lvlJc w:val="left"/>
      <w:pPr>
        <w:ind w:left="1216" w:hanging="93"/>
      </w:pPr>
      <w:rPr>
        <w:rFonts w:hint="default"/>
      </w:rPr>
    </w:lvl>
    <w:lvl w:ilvl="6" w:tplc="5D78609E">
      <w:numFmt w:val="bullet"/>
      <w:lvlText w:val="•"/>
      <w:lvlJc w:val="left"/>
      <w:pPr>
        <w:ind w:left="1447" w:hanging="93"/>
      </w:pPr>
      <w:rPr>
        <w:rFonts w:hint="default"/>
      </w:rPr>
    </w:lvl>
    <w:lvl w:ilvl="7" w:tplc="13306098">
      <w:numFmt w:val="bullet"/>
      <w:lvlText w:val="•"/>
      <w:lvlJc w:val="left"/>
      <w:pPr>
        <w:ind w:left="1678" w:hanging="93"/>
      </w:pPr>
      <w:rPr>
        <w:rFonts w:hint="default"/>
      </w:rPr>
    </w:lvl>
    <w:lvl w:ilvl="8" w:tplc="FE42DA90">
      <w:numFmt w:val="bullet"/>
      <w:lvlText w:val="•"/>
      <w:lvlJc w:val="left"/>
      <w:pPr>
        <w:ind w:left="1910" w:hanging="93"/>
      </w:pPr>
      <w:rPr>
        <w:rFonts w:hint="default"/>
      </w:rPr>
    </w:lvl>
  </w:abstractNum>
  <w:abstractNum w:abstractNumId="9" w15:restartNumberingAfterBreak="0">
    <w:nsid w:val="4C691E55"/>
    <w:multiLevelType w:val="hybridMultilevel"/>
    <w:tmpl w:val="93D0217A"/>
    <w:lvl w:ilvl="0" w:tplc="A88CAAB8">
      <w:start w:val="34"/>
      <w:numFmt w:val="decimal"/>
      <w:lvlText w:val="[%1]"/>
      <w:lvlJc w:val="left"/>
      <w:pPr>
        <w:ind w:left="3400" w:hanging="370"/>
        <w:jc w:val="left"/>
      </w:pPr>
      <w:rPr>
        <w:rFonts w:ascii="Times New Roman" w:eastAsia="Times New Roman" w:hAnsi="Times New Roman" w:cs="Times New Roman" w:hint="default"/>
        <w:spacing w:val="-1"/>
        <w:w w:val="95"/>
        <w:sz w:val="20"/>
        <w:szCs w:val="20"/>
      </w:rPr>
    </w:lvl>
    <w:lvl w:ilvl="1" w:tplc="F0F484AE">
      <w:start w:val="1"/>
      <w:numFmt w:val="decimal"/>
      <w:lvlText w:val="%2."/>
      <w:lvlJc w:val="left"/>
      <w:pPr>
        <w:ind w:left="3829" w:hanging="333"/>
        <w:jc w:val="right"/>
      </w:pPr>
      <w:rPr>
        <w:rFonts w:ascii="Arial" w:eastAsia="Arial" w:hAnsi="Arial" w:cs="Arial" w:hint="default"/>
        <w:b/>
        <w:bCs/>
        <w:spacing w:val="-1"/>
        <w:w w:val="99"/>
        <w:sz w:val="16"/>
        <w:szCs w:val="16"/>
      </w:rPr>
    </w:lvl>
    <w:lvl w:ilvl="2" w:tplc="AE649D16">
      <w:numFmt w:val="bullet"/>
      <w:lvlText w:val="•"/>
      <w:lvlJc w:val="left"/>
      <w:pPr>
        <w:ind w:left="4622" w:hanging="333"/>
      </w:pPr>
      <w:rPr>
        <w:rFonts w:hint="default"/>
      </w:rPr>
    </w:lvl>
    <w:lvl w:ilvl="3" w:tplc="F458898C">
      <w:numFmt w:val="bullet"/>
      <w:lvlText w:val="•"/>
      <w:lvlJc w:val="left"/>
      <w:pPr>
        <w:ind w:left="5424" w:hanging="333"/>
      </w:pPr>
      <w:rPr>
        <w:rFonts w:hint="default"/>
      </w:rPr>
    </w:lvl>
    <w:lvl w:ilvl="4" w:tplc="39F499DE">
      <w:numFmt w:val="bullet"/>
      <w:lvlText w:val="•"/>
      <w:lvlJc w:val="left"/>
      <w:pPr>
        <w:ind w:left="6226" w:hanging="333"/>
      </w:pPr>
      <w:rPr>
        <w:rFonts w:hint="default"/>
      </w:rPr>
    </w:lvl>
    <w:lvl w:ilvl="5" w:tplc="63FAC300">
      <w:numFmt w:val="bullet"/>
      <w:lvlText w:val="•"/>
      <w:lvlJc w:val="left"/>
      <w:pPr>
        <w:ind w:left="7028" w:hanging="333"/>
      </w:pPr>
      <w:rPr>
        <w:rFonts w:hint="default"/>
      </w:rPr>
    </w:lvl>
    <w:lvl w:ilvl="6" w:tplc="69C8BEA8">
      <w:numFmt w:val="bullet"/>
      <w:lvlText w:val="•"/>
      <w:lvlJc w:val="left"/>
      <w:pPr>
        <w:ind w:left="7831" w:hanging="333"/>
      </w:pPr>
      <w:rPr>
        <w:rFonts w:hint="default"/>
      </w:rPr>
    </w:lvl>
    <w:lvl w:ilvl="7" w:tplc="ED823ACC">
      <w:numFmt w:val="bullet"/>
      <w:lvlText w:val="•"/>
      <w:lvlJc w:val="left"/>
      <w:pPr>
        <w:ind w:left="8633" w:hanging="333"/>
      </w:pPr>
      <w:rPr>
        <w:rFonts w:hint="default"/>
      </w:rPr>
    </w:lvl>
    <w:lvl w:ilvl="8" w:tplc="05CCC59C">
      <w:numFmt w:val="bullet"/>
      <w:lvlText w:val="•"/>
      <w:lvlJc w:val="left"/>
      <w:pPr>
        <w:ind w:left="9435" w:hanging="333"/>
      </w:pPr>
      <w:rPr>
        <w:rFonts w:hint="default"/>
      </w:rPr>
    </w:lvl>
  </w:abstractNum>
  <w:abstractNum w:abstractNumId="10" w15:restartNumberingAfterBreak="0">
    <w:nsid w:val="51C960A0"/>
    <w:multiLevelType w:val="hybridMultilevel"/>
    <w:tmpl w:val="57F6EE4C"/>
    <w:lvl w:ilvl="0" w:tplc="8982AF30">
      <w:start w:val="1"/>
      <w:numFmt w:val="decimal"/>
      <w:lvlText w:val="%1."/>
      <w:lvlJc w:val="left"/>
      <w:pPr>
        <w:ind w:left="3640" w:hanging="241"/>
        <w:jc w:val="left"/>
      </w:pPr>
      <w:rPr>
        <w:rFonts w:ascii="Times New Roman" w:eastAsia="Times New Roman" w:hAnsi="Times New Roman" w:cs="Times New Roman" w:hint="default"/>
        <w:spacing w:val="-1"/>
        <w:w w:val="94"/>
        <w:sz w:val="20"/>
        <w:szCs w:val="20"/>
      </w:rPr>
    </w:lvl>
    <w:lvl w:ilvl="1" w:tplc="42C88456">
      <w:numFmt w:val="bullet"/>
      <w:lvlText w:val="•"/>
      <w:lvlJc w:val="left"/>
      <w:pPr>
        <w:ind w:left="4380" w:hanging="241"/>
      </w:pPr>
      <w:rPr>
        <w:rFonts w:hint="default"/>
      </w:rPr>
    </w:lvl>
    <w:lvl w:ilvl="2" w:tplc="5250326C">
      <w:numFmt w:val="bullet"/>
      <w:lvlText w:val="•"/>
      <w:lvlJc w:val="left"/>
      <w:pPr>
        <w:ind w:left="5120" w:hanging="241"/>
      </w:pPr>
      <w:rPr>
        <w:rFonts w:hint="default"/>
      </w:rPr>
    </w:lvl>
    <w:lvl w:ilvl="3" w:tplc="C5468116">
      <w:numFmt w:val="bullet"/>
      <w:lvlText w:val="•"/>
      <w:lvlJc w:val="left"/>
      <w:pPr>
        <w:ind w:left="5860" w:hanging="241"/>
      </w:pPr>
      <w:rPr>
        <w:rFonts w:hint="default"/>
      </w:rPr>
    </w:lvl>
    <w:lvl w:ilvl="4" w:tplc="B3C870AC">
      <w:numFmt w:val="bullet"/>
      <w:lvlText w:val="•"/>
      <w:lvlJc w:val="left"/>
      <w:pPr>
        <w:ind w:left="6600" w:hanging="241"/>
      </w:pPr>
      <w:rPr>
        <w:rFonts w:hint="default"/>
      </w:rPr>
    </w:lvl>
    <w:lvl w:ilvl="5" w:tplc="15F0F594">
      <w:numFmt w:val="bullet"/>
      <w:lvlText w:val="•"/>
      <w:lvlJc w:val="left"/>
      <w:pPr>
        <w:ind w:left="7340" w:hanging="241"/>
      </w:pPr>
      <w:rPr>
        <w:rFonts w:hint="default"/>
      </w:rPr>
    </w:lvl>
    <w:lvl w:ilvl="6" w:tplc="C924F2C6">
      <w:numFmt w:val="bullet"/>
      <w:lvlText w:val="•"/>
      <w:lvlJc w:val="left"/>
      <w:pPr>
        <w:ind w:left="8080" w:hanging="241"/>
      </w:pPr>
      <w:rPr>
        <w:rFonts w:hint="default"/>
      </w:rPr>
    </w:lvl>
    <w:lvl w:ilvl="7" w:tplc="1736B7FE">
      <w:numFmt w:val="bullet"/>
      <w:lvlText w:val="•"/>
      <w:lvlJc w:val="left"/>
      <w:pPr>
        <w:ind w:left="8820" w:hanging="241"/>
      </w:pPr>
      <w:rPr>
        <w:rFonts w:hint="default"/>
      </w:rPr>
    </w:lvl>
    <w:lvl w:ilvl="8" w:tplc="18FA7D92">
      <w:numFmt w:val="bullet"/>
      <w:lvlText w:val="•"/>
      <w:lvlJc w:val="left"/>
      <w:pPr>
        <w:ind w:left="9560" w:hanging="241"/>
      </w:pPr>
      <w:rPr>
        <w:rFonts w:hint="default"/>
      </w:rPr>
    </w:lvl>
  </w:abstractNum>
  <w:abstractNum w:abstractNumId="11" w15:restartNumberingAfterBreak="0">
    <w:nsid w:val="545C0B75"/>
    <w:multiLevelType w:val="hybridMultilevel"/>
    <w:tmpl w:val="78C0EEEA"/>
    <w:lvl w:ilvl="0" w:tplc="1248D69E">
      <w:numFmt w:val="bullet"/>
      <w:lvlText w:val="-"/>
      <w:lvlJc w:val="left"/>
      <w:pPr>
        <w:ind w:left="65" w:hanging="93"/>
      </w:pPr>
      <w:rPr>
        <w:rFonts w:ascii="Times New Roman" w:eastAsia="Times New Roman" w:hAnsi="Times New Roman" w:cs="Times New Roman" w:hint="default"/>
        <w:w w:val="106"/>
        <w:sz w:val="16"/>
        <w:szCs w:val="16"/>
      </w:rPr>
    </w:lvl>
    <w:lvl w:ilvl="1" w:tplc="FF10BBF2">
      <w:numFmt w:val="bullet"/>
      <w:lvlText w:val="•"/>
      <w:lvlJc w:val="left"/>
      <w:pPr>
        <w:ind w:left="291" w:hanging="93"/>
      </w:pPr>
      <w:rPr>
        <w:rFonts w:hint="default"/>
      </w:rPr>
    </w:lvl>
    <w:lvl w:ilvl="2" w:tplc="AE821EA0">
      <w:numFmt w:val="bullet"/>
      <w:lvlText w:val="•"/>
      <w:lvlJc w:val="left"/>
      <w:pPr>
        <w:ind w:left="522" w:hanging="93"/>
      </w:pPr>
      <w:rPr>
        <w:rFonts w:hint="default"/>
      </w:rPr>
    </w:lvl>
    <w:lvl w:ilvl="3" w:tplc="475E407C">
      <w:numFmt w:val="bullet"/>
      <w:lvlText w:val="•"/>
      <w:lvlJc w:val="left"/>
      <w:pPr>
        <w:ind w:left="753" w:hanging="93"/>
      </w:pPr>
      <w:rPr>
        <w:rFonts w:hint="default"/>
      </w:rPr>
    </w:lvl>
    <w:lvl w:ilvl="4" w:tplc="52167942">
      <w:numFmt w:val="bullet"/>
      <w:lvlText w:val="•"/>
      <w:lvlJc w:val="left"/>
      <w:pPr>
        <w:ind w:left="985" w:hanging="93"/>
      </w:pPr>
      <w:rPr>
        <w:rFonts w:hint="default"/>
      </w:rPr>
    </w:lvl>
    <w:lvl w:ilvl="5" w:tplc="60588D78">
      <w:numFmt w:val="bullet"/>
      <w:lvlText w:val="•"/>
      <w:lvlJc w:val="left"/>
      <w:pPr>
        <w:ind w:left="1216" w:hanging="93"/>
      </w:pPr>
      <w:rPr>
        <w:rFonts w:hint="default"/>
      </w:rPr>
    </w:lvl>
    <w:lvl w:ilvl="6" w:tplc="DA30EE94">
      <w:numFmt w:val="bullet"/>
      <w:lvlText w:val="•"/>
      <w:lvlJc w:val="left"/>
      <w:pPr>
        <w:ind w:left="1447" w:hanging="93"/>
      </w:pPr>
      <w:rPr>
        <w:rFonts w:hint="default"/>
      </w:rPr>
    </w:lvl>
    <w:lvl w:ilvl="7" w:tplc="282A5776">
      <w:numFmt w:val="bullet"/>
      <w:lvlText w:val="•"/>
      <w:lvlJc w:val="left"/>
      <w:pPr>
        <w:ind w:left="1678" w:hanging="93"/>
      </w:pPr>
      <w:rPr>
        <w:rFonts w:hint="default"/>
      </w:rPr>
    </w:lvl>
    <w:lvl w:ilvl="8" w:tplc="A10A86A2">
      <w:numFmt w:val="bullet"/>
      <w:lvlText w:val="•"/>
      <w:lvlJc w:val="left"/>
      <w:pPr>
        <w:ind w:left="1910" w:hanging="93"/>
      </w:pPr>
      <w:rPr>
        <w:rFonts w:hint="default"/>
      </w:rPr>
    </w:lvl>
  </w:abstractNum>
  <w:abstractNum w:abstractNumId="12" w15:restartNumberingAfterBreak="0">
    <w:nsid w:val="6A2E2651"/>
    <w:multiLevelType w:val="hybridMultilevel"/>
    <w:tmpl w:val="6E62417E"/>
    <w:lvl w:ilvl="0" w:tplc="E9BED50A">
      <w:start w:val="10"/>
      <w:numFmt w:val="decimal"/>
      <w:lvlText w:val="[%1]"/>
      <w:lvlJc w:val="left"/>
      <w:pPr>
        <w:ind w:left="489" w:hanging="370"/>
        <w:jc w:val="left"/>
      </w:pPr>
      <w:rPr>
        <w:rFonts w:ascii="Times New Roman" w:eastAsia="Times New Roman" w:hAnsi="Times New Roman" w:cs="Times New Roman" w:hint="default"/>
        <w:spacing w:val="-1"/>
        <w:w w:val="95"/>
        <w:sz w:val="20"/>
        <w:szCs w:val="20"/>
      </w:rPr>
    </w:lvl>
    <w:lvl w:ilvl="1" w:tplc="9F18D6A0">
      <w:start w:val="1"/>
      <w:numFmt w:val="decimal"/>
      <w:lvlText w:val="%2."/>
      <w:lvlJc w:val="left"/>
      <w:pPr>
        <w:ind w:left="3640" w:hanging="241"/>
        <w:jc w:val="left"/>
      </w:pPr>
      <w:rPr>
        <w:rFonts w:ascii="Times New Roman" w:eastAsia="Times New Roman" w:hAnsi="Times New Roman" w:cs="Times New Roman" w:hint="default"/>
        <w:spacing w:val="-1"/>
        <w:w w:val="94"/>
        <w:sz w:val="20"/>
        <w:szCs w:val="20"/>
      </w:rPr>
    </w:lvl>
    <w:lvl w:ilvl="2" w:tplc="3E3874A6">
      <w:numFmt w:val="bullet"/>
      <w:lvlText w:val="•"/>
      <w:lvlJc w:val="left"/>
      <w:pPr>
        <w:ind w:left="4097" w:hanging="241"/>
      </w:pPr>
      <w:rPr>
        <w:rFonts w:hint="default"/>
      </w:rPr>
    </w:lvl>
    <w:lvl w:ilvl="3" w:tplc="60FC10B0">
      <w:numFmt w:val="bullet"/>
      <w:lvlText w:val="•"/>
      <w:lvlJc w:val="left"/>
      <w:pPr>
        <w:ind w:left="4555" w:hanging="241"/>
      </w:pPr>
      <w:rPr>
        <w:rFonts w:hint="default"/>
      </w:rPr>
    </w:lvl>
    <w:lvl w:ilvl="4" w:tplc="A23EB0A8">
      <w:numFmt w:val="bullet"/>
      <w:lvlText w:val="•"/>
      <w:lvlJc w:val="left"/>
      <w:pPr>
        <w:ind w:left="5013" w:hanging="241"/>
      </w:pPr>
      <w:rPr>
        <w:rFonts w:hint="default"/>
      </w:rPr>
    </w:lvl>
    <w:lvl w:ilvl="5" w:tplc="B58657A8">
      <w:numFmt w:val="bullet"/>
      <w:lvlText w:val="•"/>
      <w:lvlJc w:val="left"/>
      <w:pPr>
        <w:ind w:left="5471" w:hanging="241"/>
      </w:pPr>
      <w:rPr>
        <w:rFonts w:hint="default"/>
      </w:rPr>
    </w:lvl>
    <w:lvl w:ilvl="6" w:tplc="2BDAB75C">
      <w:numFmt w:val="bullet"/>
      <w:lvlText w:val="•"/>
      <w:lvlJc w:val="left"/>
      <w:pPr>
        <w:ind w:left="5928" w:hanging="241"/>
      </w:pPr>
      <w:rPr>
        <w:rFonts w:hint="default"/>
      </w:rPr>
    </w:lvl>
    <w:lvl w:ilvl="7" w:tplc="EBA475A4">
      <w:numFmt w:val="bullet"/>
      <w:lvlText w:val="•"/>
      <w:lvlJc w:val="left"/>
      <w:pPr>
        <w:ind w:left="6386" w:hanging="241"/>
      </w:pPr>
      <w:rPr>
        <w:rFonts w:hint="default"/>
      </w:rPr>
    </w:lvl>
    <w:lvl w:ilvl="8" w:tplc="766EF78C">
      <w:numFmt w:val="bullet"/>
      <w:lvlText w:val="•"/>
      <w:lvlJc w:val="left"/>
      <w:pPr>
        <w:ind w:left="6844" w:hanging="241"/>
      </w:pPr>
      <w:rPr>
        <w:rFonts w:hint="default"/>
      </w:rPr>
    </w:lvl>
  </w:abstractNum>
  <w:num w:numId="1">
    <w:abstractNumId w:val="2"/>
  </w:num>
  <w:num w:numId="2">
    <w:abstractNumId w:val="8"/>
  </w:num>
  <w:num w:numId="3">
    <w:abstractNumId w:val="3"/>
  </w:num>
  <w:num w:numId="4">
    <w:abstractNumId w:val="6"/>
  </w:num>
  <w:num w:numId="5">
    <w:abstractNumId w:val="1"/>
  </w:num>
  <w:num w:numId="6">
    <w:abstractNumId w:val="0"/>
  </w:num>
  <w:num w:numId="7">
    <w:abstractNumId w:val="5"/>
  </w:num>
  <w:num w:numId="8">
    <w:abstractNumId w:val="11"/>
  </w:num>
  <w:num w:numId="9">
    <w:abstractNumId w:val="7"/>
  </w:num>
  <w:num w:numId="10">
    <w:abstractNumId w:val="9"/>
  </w:num>
  <w:num w:numId="11">
    <w:abstractNumId w:val="4"/>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9E4"/>
    <w:rsid w:val="003A5137"/>
    <w:rsid w:val="003B0928"/>
    <w:rsid w:val="009D39E4"/>
    <w:rsid w:val="00C61E8A"/>
    <w:rsid w:val="00DE1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B589E6-A866-4765-984F-986FAA91D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400"/>
      <w:outlineLvl w:val="0"/>
    </w:pPr>
    <w:rPr>
      <w:rFonts w:ascii="Garamond" w:eastAsia="Garamond" w:hAnsi="Garamond" w:cs="Garamond"/>
      <w:b/>
      <w:bCs/>
      <w:sz w:val="24"/>
      <w:szCs w:val="24"/>
    </w:rPr>
  </w:style>
  <w:style w:type="paragraph" w:styleId="Heading2">
    <w:name w:val="heading 2"/>
    <w:basedOn w:val="Normal"/>
    <w:uiPriority w:val="9"/>
    <w:unhideWhenUsed/>
    <w:qFormat/>
    <w:pPr>
      <w:spacing w:before="164"/>
      <w:ind w:left="3400"/>
      <w:outlineLvl w:val="1"/>
    </w:pPr>
    <w:rPr>
      <w:rFonts w:ascii="Garamond" w:eastAsia="Garamond" w:hAnsi="Garamond" w:cs="Garamond"/>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71"/>
      <w:ind w:left="3829" w:hanging="420"/>
    </w:pPr>
    <w:rPr>
      <w:rFonts w:ascii="Arial" w:eastAsia="Arial" w:hAnsi="Arial" w:cs="Arial"/>
    </w:rPr>
  </w:style>
  <w:style w:type="paragraph" w:customStyle="1" w:styleId="TableParagraph">
    <w:name w:val="Table Paragraph"/>
    <w:basedOn w:val="Normal"/>
    <w:uiPriority w:val="1"/>
    <w:qFormat/>
    <w:pPr>
      <w:spacing w:before="40" w:line="179" w:lineRule="exact"/>
      <w:ind w:left="6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footer" Target="footer2.xml"/><Relationship Id="rId21" Type="http://schemas.openxmlformats.org/officeDocument/2006/relationships/hyperlink" Target="http://creativecommons.org/licenses/by/4.0/" TargetMode="External"/><Relationship Id="rId42" Type="http://schemas.openxmlformats.org/officeDocument/2006/relationships/hyperlink" Target="https://doi.org/10.1086/516403" TargetMode="External"/><Relationship Id="rId47" Type="http://schemas.openxmlformats.org/officeDocument/2006/relationships/hyperlink" Target="https://doi.org/10.1098/rsbl.2004.0218" TargetMode="External"/><Relationship Id="rId63" Type="http://schemas.openxmlformats.org/officeDocument/2006/relationships/hyperlink" Target="http://www.ncbi.nlm.nih.gov/pubmed/22508865" TargetMode="External"/><Relationship Id="rId68" Type="http://schemas.openxmlformats.org/officeDocument/2006/relationships/hyperlink" Target="http://www.ncbi.nlm.nih.gov/pubmed/26168122" TargetMode="External"/><Relationship Id="rId84" Type="http://schemas.openxmlformats.org/officeDocument/2006/relationships/hyperlink" Target="https://doi.org/10.1177/1745691612465253" TargetMode="External"/><Relationship Id="rId89" Type="http://schemas.openxmlformats.org/officeDocument/2006/relationships/hyperlink" Target="http://www.ncbi.nlm.nih.gov/pubmed/16060722" TargetMode="External"/><Relationship Id="rId16" Type="http://schemas.openxmlformats.org/officeDocument/2006/relationships/hyperlink" Target="mailto:hannahsfraser@gmail.com" TargetMode="External"/><Relationship Id="rId107" Type="http://schemas.openxmlformats.org/officeDocument/2006/relationships/hyperlink" Target="https://doi.org/10.1016/j.tree.2015.11.006" TargetMode="External"/><Relationship Id="rId11" Type="http://schemas.openxmlformats.org/officeDocument/2006/relationships/image" Target="media/image5.png"/><Relationship Id="rId32" Type="http://schemas.openxmlformats.org/officeDocument/2006/relationships/hyperlink" Target="https://doi.org/10.1371/journal.pone.0200303.t002" TargetMode="External"/><Relationship Id="rId37" Type="http://schemas.openxmlformats.org/officeDocument/2006/relationships/hyperlink" Target="http://www.ncbi.nlm.nih.gov/pubmed/26315443" TargetMode="External"/><Relationship Id="rId53" Type="http://schemas.openxmlformats.org/officeDocument/2006/relationships/hyperlink" Target="https://doi.org/10.1111/brv.12315" TargetMode="External"/><Relationship Id="rId58" Type="http://schemas.openxmlformats.org/officeDocument/2006/relationships/hyperlink" Target="https://doi.org/10.1287/orsc.1100.0557" TargetMode="External"/><Relationship Id="rId74" Type="http://schemas.openxmlformats.org/officeDocument/2006/relationships/hyperlink" Target="https://doi.org/10.1371/journal.pone.0010068" TargetMode="External"/><Relationship Id="rId79" Type="http://schemas.openxmlformats.org/officeDocument/2006/relationships/hyperlink" Target="https://doi.org/10.1093/biosci/biw159" TargetMode="External"/><Relationship Id="rId102" Type="http://schemas.openxmlformats.org/officeDocument/2006/relationships/hyperlink" Target="https://doi.org/10.1016/j.tree.2015.07.006" TargetMode="External"/><Relationship Id="rId5" Type="http://schemas.openxmlformats.org/officeDocument/2006/relationships/footnotes" Target="footnotes.xml"/><Relationship Id="rId90" Type="http://schemas.openxmlformats.org/officeDocument/2006/relationships/hyperlink" Target="https://doi.org/10.17605/OSF.IO/RG2NQ" TargetMode="External"/><Relationship Id="rId95" Type="http://schemas.openxmlformats.org/officeDocument/2006/relationships/hyperlink" Target="http://www.ncbi.nlm.nih.gov/pubmed/27461041" TargetMode="External"/><Relationship Id="rId22" Type="http://schemas.openxmlformats.org/officeDocument/2006/relationships/hyperlink" Target="https://osf.io/qxt3u/" TargetMode="External"/><Relationship Id="rId27" Type="http://schemas.openxmlformats.org/officeDocument/2006/relationships/hyperlink" Target="https://doi.org/10.1371/journal.pone.0200303.t001" TargetMode="External"/><Relationship Id="rId43" Type="http://schemas.openxmlformats.org/officeDocument/2006/relationships/hyperlink" Target="https://doi.org/10.3389/fevo.2014.00076" TargetMode="External"/><Relationship Id="rId48" Type="http://schemas.openxmlformats.org/officeDocument/2006/relationships/hyperlink" Target="http://www.ncbi.nlm.nih.gov/pubmed/15801601" TargetMode="External"/><Relationship Id="rId64" Type="http://schemas.openxmlformats.org/officeDocument/2006/relationships/hyperlink" Target="https://doi.org/10.1177/1948550615612150" TargetMode="External"/><Relationship Id="rId69" Type="http://schemas.openxmlformats.org/officeDocument/2006/relationships/hyperlink" Target="http://PsychDisclosure.org/" TargetMode="External"/><Relationship Id="rId80" Type="http://schemas.openxmlformats.org/officeDocument/2006/relationships/hyperlink" Target="http://www.ncbi.nlm.nih.gov/pubmed/28596617" TargetMode="External"/><Relationship Id="rId85" Type="http://schemas.openxmlformats.org/officeDocument/2006/relationships/hyperlink" Target="https://doi.org/10.1177/1745691612465253" TargetMode="External"/><Relationship Id="rId12" Type="http://schemas.openxmlformats.org/officeDocument/2006/relationships/image" Target="media/image6.png"/><Relationship Id="rId17" Type="http://schemas.openxmlformats.org/officeDocument/2006/relationships/footer" Target="footer1.xml"/><Relationship Id="rId33" Type="http://schemas.openxmlformats.org/officeDocument/2006/relationships/hyperlink" Target="https://doi.org/10.1371/journal.pone.0200303.t003" TargetMode="External"/><Relationship Id="rId38" Type="http://schemas.openxmlformats.org/officeDocument/2006/relationships/hyperlink" Target="https://doi.org/10.1371/journal.pbio.1002165" TargetMode="External"/><Relationship Id="rId59" Type="http://schemas.openxmlformats.org/officeDocument/2006/relationships/hyperlink" Target="https://doi.org/10.1287/orsc.1100.0557" TargetMode="External"/><Relationship Id="rId103" Type="http://schemas.openxmlformats.org/officeDocument/2006/relationships/hyperlink" Target="https://doi.org/10.1016/j.tree.2015.07.006" TargetMode="External"/><Relationship Id="rId108" Type="http://schemas.openxmlformats.org/officeDocument/2006/relationships/hyperlink" Target="http://www.ncbi.nlm.nih.gov/pubmed/26704455" TargetMode="External"/><Relationship Id="rId54" Type="http://schemas.openxmlformats.org/officeDocument/2006/relationships/hyperlink" Target="http://www.ncbi.nlm.nih.gov/pubmed/27879038" TargetMode="External"/><Relationship Id="rId70" Type="http://schemas.openxmlformats.org/officeDocument/2006/relationships/hyperlink" Target="http://PsychDisclosure.org/" TargetMode="External"/><Relationship Id="rId75" Type="http://schemas.openxmlformats.org/officeDocument/2006/relationships/hyperlink" Target="http://www.ncbi.nlm.nih.gov/pubmed/20383332" TargetMode="External"/><Relationship Id="rId91" Type="http://schemas.openxmlformats.org/officeDocument/2006/relationships/hyperlink" Target="https://doi.org/10.17605/OSF.IO/RG2NQ" TargetMode="External"/><Relationship Id="rId96" Type="http://schemas.openxmlformats.org/officeDocument/2006/relationships/hyperlink" Target="https://doi.org/10.17605/OSF.IO/XSF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hyperlink" Target="https://doi.org/10.17605/OSF.IO/QXT3U" TargetMode="External"/><Relationship Id="rId28" Type="http://schemas.openxmlformats.org/officeDocument/2006/relationships/hyperlink" Target="https://osf.io/qxt3u/" TargetMode="External"/><Relationship Id="rId36" Type="http://schemas.openxmlformats.org/officeDocument/2006/relationships/hyperlink" Target="https://doi.org/10.1126/science.aac4716" TargetMode="External"/><Relationship Id="rId49" Type="http://schemas.openxmlformats.org/officeDocument/2006/relationships/hyperlink" Target="https://doi.org/10.2307/3546355" TargetMode="External"/><Relationship Id="rId57" Type="http://schemas.openxmlformats.org/officeDocument/2006/relationships/hyperlink" Target="https://doi.org/10.1093/beheco/arh107" TargetMode="External"/><Relationship Id="rId106" Type="http://schemas.openxmlformats.org/officeDocument/2006/relationships/hyperlink" Target="http://www.ncbi.nlm.nih.gov/pubmed/26556502" TargetMode="External"/><Relationship Id="rId10" Type="http://schemas.openxmlformats.org/officeDocument/2006/relationships/image" Target="media/image4.png"/><Relationship Id="rId31" Type="http://schemas.openxmlformats.org/officeDocument/2006/relationships/hyperlink" Target="https://doi.org/10.1371/journal.pone.0200303.g002" TargetMode="External"/><Relationship Id="rId44" Type="http://schemas.openxmlformats.org/officeDocument/2006/relationships/hyperlink" Target="https://doi.org/10.1007/s00265-010-1038-5" TargetMode="External"/><Relationship Id="rId52" Type="http://schemas.openxmlformats.org/officeDocument/2006/relationships/hyperlink" Target="http://www.ncbi.nlm.nih.gov/pubmed/12056747" TargetMode="External"/><Relationship Id="rId60" Type="http://schemas.openxmlformats.org/officeDocument/2006/relationships/hyperlink" Target="https://doi.org/10.1371/journal.pone.0172792" TargetMode="External"/><Relationship Id="rId65" Type="http://schemas.openxmlformats.org/officeDocument/2006/relationships/hyperlink" Target="https://doi.org/10.1207/s15327957pspr0203_4" TargetMode="External"/><Relationship Id="rId73" Type="http://schemas.openxmlformats.org/officeDocument/2006/relationships/hyperlink" Target="https://doi.org/10.1371/journal.pone.0010068" TargetMode="External"/><Relationship Id="rId78" Type="http://schemas.openxmlformats.org/officeDocument/2006/relationships/hyperlink" Target="https://doi.org/10.1093/biosci/biw159" TargetMode="External"/><Relationship Id="rId81" Type="http://schemas.openxmlformats.org/officeDocument/2006/relationships/hyperlink" Target="https://doi.org/10.1098/rsos.160384" TargetMode="External"/><Relationship Id="rId86" Type="http://schemas.openxmlformats.org/officeDocument/2006/relationships/hyperlink" Target="http://www.ncbi.nlm.nih.gov/pubmed/26168108" TargetMode="External"/><Relationship Id="rId94" Type="http://schemas.openxmlformats.org/officeDocument/2006/relationships/hyperlink" Target="https://doi.org/10.1016/j.tree.2016.07.002" TargetMode="External"/><Relationship Id="rId99" Type="http://schemas.openxmlformats.org/officeDocument/2006/relationships/hyperlink" Target="http://www.ncbi.nlm.nih.gov/pubmed/29531091" TargetMode="External"/><Relationship Id="rId101" Type="http://schemas.openxmlformats.org/officeDocument/2006/relationships/hyperlink" Target="http://www.ncbi.nlm.nih.gov/pubmed/21159406" TargetMode="Externa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0.png"/><Relationship Id="rId39" Type="http://schemas.openxmlformats.org/officeDocument/2006/relationships/hyperlink" Target="http://www.ncbi.nlm.nih.gov/pubmed/26057340" TargetMode="External"/><Relationship Id="rId109" Type="http://schemas.openxmlformats.org/officeDocument/2006/relationships/fontTable" Target="fontTable.xml"/><Relationship Id="rId34" Type="http://schemas.openxmlformats.org/officeDocument/2006/relationships/hyperlink" Target="https://doi.org/10.1371/journal.pone.0200303.t004" TargetMode="External"/><Relationship Id="rId50" Type="http://schemas.openxmlformats.org/officeDocument/2006/relationships/hyperlink" Target="https://doi.org/10.1017/s1464793101005875" TargetMode="External"/><Relationship Id="rId55" Type="http://schemas.openxmlformats.org/officeDocument/2006/relationships/hyperlink" Target="https://doi.org/10.1093/beheco/arx003" TargetMode="External"/><Relationship Id="rId76" Type="http://schemas.openxmlformats.org/officeDocument/2006/relationships/hyperlink" Target="https://doi.org/10.1080/01621459.1959.10501497" TargetMode="External"/><Relationship Id="rId97" Type="http://schemas.openxmlformats.org/officeDocument/2006/relationships/hyperlink" Target="https://doi.org/10.17605/OSF.IO/XSFA" TargetMode="External"/><Relationship Id="rId104" Type="http://schemas.openxmlformats.org/officeDocument/2006/relationships/hyperlink" Target="http://www.ncbi.nlm.nih.gov/pubmed/26411615" TargetMode="External"/><Relationship Id="rId7" Type="http://schemas.openxmlformats.org/officeDocument/2006/relationships/image" Target="media/image1.jpeg"/><Relationship Id="rId71" Type="http://schemas.openxmlformats.org/officeDocument/2006/relationships/hyperlink" Target="https://doi.org/10.1177/1745691613491437" TargetMode="External"/><Relationship Id="rId92" Type="http://schemas.openxmlformats.org/officeDocument/2006/relationships/hyperlink" Target="https://cran.r-project.org/web/packages/NSM3/index.html" TargetMode="External"/><Relationship Id="rId2" Type="http://schemas.openxmlformats.org/officeDocument/2006/relationships/styles" Target="styles.xml"/><Relationship Id="rId29" Type="http://schemas.openxmlformats.org/officeDocument/2006/relationships/image" Target="media/image11.jpeg"/><Relationship Id="rId24" Type="http://schemas.openxmlformats.org/officeDocument/2006/relationships/hyperlink" Target="https://doi.org/10.17605/OSF.IO/QXT3U" TargetMode="External"/><Relationship Id="rId40" Type="http://schemas.openxmlformats.org/officeDocument/2006/relationships/hyperlink" Target="https://doi.org/10.1186/s12915-014-0111-3" TargetMode="External"/><Relationship Id="rId45" Type="http://schemas.openxmlformats.org/officeDocument/2006/relationships/hyperlink" Target="https://doi.org/10.1007/s00265-010-1038-5" TargetMode="External"/><Relationship Id="rId66" Type="http://schemas.openxmlformats.org/officeDocument/2006/relationships/hyperlink" Target="http://www.ncbi.nlm.nih.gov/pubmed/15647155" TargetMode="External"/><Relationship Id="rId87" Type="http://schemas.openxmlformats.org/officeDocument/2006/relationships/hyperlink" Target="https://doi.org/10.1093/biosci/biv176" TargetMode="External"/><Relationship Id="rId110" Type="http://schemas.openxmlformats.org/officeDocument/2006/relationships/theme" Target="theme/theme1.xml"/><Relationship Id="rId61" Type="http://schemas.openxmlformats.org/officeDocument/2006/relationships/hyperlink" Target="http://www.ncbi.nlm.nih.gov/pubmed/28296929" TargetMode="External"/><Relationship Id="rId82" Type="http://schemas.openxmlformats.org/officeDocument/2006/relationships/hyperlink" Target="https://doi.org/10.1177/0956797611417632" TargetMode="External"/><Relationship Id="rId19" Type="http://schemas.openxmlformats.org/officeDocument/2006/relationships/hyperlink" Target="https://doi.org/10.1371/journal.pone.0200303" TargetMode="External"/><Relationship Id="rId14" Type="http://schemas.openxmlformats.org/officeDocument/2006/relationships/image" Target="media/image8.png"/><Relationship Id="rId30" Type="http://schemas.openxmlformats.org/officeDocument/2006/relationships/image" Target="media/image12.jpeg"/><Relationship Id="rId35" Type="http://schemas.openxmlformats.org/officeDocument/2006/relationships/hyperlink" Target="https://doi.org/10.1177/0149206314527133" TargetMode="External"/><Relationship Id="rId56" Type="http://schemas.openxmlformats.org/officeDocument/2006/relationships/hyperlink" Target="http://www.ncbi.nlm.nih.gov/pubmed/29622916" TargetMode="External"/><Relationship Id="rId77" Type="http://schemas.openxmlformats.org/officeDocument/2006/relationships/hyperlink" Target="https://doi.org/10.1007/s11192-011-0494-7" TargetMode="External"/><Relationship Id="rId100" Type="http://schemas.openxmlformats.org/officeDocument/2006/relationships/hyperlink" Target="https://doi.org/10.1016/j.tree.2010.11.006" TargetMode="External"/><Relationship Id="rId105" Type="http://schemas.openxmlformats.org/officeDocument/2006/relationships/hyperlink" Target="https://doi.org/10.1371/journal.pbio.1002295" TargetMode="External"/><Relationship Id="rId8" Type="http://schemas.openxmlformats.org/officeDocument/2006/relationships/image" Target="media/image2.png"/><Relationship Id="rId51" Type="http://schemas.openxmlformats.org/officeDocument/2006/relationships/hyperlink" Target="https://doi.org/10.1017/s1464793101005875" TargetMode="External"/><Relationship Id="rId72" Type="http://schemas.openxmlformats.org/officeDocument/2006/relationships/hyperlink" Target="http://www.ncbi.nlm.nih.gov/pubmed/26173121" TargetMode="External"/><Relationship Id="rId93" Type="http://schemas.openxmlformats.org/officeDocument/2006/relationships/hyperlink" Target="https://doi.org/10.1016/j.tree.2016.07.002" TargetMode="External"/><Relationship Id="rId98" Type="http://schemas.openxmlformats.org/officeDocument/2006/relationships/hyperlink" Target="https://doi.org/10.1073/pnas.1708274114" TargetMode="External"/><Relationship Id="rId3" Type="http://schemas.openxmlformats.org/officeDocument/2006/relationships/settings" Target="settings.xml"/><Relationship Id="rId25" Type="http://schemas.openxmlformats.org/officeDocument/2006/relationships/header" Target="header1.xml"/><Relationship Id="rId46" Type="http://schemas.openxmlformats.org/officeDocument/2006/relationships/hyperlink" Target="http://www.ncbi.nlm.nih.gov/pubmed/21297852" TargetMode="External"/><Relationship Id="rId67" Type="http://schemas.openxmlformats.org/officeDocument/2006/relationships/hyperlink" Target="https://doi.org/10.1177/1745691612463078" TargetMode="External"/><Relationship Id="rId20" Type="http://schemas.openxmlformats.org/officeDocument/2006/relationships/hyperlink" Target="https://doi.org/10.1371/journal.pone.0200303" TargetMode="External"/><Relationship Id="rId41" Type="http://schemas.openxmlformats.org/officeDocument/2006/relationships/hyperlink" Target="https://doi.org/10.1186/s12915-014-0111-3" TargetMode="External"/><Relationship Id="rId62" Type="http://schemas.openxmlformats.org/officeDocument/2006/relationships/hyperlink" Target="https://doi.org/10.1177/0956797611430953" TargetMode="External"/><Relationship Id="rId83" Type="http://schemas.openxmlformats.org/officeDocument/2006/relationships/hyperlink" Target="http://www.ncbi.nlm.nih.gov/pubmed/22006061" TargetMode="External"/><Relationship Id="rId88" Type="http://schemas.openxmlformats.org/officeDocument/2006/relationships/hyperlink" Target="https://doi.org/10.1371/journal.pmed.0020124"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doi.org/10.1371/journal.pone.0200303" TargetMode="External"/><Relationship Id="rId1" Type="http://schemas.openxmlformats.org/officeDocument/2006/relationships/hyperlink" Target="https://doi.org/10.1371/journal.pone.0200303"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doi.org/10.1371/journal.pone.0200303" TargetMode="External"/><Relationship Id="rId1" Type="http://schemas.openxmlformats.org/officeDocument/2006/relationships/hyperlink" Target="https://doi.org/10.1371/journal.pone.020030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9247</Words>
  <Characters>52713</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Questionable research practices in ecology and evolution</vt:lpstr>
    </vt:vector>
  </TitlesOfParts>
  <Company/>
  <LinksUpToDate>false</LinksUpToDate>
  <CharactersWithSpaces>61837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Questionable research practices in ecology and evolution</dc:title>
  <dc:creator>Hannah Fraser, Tim Parker, Shinichi Nakagawa, Ashley Barnett, Fiona Fidler</dc:creator>
  <cp:lastModifiedBy>Webster, Jeremy</cp:lastModifiedBy>
  <cp:revision>3</cp:revision>
  <dcterms:created xsi:type="dcterms:W3CDTF">2020-07-22T16:28:00Z</dcterms:created>
  <dcterms:modified xsi:type="dcterms:W3CDTF">2020-07-27T01:54:00Z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2018-07-10T00:00:00Z</vt:filetime>
  </property>
  <property fmtid="{D5CDD505-2E9C-101B-9397-08002B2CF9AE}" pid="3" name="Creator">
    <vt:lpwstr>Arbortext Advanced Print Publisher 11.0.2857/W Unicode-x64</vt:lpwstr>
  </property>
  <property fmtid="{D5CDD505-2E9C-101B-9397-08002B2CF9AE}" pid="4" name="LastSaved">
    <vt:filetime>2020-07-21T00:00:00Z</vt:filetime>
  </property>
</Properties>
</file>