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321A2" w14:textId="77777777" w:rsidR="00E75D08" w:rsidRDefault="00135D1E">
      <w:pPr>
        <w:spacing w:before="83"/>
        <w:ind w:left="200"/>
        <w:rPr>
          <w:sz w:val="76"/>
        </w:rPr>
      </w:pPr>
      <w:r>
        <w:rPr>
          <w:sz w:val="76"/>
        </w:rPr>
        <w:t>Its? It's? Or Its'?</w:t>
      </w:r>
    </w:p>
    <w:p w14:paraId="041E2470" w14:textId="77777777" w:rsidR="00E75D08" w:rsidRDefault="00135D1E">
      <w:pPr>
        <w:pStyle w:val="Heading1"/>
        <w:spacing w:before="151"/>
      </w:pPr>
      <w:r>
        <w:rPr>
          <w:color w:val="232828"/>
        </w:rPr>
        <w:t>Lynn Gaertner-Johnston</w:t>
      </w:r>
    </w:p>
    <w:p w14:paraId="13689556" w14:textId="77777777" w:rsidR="00E75D08" w:rsidRDefault="00135D1E">
      <w:pPr>
        <w:spacing w:before="26"/>
        <w:ind w:left="106"/>
        <w:rPr>
          <w:sz w:val="40"/>
        </w:rPr>
      </w:pPr>
      <w:r>
        <w:rPr>
          <w:color w:val="232828"/>
          <w:sz w:val="40"/>
        </w:rPr>
        <w:t>Business Writing Blog - May 30, 2006</w:t>
      </w:r>
    </w:p>
    <w:p w14:paraId="2E35C402" w14:textId="77777777" w:rsidR="00E75D08" w:rsidRDefault="00135D1E">
      <w:pPr>
        <w:spacing w:before="36"/>
        <w:ind w:left="106"/>
        <w:rPr>
          <w:sz w:val="32"/>
        </w:rPr>
      </w:pPr>
      <w:hyperlink r:id="rId5">
        <w:r>
          <w:rPr>
            <w:color w:val="232828"/>
            <w:sz w:val="32"/>
          </w:rPr>
          <w:t>http://www.businesswritingblog.com/business_writing/2006/05/its_its_or_its_.html</w:t>
        </w:r>
      </w:hyperlink>
    </w:p>
    <w:p w14:paraId="5FAD4A4E" w14:textId="77777777" w:rsidR="00E75D08" w:rsidRDefault="00E75D08">
      <w:pPr>
        <w:pStyle w:val="BodyText"/>
        <w:spacing w:before="4"/>
        <w:ind w:left="0"/>
        <w:rPr>
          <w:sz w:val="35"/>
        </w:rPr>
      </w:pPr>
    </w:p>
    <w:p w14:paraId="16087A6A" w14:textId="77777777" w:rsidR="00E75D08" w:rsidRDefault="00135D1E">
      <w:pPr>
        <w:pStyle w:val="BodyText"/>
        <w:ind w:left="126"/>
      </w:pPr>
      <w:r>
        <w:t>Those three little letters cause a lot of confusion, but once you master a c</w:t>
      </w:r>
      <w:r>
        <w:t>ouple</w:t>
      </w:r>
    </w:p>
    <w:p w14:paraId="5E4CF372" w14:textId="77777777" w:rsidR="00E75D08" w:rsidRDefault="00135D1E">
      <w:pPr>
        <w:pStyle w:val="BodyText"/>
        <w:spacing w:before="129"/>
        <w:ind w:left="126"/>
      </w:pPr>
      <w:r>
        <w:t>of basic rules, the choice becomes simple.</w:t>
      </w:r>
    </w:p>
    <w:p w14:paraId="49244C6E" w14:textId="77777777" w:rsidR="00E75D08" w:rsidRDefault="00135D1E">
      <w:pPr>
        <w:pStyle w:val="ListParagraph"/>
        <w:numPr>
          <w:ilvl w:val="0"/>
          <w:numId w:val="3"/>
        </w:numPr>
        <w:tabs>
          <w:tab w:val="left" w:pos="1001"/>
        </w:tabs>
        <w:spacing w:before="205" w:line="312" w:lineRule="auto"/>
        <w:ind w:right="739"/>
        <w:rPr>
          <w:sz w:val="38"/>
        </w:rPr>
      </w:pPr>
      <w:r>
        <w:rPr>
          <w:i/>
          <w:sz w:val="38"/>
        </w:rPr>
        <w:t xml:space="preserve">Its' </w:t>
      </w:r>
      <w:r>
        <w:rPr>
          <w:sz w:val="38"/>
        </w:rPr>
        <w:t>is never correct. Your grammar and spellchecker should flag it</w:t>
      </w:r>
      <w:r>
        <w:rPr>
          <w:spacing w:val="-47"/>
          <w:sz w:val="38"/>
        </w:rPr>
        <w:t xml:space="preserve"> </w:t>
      </w:r>
      <w:r>
        <w:rPr>
          <w:sz w:val="38"/>
        </w:rPr>
        <w:t>for you. Always change it to one of the forms</w:t>
      </w:r>
      <w:r>
        <w:rPr>
          <w:spacing w:val="-13"/>
          <w:sz w:val="38"/>
        </w:rPr>
        <w:t xml:space="preserve"> </w:t>
      </w:r>
      <w:r>
        <w:rPr>
          <w:sz w:val="38"/>
        </w:rPr>
        <w:t>below.</w:t>
      </w:r>
    </w:p>
    <w:p w14:paraId="10950702" w14:textId="77777777" w:rsidR="00E75D08" w:rsidRDefault="00135D1E">
      <w:pPr>
        <w:pStyle w:val="ListParagraph"/>
        <w:numPr>
          <w:ilvl w:val="0"/>
          <w:numId w:val="3"/>
        </w:numPr>
        <w:tabs>
          <w:tab w:val="left" w:pos="1001"/>
        </w:tabs>
        <w:spacing w:line="312" w:lineRule="auto"/>
        <w:ind w:right="127" w:hanging="501"/>
        <w:rPr>
          <w:sz w:val="38"/>
        </w:rPr>
      </w:pPr>
      <w:r>
        <w:rPr>
          <w:i/>
          <w:sz w:val="38"/>
        </w:rPr>
        <w:t xml:space="preserve">It's </w:t>
      </w:r>
      <w:r>
        <w:rPr>
          <w:sz w:val="38"/>
        </w:rPr>
        <w:t xml:space="preserve">is the contraction (abbreviated form) of "it is" and "it has." </w:t>
      </w:r>
      <w:r>
        <w:rPr>
          <w:i/>
          <w:sz w:val="38"/>
        </w:rPr>
        <w:t xml:space="preserve">It's </w:t>
      </w:r>
      <w:r>
        <w:rPr>
          <w:sz w:val="38"/>
        </w:rPr>
        <w:t xml:space="preserve">has no other </w:t>
      </w:r>
      <w:r>
        <w:rPr>
          <w:sz w:val="38"/>
        </w:rPr>
        <w:t>meanings--only "it is" and "it</w:t>
      </w:r>
      <w:r>
        <w:rPr>
          <w:spacing w:val="-3"/>
          <w:sz w:val="38"/>
        </w:rPr>
        <w:t xml:space="preserve"> </w:t>
      </w:r>
      <w:r>
        <w:rPr>
          <w:sz w:val="38"/>
        </w:rPr>
        <w:t>has."</w:t>
      </w:r>
    </w:p>
    <w:p w14:paraId="403A928C" w14:textId="77777777" w:rsidR="00E75D08" w:rsidRDefault="00135D1E">
      <w:pPr>
        <w:pStyle w:val="ListParagraph"/>
        <w:numPr>
          <w:ilvl w:val="0"/>
          <w:numId w:val="3"/>
        </w:numPr>
        <w:tabs>
          <w:tab w:val="left" w:pos="1001"/>
        </w:tabs>
        <w:spacing w:line="312" w:lineRule="auto"/>
        <w:ind w:right="293" w:hanging="501"/>
        <w:jc w:val="both"/>
        <w:rPr>
          <w:sz w:val="38"/>
        </w:rPr>
      </w:pPr>
      <w:proofErr w:type="spellStart"/>
      <w:r>
        <w:rPr>
          <w:i/>
          <w:sz w:val="38"/>
        </w:rPr>
        <w:t>Its</w:t>
      </w:r>
      <w:proofErr w:type="spellEnd"/>
      <w:r>
        <w:rPr>
          <w:i/>
          <w:sz w:val="38"/>
        </w:rPr>
        <w:t xml:space="preserve"> </w:t>
      </w:r>
      <w:r>
        <w:rPr>
          <w:sz w:val="38"/>
        </w:rPr>
        <w:t>is the form to use in all other instances when you want a form of</w:t>
      </w:r>
      <w:r>
        <w:rPr>
          <w:spacing w:val="-39"/>
          <w:sz w:val="38"/>
        </w:rPr>
        <w:t xml:space="preserve"> </w:t>
      </w:r>
      <w:proofErr w:type="spellStart"/>
      <w:r>
        <w:rPr>
          <w:sz w:val="38"/>
        </w:rPr>
        <w:t>i</w:t>
      </w:r>
      <w:proofErr w:type="spellEnd"/>
      <w:r>
        <w:rPr>
          <w:sz w:val="38"/>
        </w:rPr>
        <w:t xml:space="preserve">-t-s but you are not sure which one. </w:t>
      </w:r>
      <w:proofErr w:type="spellStart"/>
      <w:r>
        <w:rPr>
          <w:i/>
          <w:sz w:val="38"/>
        </w:rPr>
        <w:t>Its</w:t>
      </w:r>
      <w:proofErr w:type="spellEnd"/>
      <w:r>
        <w:rPr>
          <w:i/>
          <w:sz w:val="38"/>
        </w:rPr>
        <w:t xml:space="preserve"> </w:t>
      </w:r>
      <w:r>
        <w:rPr>
          <w:sz w:val="38"/>
        </w:rPr>
        <w:t xml:space="preserve">is a possessive form; that is, it shows ownership the same way </w:t>
      </w:r>
      <w:r>
        <w:rPr>
          <w:i/>
          <w:sz w:val="38"/>
        </w:rPr>
        <w:t xml:space="preserve">Javier's </w:t>
      </w:r>
      <w:r>
        <w:rPr>
          <w:sz w:val="38"/>
        </w:rPr>
        <w:t xml:space="preserve">or </w:t>
      </w:r>
      <w:r>
        <w:rPr>
          <w:i/>
          <w:sz w:val="38"/>
        </w:rPr>
        <w:t>Santosh's</w:t>
      </w:r>
      <w:r>
        <w:rPr>
          <w:i/>
          <w:spacing w:val="-9"/>
          <w:sz w:val="38"/>
        </w:rPr>
        <w:t xml:space="preserve"> </w:t>
      </w:r>
      <w:r>
        <w:rPr>
          <w:sz w:val="38"/>
        </w:rPr>
        <w:t>does.</w:t>
      </w:r>
    </w:p>
    <w:p w14:paraId="2214CEE4" w14:textId="77777777" w:rsidR="00E75D08" w:rsidRDefault="00135D1E">
      <w:pPr>
        <w:pStyle w:val="BodyText"/>
        <w:spacing w:line="428" w:lineRule="exact"/>
        <w:jc w:val="both"/>
      </w:pPr>
      <w:r>
        <w:t>Example: The rad</w:t>
      </w:r>
      <w:r>
        <w:t xml:space="preserve">io station has lost </w:t>
      </w:r>
      <w:r>
        <w:rPr>
          <w:i/>
        </w:rPr>
        <w:t xml:space="preserve">its </w:t>
      </w:r>
      <w:r>
        <w:t>license.</w:t>
      </w:r>
    </w:p>
    <w:p w14:paraId="1351C5FD" w14:textId="77777777" w:rsidR="00E75D08" w:rsidRDefault="00E75D08">
      <w:pPr>
        <w:pStyle w:val="BodyText"/>
        <w:spacing w:before="3"/>
        <w:ind w:left="0"/>
        <w:rPr>
          <w:sz w:val="44"/>
        </w:rPr>
      </w:pPr>
    </w:p>
    <w:p w14:paraId="4325477D" w14:textId="77777777" w:rsidR="00E75D08" w:rsidRDefault="00135D1E">
      <w:pPr>
        <w:pStyle w:val="BodyText"/>
        <w:spacing w:before="1" w:line="312" w:lineRule="auto"/>
        <w:ind w:left="200" w:right="189"/>
      </w:pPr>
      <w:r>
        <w:t xml:space="preserve">The tricky part of the </w:t>
      </w:r>
      <w:r>
        <w:rPr>
          <w:i/>
        </w:rPr>
        <w:t xml:space="preserve">its </w:t>
      </w:r>
      <w:r>
        <w:t>question is this: If we write "Javier's license" with an apostrophe, why do we write "its license" without an apostrophe?</w:t>
      </w:r>
    </w:p>
    <w:p w14:paraId="08345251" w14:textId="77777777" w:rsidR="00E75D08" w:rsidRDefault="00135D1E">
      <w:pPr>
        <w:pStyle w:val="BodyText"/>
        <w:spacing w:before="377" w:line="312" w:lineRule="auto"/>
        <w:ind w:left="200"/>
      </w:pPr>
      <w:r>
        <w:t xml:space="preserve">Here is the explanation: </w:t>
      </w:r>
      <w:proofErr w:type="spellStart"/>
      <w:r>
        <w:rPr>
          <w:i/>
        </w:rPr>
        <w:t>Its</w:t>
      </w:r>
      <w:proofErr w:type="spellEnd"/>
      <w:r>
        <w:rPr>
          <w:i/>
        </w:rPr>
        <w:t xml:space="preserve"> </w:t>
      </w:r>
      <w:r>
        <w:t xml:space="preserve">is like </w:t>
      </w:r>
      <w:r>
        <w:rPr>
          <w:i/>
        </w:rPr>
        <w:t xml:space="preserve">hers, his, ours, theirs, </w:t>
      </w:r>
      <w:r>
        <w:t xml:space="preserve">and </w:t>
      </w:r>
      <w:r>
        <w:rPr>
          <w:i/>
        </w:rPr>
        <w:t xml:space="preserve">yours. </w:t>
      </w:r>
      <w:r>
        <w:t>These are all pronouns. Possessive pronouns do not have apostrophes. That is because their spelling already indicates a possessive. For example, the possessive</w:t>
      </w:r>
      <w:r>
        <w:rPr>
          <w:spacing w:val="-51"/>
        </w:rPr>
        <w:t xml:space="preserve"> </w:t>
      </w:r>
      <w:r>
        <w:t xml:space="preserve">form of </w:t>
      </w:r>
      <w:r>
        <w:rPr>
          <w:i/>
        </w:rPr>
        <w:t xml:space="preserve">she </w:t>
      </w:r>
      <w:r>
        <w:t xml:space="preserve">is </w:t>
      </w:r>
      <w:r>
        <w:rPr>
          <w:i/>
        </w:rPr>
        <w:t xml:space="preserve">hers. </w:t>
      </w:r>
      <w:r>
        <w:t xml:space="preserve">The possessive form of </w:t>
      </w:r>
      <w:proofErr w:type="spellStart"/>
      <w:r>
        <w:rPr>
          <w:i/>
        </w:rPr>
        <w:t>we</w:t>
      </w:r>
      <w:proofErr w:type="spellEnd"/>
      <w:r>
        <w:rPr>
          <w:i/>
        </w:rPr>
        <w:t xml:space="preserve"> </w:t>
      </w:r>
      <w:proofErr w:type="gramStart"/>
      <w:r>
        <w:t>is</w:t>
      </w:r>
      <w:proofErr w:type="gramEnd"/>
      <w:r>
        <w:t xml:space="preserve"> </w:t>
      </w:r>
      <w:r>
        <w:rPr>
          <w:i/>
        </w:rPr>
        <w:t xml:space="preserve">ours. </w:t>
      </w:r>
      <w:r>
        <w:t xml:space="preserve">Because we change the spelling, there is no need to add an apostrophe to show possession. </w:t>
      </w:r>
      <w:proofErr w:type="spellStart"/>
      <w:proofErr w:type="gramStart"/>
      <w:r>
        <w:rPr>
          <w:i/>
        </w:rPr>
        <w:t>Its</w:t>
      </w:r>
      <w:proofErr w:type="spellEnd"/>
      <w:proofErr w:type="gramEnd"/>
      <w:r>
        <w:rPr>
          <w:i/>
        </w:rPr>
        <w:t xml:space="preserve"> </w:t>
      </w:r>
      <w:r>
        <w:t>follows that pattern.</w:t>
      </w:r>
    </w:p>
    <w:p w14:paraId="5A46A0FA" w14:textId="77777777" w:rsidR="00E75D08" w:rsidRDefault="00135D1E">
      <w:pPr>
        <w:spacing w:before="373"/>
        <w:ind w:left="200"/>
        <w:rPr>
          <w:i/>
          <w:sz w:val="38"/>
        </w:rPr>
      </w:pPr>
      <w:proofErr w:type="spellStart"/>
      <w:r>
        <w:rPr>
          <w:i/>
          <w:sz w:val="38"/>
        </w:rPr>
        <w:t>Its</w:t>
      </w:r>
      <w:proofErr w:type="spellEnd"/>
      <w:r>
        <w:rPr>
          <w:i/>
          <w:sz w:val="38"/>
        </w:rPr>
        <w:t xml:space="preserve"> </w:t>
      </w:r>
      <w:r>
        <w:rPr>
          <w:sz w:val="38"/>
        </w:rPr>
        <w:t>used correctly</w:t>
      </w:r>
      <w:r>
        <w:rPr>
          <w:i/>
          <w:sz w:val="38"/>
        </w:rPr>
        <w:t>:</w:t>
      </w:r>
    </w:p>
    <w:p w14:paraId="629A6F75" w14:textId="77777777" w:rsidR="00E75D08" w:rsidRDefault="00E75D08">
      <w:pPr>
        <w:pStyle w:val="BodyText"/>
        <w:ind w:left="0"/>
        <w:rPr>
          <w:i/>
          <w:sz w:val="20"/>
        </w:rPr>
      </w:pPr>
    </w:p>
    <w:p w14:paraId="59B2D722" w14:textId="77777777" w:rsidR="00E75D08" w:rsidRDefault="00E75D08">
      <w:pPr>
        <w:pStyle w:val="BodyText"/>
        <w:spacing w:before="6"/>
        <w:ind w:left="0"/>
        <w:rPr>
          <w:i/>
          <w:sz w:val="17"/>
        </w:rPr>
      </w:pPr>
    </w:p>
    <w:p w14:paraId="3CF42851" w14:textId="77777777" w:rsidR="00E75D08" w:rsidRDefault="00135D1E">
      <w:pPr>
        <w:pStyle w:val="BodyText"/>
        <w:spacing w:before="100" w:line="312" w:lineRule="auto"/>
        <w:ind w:right="2066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766B467" wp14:editId="788ADB94">
            <wp:simplePos x="0" y="0"/>
            <wp:positionH relativeFrom="page">
              <wp:posOffset>705048</wp:posOffset>
            </wp:positionH>
            <wp:positionV relativeFrom="paragraph">
              <wp:posOffset>172653</wp:posOffset>
            </wp:positionV>
            <wp:extent cx="88900" cy="88900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0178F92" wp14:editId="0216ABBD">
            <wp:simplePos x="0" y="0"/>
            <wp:positionH relativeFrom="page">
              <wp:posOffset>705048</wp:posOffset>
            </wp:positionH>
            <wp:positionV relativeFrom="paragraph">
              <wp:posOffset>528253</wp:posOffset>
            </wp:positionV>
            <wp:extent cx="88900" cy="88900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You can recognize Rene's music by its abrupt tempo changes. The golden retriever </w:t>
      </w:r>
      <w:r>
        <w:t>is known for its gentle personality.</w:t>
      </w:r>
    </w:p>
    <w:p w14:paraId="7DBB73A7" w14:textId="77777777" w:rsidR="00E75D08" w:rsidRDefault="00135D1E">
      <w:pPr>
        <w:pStyle w:val="BodyText"/>
        <w:spacing w:line="429" w:lineRule="exact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5FBE819" wp14:editId="3AC72596">
            <wp:simplePos x="0" y="0"/>
            <wp:positionH relativeFrom="page">
              <wp:posOffset>705048</wp:posOffset>
            </wp:positionH>
            <wp:positionV relativeFrom="paragraph">
              <wp:posOffset>107505</wp:posOffset>
            </wp:positionV>
            <wp:extent cx="88900" cy="88900"/>
            <wp:effectExtent l="0" t="0" r="0" b="0"/>
            <wp:wrapNone/>
            <wp:docPr id="5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Golfing has lost its appeal for Gene because of his arthritis.</w:t>
      </w:r>
    </w:p>
    <w:p w14:paraId="1B50D1C5" w14:textId="77777777" w:rsidR="00E75D08" w:rsidRDefault="00E75D08">
      <w:pPr>
        <w:pStyle w:val="BodyText"/>
        <w:ind w:left="0"/>
        <w:rPr>
          <w:sz w:val="20"/>
        </w:rPr>
      </w:pPr>
    </w:p>
    <w:p w14:paraId="068C2F0A" w14:textId="77777777" w:rsidR="00E75D08" w:rsidRDefault="00E75D08">
      <w:pPr>
        <w:pStyle w:val="BodyText"/>
        <w:spacing w:before="11"/>
        <w:ind w:left="0"/>
        <w:rPr>
          <w:sz w:val="15"/>
        </w:rPr>
      </w:pPr>
    </w:p>
    <w:p w14:paraId="4AF53626" w14:textId="77777777" w:rsidR="00E75D08" w:rsidRDefault="00135D1E">
      <w:pPr>
        <w:pStyle w:val="BodyText"/>
        <w:spacing w:before="100"/>
        <w:ind w:left="200"/>
      </w:pPr>
      <w:r>
        <w:t>Test yourself. Decide which form is correct in these sentences.</w:t>
      </w:r>
    </w:p>
    <w:p w14:paraId="3C2B2D64" w14:textId="77777777" w:rsidR="00E75D08" w:rsidRDefault="00E75D08">
      <w:pPr>
        <w:sectPr w:rsidR="00E75D08">
          <w:type w:val="continuous"/>
          <w:pgSz w:w="14400" w:h="18340"/>
          <w:pgMar w:top="100" w:right="600" w:bottom="280" w:left="480" w:header="720" w:footer="720" w:gutter="0"/>
          <w:cols w:space="720"/>
        </w:sectPr>
      </w:pPr>
    </w:p>
    <w:p w14:paraId="5F792A25" w14:textId="77777777" w:rsidR="00E75D08" w:rsidRDefault="00135D1E">
      <w:pPr>
        <w:pStyle w:val="ListParagraph"/>
        <w:numPr>
          <w:ilvl w:val="0"/>
          <w:numId w:val="2"/>
        </w:numPr>
        <w:tabs>
          <w:tab w:val="left" w:pos="1001"/>
        </w:tabs>
        <w:spacing w:before="51"/>
        <w:rPr>
          <w:sz w:val="38"/>
        </w:rPr>
      </w:pPr>
      <w:r>
        <w:rPr>
          <w:b/>
          <w:sz w:val="38"/>
        </w:rPr>
        <w:lastRenderedPageBreak/>
        <w:t xml:space="preserve">Its / It's </w:t>
      </w:r>
      <w:r>
        <w:rPr>
          <w:sz w:val="38"/>
        </w:rPr>
        <w:t>easy to get to the ballpark by car or</w:t>
      </w:r>
      <w:r>
        <w:rPr>
          <w:spacing w:val="-20"/>
          <w:sz w:val="38"/>
        </w:rPr>
        <w:t xml:space="preserve"> </w:t>
      </w:r>
      <w:r>
        <w:rPr>
          <w:sz w:val="38"/>
        </w:rPr>
        <w:t>bus.</w:t>
      </w:r>
    </w:p>
    <w:p w14:paraId="4652BEF5" w14:textId="77777777" w:rsidR="00E75D08" w:rsidRDefault="00135D1E">
      <w:pPr>
        <w:pStyle w:val="ListParagraph"/>
        <w:numPr>
          <w:ilvl w:val="0"/>
          <w:numId w:val="2"/>
        </w:numPr>
        <w:tabs>
          <w:tab w:val="left" w:pos="1001"/>
        </w:tabs>
        <w:spacing w:before="129"/>
        <w:ind w:hanging="502"/>
        <w:rPr>
          <w:sz w:val="38"/>
        </w:rPr>
      </w:pPr>
      <w:r>
        <w:rPr>
          <w:sz w:val="38"/>
        </w:rPr>
        <w:t xml:space="preserve">This restaurant is </w:t>
      </w:r>
      <w:r>
        <w:rPr>
          <w:sz w:val="38"/>
        </w:rPr>
        <w:t xml:space="preserve">known for </w:t>
      </w:r>
      <w:r>
        <w:rPr>
          <w:b/>
          <w:sz w:val="38"/>
        </w:rPr>
        <w:t xml:space="preserve">its / it's </w:t>
      </w:r>
      <w:r>
        <w:rPr>
          <w:sz w:val="38"/>
        </w:rPr>
        <w:t>emphasis on regional</w:t>
      </w:r>
      <w:r>
        <w:rPr>
          <w:spacing w:val="-24"/>
          <w:sz w:val="38"/>
        </w:rPr>
        <w:t xml:space="preserve"> </w:t>
      </w:r>
      <w:r>
        <w:rPr>
          <w:sz w:val="38"/>
        </w:rPr>
        <w:t>cooking.</w:t>
      </w:r>
    </w:p>
    <w:p w14:paraId="6F749DF5" w14:textId="77777777" w:rsidR="00E75D08" w:rsidRDefault="00135D1E">
      <w:pPr>
        <w:pStyle w:val="ListParagraph"/>
        <w:numPr>
          <w:ilvl w:val="0"/>
          <w:numId w:val="2"/>
        </w:numPr>
        <w:tabs>
          <w:tab w:val="left" w:pos="1001"/>
        </w:tabs>
        <w:spacing w:before="128" w:line="312" w:lineRule="auto"/>
        <w:ind w:right="658" w:hanging="501"/>
        <w:rPr>
          <w:sz w:val="38"/>
        </w:rPr>
      </w:pPr>
      <w:r>
        <w:rPr>
          <w:b/>
          <w:sz w:val="38"/>
        </w:rPr>
        <w:t xml:space="preserve">Its / It's </w:t>
      </w:r>
      <w:r>
        <w:rPr>
          <w:sz w:val="38"/>
        </w:rPr>
        <w:t>become very difficult to find parking near the library since</w:t>
      </w:r>
      <w:r>
        <w:rPr>
          <w:spacing w:val="-47"/>
          <w:sz w:val="38"/>
        </w:rPr>
        <w:t xml:space="preserve"> </w:t>
      </w:r>
      <w:r>
        <w:rPr>
          <w:sz w:val="38"/>
        </w:rPr>
        <w:t xml:space="preserve">it moved from </w:t>
      </w:r>
      <w:r>
        <w:rPr>
          <w:b/>
          <w:sz w:val="38"/>
        </w:rPr>
        <w:t xml:space="preserve">its / it's </w:t>
      </w:r>
      <w:r>
        <w:rPr>
          <w:sz w:val="38"/>
        </w:rPr>
        <w:t>Maple Street</w:t>
      </w:r>
      <w:r>
        <w:rPr>
          <w:spacing w:val="-15"/>
          <w:sz w:val="38"/>
        </w:rPr>
        <w:t xml:space="preserve"> </w:t>
      </w:r>
      <w:r>
        <w:rPr>
          <w:sz w:val="38"/>
        </w:rPr>
        <w:t>location.</w:t>
      </w:r>
    </w:p>
    <w:p w14:paraId="67DCC1DA" w14:textId="77777777" w:rsidR="00E75D08" w:rsidRDefault="00135D1E">
      <w:pPr>
        <w:pStyle w:val="BodyText"/>
        <w:spacing w:before="378" w:line="312" w:lineRule="auto"/>
        <w:ind w:left="200" w:right="588"/>
        <w:rPr>
          <w:i/>
        </w:rPr>
      </w:pPr>
      <w:r>
        <w:t>Remember: When the word is a contraction of "it is" or "it has," the correct choice i</w:t>
      </w:r>
      <w:r>
        <w:t xml:space="preserve">s </w:t>
      </w:r>
      <w:r>
        <w:rPr>
          <w:i/>
        </w:rPr>
        <w:t xml:space="preserve">it's. </w:t>
      </w:r>
      <w:r>
        <w:t xml:space="preserve">Otherwise, the correct choice is </w:t>
      </w:r>
      <w:r>
        <w:rPr>
          <w:i/>
        </w:rPr>
        <w:t>its.</w:t>
      </w:r>
    </w:p>
    <w:p w14:paraId="1B05C028" w14:textId="77777777" w:rsidR="00E75D08" w:rsidRDefault="00135D1E">
      <w:pPr>
        <w:pStyle w:val="BodyText"/>
        <w:spacing w:before="377"/>
        <w:ind w:left="200"/>
      </w:pPr>
      <w:r>
        <w:t>Correct answers:</w:t>
      </w:r>
    </w:p>
    <w:p w14:paraId="46A990F4" w14:textId="77777777" w:rsidR="00E75D08" w:rsidRDefault="00E75D08">
      <w:pPr>
        <w:pStyle w:val="BodyText"/>
        <w:spacing w:before="5"/>
        <w:ind w:left="0"/>
        <w:rPr>
          <w:sz w:val="46"/>
        </w:rPr>
      </w:pPr>
    </w:p>
    <w:p w14:paraId="722AB2FC" w14:textId="77777777" w:rsidR="00E75D08" w:rsidRDefault="00135D1E">
      <w:pPr>
        <w:pStyle w:val="ListParagraph"/>
        <w:numPr>
          <w:ilvl w:val="0"/>
          <w:numId w:val="1"/>
        </w:numPr>
        <w:tabs>
          <w:tab w:val="left" w:pos="1001"/>
        </w:tabs>
        <w:spacing w:before="1"/>
        <w:rPr>
          <w:i/>
          <w:sz w:val="38"/>
        </w:rPr>
      </w:pPr>
      <w:r>
        <w:rPr>
          <w:sz w:val="38"/>
        </w:rPr>
        <w:t>The word is a contraction in this sentence, so the correct form is</w:t>
      </w:r>
      <w:r>
        <w:rPr>
          <w:spacing w:val="-31"/>
          <w:sz w:val="38"/>
        </w:rPr>
        <w:t xml:space="preserve"> </w:t>
      </w:r>
      <w:r>
        <w:rPr>
          <w:i/>
          <w:sz w:val="38"/>
        </w:rPr>
        <w:t>it's.</w:t>
      </w:r>
    </w:p>
    <w:p w14:paraId="6B215F49" w14:textId="77777777" w:rsidR="00E75D08" w:rsidRDefault="00135D1E">
      <w:pPr>
        <w:pStyle w:val="ListParagraph"/>
        <w:numPr>
          <w:ilvl w:val="0"/>
          <w:numId w:val="1"/>
        </w:numPr>
        <w:tabs>
          <w:tab w:val="left" w:pos="1001"/>
        </w:tabs>
        <w:spacing w:before="128" w:line="312" w:lineRule="auto"/>
        <w:ind w:right="868" w:hanging="501"/>
        <w:rPr>
          <w:i/>
          <w:sz w:val="38"/>
        </w:rPr>
      </w:pPr>
      <w:r>
        <w:rPr>
          <w:sz w:val="38"/>
        </w:rPr>
        <w:t>The phrase "it is" doesn't make sense in this sentence, which needs</w:t>
      </w:r>
      <w:r>
        <w:rPr>
          <w:spacing w:val="-37"/>
          <w:sz w:val="38"/>
        </w:rPr>
        <w:t xml:space="preserve"> </w:t>
      </w:r>
      <w:r>
        <w:rPr>
          <w:sz w:val="38"/>
        </w:rPr>
        <w:t>a possessive form:</w:t>
      </w:r>
      <w:r>
        <w:rPr>
          <w:spacing w:val="-3"/>
          <w:sz w:val="38"/>
        </w:rPr>
        <w:t xml:space="preserve"> </w:t>
      </w:r>
      <w:r>
        <w:rPr>
          <w:i/>
          <w:sz w:val="38"/>
        </w:rPr>
        <w:t>its.</w:t>
      </w:r>
    </w:p>
    <w:p w14:paraId="7A516987" w14:textId="77777777" w:rsidR="00E75D08" w:rsidRDefault="00135D1E">
      <w:pPr>
        <w:pStyle w:val="ListParagraph"/>
        <w:numPr>
          <w:ilvl w:val="0"/>
          <w:numId w:val="1"/>
        </w:numPr>
        <w:tabs>
          <w:tab w:val="left" w:pos="1001"/>
        </w:tabs>
        <w:spacing w:line="312" w:lineRule="auto"/>
        <w:ind w:right="273" w:hanging="501"/>
        <w:rPr>
          <w:i/>
          <w:sz w:val="38"/>
        </w:rPr>
      </w:pPr>
      <w:r>
        <w:rPr>
          <w:sz w:val="38"/>
        </w:rPr>
        <w:t xml:space="preserve">The sentence begins with a contraction of "it has" </w:t>
      </w:r>
      <w:r>
        <w:rPr>
          <w:i/>
          <w:sz w:val="38"/>
        </w:rPr>
        <w:t xml:space="preserve">(it's) </w:t>
      </w:r>
      <w:r>
        <w:rPr>
          <w:sz w:val="38"/>
        </w:rPr>
        <w:t>and then needs</w:t>
      </w:r>
      <w:r>
        <w:rPr>
          <w:spacing w:val="-39"/>
          <w:sz w:val="38"/>
        </w:rPr>
        <w:t xml:space="preserve"> </w:t>
      </w:r>
      <w:r>
        <w:rPr>
          <w:sz w:val="38"/>
        </w:rPr>
        <w:t>a possessive form</w:t>
      </w:r>
      <w:r>
        <w:rPr>
          <w:spacing w:val="-3"/>
          <w:sz w:val="38"/>
        </w:rPr>
        <w:t xml:space="preserve"> </w:t>
      </w:r>
      <w:r>
        <w:rPr>
          <w:i/>
          <w:sz w:val="38"/>
        </w:rPr>
        <w:t>(its).</w:t>
      </w:r>
    </w:p>
    <w:p w14:paraId="204A638B" w14:textId="77777777" w:rsidR="00E75D08" w:rsidRDefault="00135D1E">
      <w:pPr>
        <w:spacing w:before="375"/>
        <w:ind w:left="200"/>
        <w:rPr>
          <w:sz w:val="38"/>
        </w:rPr>
      </w:pPr>
      <w:r>
        <w:rPr>
          <w:sz w:val="38"/>
        </w:rPr>
        <w:t xml:space="preserve">I hope my explanation of </w:t>
      </w:r>
      <w:r>
        <w:rPr>
          <w:i/>
          <w:sz w:val="38"/>
        </w:rPr>
        <w:t xml:space="preserve">its / it's </w:t>
      </w:r>
      <w:r>
        <w:rPr>
          <w:sz w:val="38"/>
        </w:rPr>
        <w:t>works well for you. Just remem</w:t>
      </w:r>
      <w:r>
        <w:rPr>
          <w:sz w:val="38"/>
        </w:rPr>
        <w:t>ber:</w:t>
      </w:r>
      <w:r>
        <w:rPr>
          <w:sz w:val="38"/>
          <w:shd w:val="clear" w:color="auto" w:fill="FFFFFF"/>
        </w:rPr>
        <w:t xml:space="preserve"> </w:t>
      </w:r>
      <w:r>
        <w:rPr>
          <w:i/>
          <w:sz w:val="38"/>
          <w:shd w:val="clear" w:color="auto" w:fill="FDFD7E"/>
        </w:rPr>
        <w:t>Its'</w:t>
      </w:r>
      <w:r>
        <w:rPr>
          <w:i/>
          <w:sz w:val="38"/>
          <w:shd w:val="clear" w:color="auto" w:fill="FFFFFF"/>
        </w:rPr>
        <w:t xml:space="preserve"> </w:t>
      </w:r>
      <w:r>
        <w:rPr>
          <w:sz w:val="38"/>
          <w:shd w:val="clear" w:color="auto" w:fill="FDFD7E"/>
        </w:rPr>
        <w:t xml:space="preserve">is </w:t>
      </w:r>
    </w:p>
    <w:p w14:paraId="60D99CF1" w14:textId="77777777" w:rsidR="00E75D08" w:rsidRDefault="00135D1E">
      <w:pPr>
        <w:spacing w:before="129"/>
        <w:ind w:left="107"/>
        <w:rPr>
          <w:sz w:val="38"/>
        </w:rPr>
      </w:pPr>
      <w:r>
        <w:rPr>
          <w:i/>
          <w:sz w:val="38"/>
          <w:shd w:val="clear" w:color="auto" w:fill="FDFD7E"/>
        </w:rPr>
        <w:t xml:space="preserve"> never </w:t>
      </w:r>
      <w:r>
        <w:rPr>
          <w:sz w:val="38"/>
          <w:shd w:val="clear" w:color="auto" w:fill="FDFD7E"/>
        </w:rPr>
        <w:t xml:space="preserve">correct. </w:t>
      </w:r>
    </w:p>
    <w:sectPr w:rsidR="00E75D08">
      <w:pgSz w:w="14400" w:h="18340"/>
      <w:pgMar w:top="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D1F91"/>
    <w:multiLevelType w:val="hybridMultilevel"/>
    <w:tmpl w:val="7DB03F0C"/>
    <w:lvl w:ilvl="0" w:tplc="18248E1A">
      <w:start w:val="1"/>
      <w:numFmt w:val="decimal"/>
      <w:lvlText w:val="%1."/>
      <w:lvlJc w:val="left"/>
      <w:pPr>
        <w:ind w:left="1000" w:hanging="461"/>
        <w:jc w:val="left"/>
      </w:pPr>
      <w:rPr>
        <w:rFonts w:ascii="Georgia" w:eastAsia="Georgia" w:hAnsi="Georgia" w:cs="Georgia" w:hint="default"/>
        <w:spacing w:val="-5"/>
        <w:w w:val="100"/>
        <w:sz w:val="38"/>
        <w:szCs w:val="38"/>
      </w:rPr>
    </w:lvl>
    <w:lvl w:ilvl="1" w:tplc="11E249F4">
      <w:numFmt w:val="bullet"/>
      <w:lvlText w:val="•"/>
      <w:lvlJc w:val="left"/>
      <w:pPr>
        <w:ind w:left="2232" w:hanging="461"/>
      </w:pPr>
      <w:rPr>
        <w:rFonts w:hint="default"/>
      </w:rPr>
    </w:lvl>
    <w:lvl w:ilvl="2" w:tplc="6BCA8C82">
      <w:numFmt w:val="bullet"/>
      <w:lvlText w:val="•"/>
      <w:lvlJc w:val="left"/>
      <w:pPr>
        <w:ind w:left="3464" w:hanging="461"/>
      </w:pPr>
      <w:rPr>
        <w:rFonts w:hint="default"/>
      </w:rPr>
    </w:lvl>
    <w:lvl w:ilvl="3" w:tplc="FCEC7A50">
      <w:numFmt w:val="bullet"/>
      <w:lvlText w:val="•"/>
      <w:lvlJc w:val="left"/>
      <w:pPr>
        <w:ind w:left="4696" w:hanging="461"/>
      </w:pPr>
      <w:rPr>
        <w:rFonts w:hint="default"/>
      </w:rPr>
    </w:lvl>
    <w:lvl w:ilvl="4" w:tplc="E2044192">
      <w:numFmt w:val="bullet"/>
      <w:lvlText w:val="•"/>
      <w:lvlJc w:val="left"/>
      <w:pPr>
        <w:ind w:left="5928" w:hanging="461"/>
      </w:pPr>
      <w:rPr>
        <w:rFonts w:hint="default"/>
      </w:rPr>
    </w:lvl>
    <w:lvl w:ilvl="5" w:tplc="E83022F2">
      <w:numFmt w:val="bullet"/>
      <w:lvlText w:val="•"/>
      <w:lvlJc w:val="left"/>
      <w:pPr>
        <w:ind w:left="7160" w:hanging="461"/>
      </w:pPr>
      <w:rPr>
        <w:rFonts w:hint="default"/>
      </w:rPr>
    </w:lvl>
    <w:lvl w:ilvl="6" w:tplc="F574EC5A">
      <w:numFmt w:val="bullet"/>
      <w:lvlText w:val="•"/>
      <w:lvlJc w:val="left"/>
      <w:pPr>
        <w:ind w:left="8392" w:hanging="461"/>
      </w:pPr>
      <w:rPr>
        <w:rFonts w:hint="default"/>
      </w:rPr>
    </w:lvl>
    <w:lvl w:ilvl="7" w:tplc="BA3ABE78">
      <w:numFmt w:val="bullet"/>
      <w:lvlText w:val="•"/>
      <w:lvlJc w:val="left"/>
      <w:pPr>
        <w:ind w:left="9624" w:hanging="461"/>
      </w:pPr>
      <w:rPr>
        <w:rFonts w:hint="default"/>
      </w:rPr>
    </w:lvl>
    <w:lvl w:ilvl="8" w:tplc="B018FE2E">
      <w:numFmt w:val="bullet"/>
      <w:lvlText w:val="•"/>
      <w:lvlJc w:val="left"/>
      <w:pPr>
        <w:ind w:left="10856" w:hanging="461"/>
      </w:pPr>
      <w:rPr>
        <w:rFonts w:hint="default"/>
      </w:rPr>
    </w:lvl>
  </w:abstractNum>
  <w:abstractNum w:abstractNumId="1" w15:restartNumberingAfterBreak="0">
    <w:nsid w:val="56B651B3"/>
    <w:multiLevelType w:val="hybridMultilevel"/>
    <w:tmpl w:val="0AE07B3E"/>
    <w:lvl w:ilvl="0" w:tplc="8774144C">
      <w:start w:val="1"/>
      <w:numFmt w:val="decimal"/>
      <w:lvlText w:val="%1."/>
      <w:lvlJc w:val="left"/>
      <w:pPr>
        <w:ind w:left="1000" w:hanging="461"/>
        <w:jc w:val="left"/>
      </w:pPr>
      <w:rPr>
        <w:rFonts w:ascii="Georgia" w:eastAsia="Georgia" w:hAnsi="Georgia" w:cs="Georgia" w:hint="default"/>
        <w:spacing w:val="-1"/>
        <w:w w:val="100"/>
        <w:sz w:val="38"/>
        <w:szCs w:val="38"/>
      </w:rPr>
    </w:lvl>
    <w:lvl w:ilvl="1" w:tplc="1B7CDAF6">
      <w:numFmt w:val="bullet"/>
      <w:lvlText w:val="•"/>
      <w:lvlJc w:val="left"/>
      <w:pPr>
        <w:ind w:left="2232" w:hanging="461"/>
      </w:pPr>
      <w:rPr>
        <w:rFonts w:hint="default"/>
      </w:rPr>
    </w:lvl>
    <w:lvl w:ilvl="2" w:tplc="D23A718E">
      <w:numFmt w:val="bullet"/>
      <w:lvlText w:val="•"/>
      <w:lvlJc w:val="left"/>
      <w:pPr>
        <w:ind w:left="3464" w:hanging="461"/>
      </w:pPr>
      <w:rPr>
        <w:rFonts w:hint="default"/>
      </w:rPr>
    </w:lvl>
    <w:lvl w:ilvl="3" w:tplc="C6AA045E">
      <w:numFmt w:val="bullet"/>
      <w:lvlText w:val="•"/>
      <w:lvlJc w:val="left"/>
      <w:pPr>
        <w:ind w:left="4696" w:hanging="461"/>
      </w:pPr>
      <w:rPr>
        <w:rFonts w:hint="default"/>
      </w:rPr>
    </w:lvl>
    <w:lvl w:ilvl="4" w:tplc="E3FAAC0E">
      <w:numFmt w:val="bullet"/>
      <w:lvlText w:val="•"/>
      <w:lvlJc w:val="left"/>
      <w:pPr>
        <w:ind w:left="5928" w:hanging="461"/>
      </w:pPr>
      <w:rPr>
        <w:rFonts w:hint="default"/>
      </w:rPr>
    </w:lvl>
    <w:lvl w:ilvl="5" w:tplc="13FCE810">
      <w:numFmt w:val="bullet"/>
      <w:lvlText w:val="•"/>
      <w:lvlJc w:val="left"/>
      <w:pPr>
        <w:ind w:left="7160" w:hanging="461"/>
      </w:pPr>
      <w:rPr>
        <w:rFonts w:hint="default"/>
      </w:rPr>
    </w:lvl>
    <w:lvl w:ilvl="6" w:tplc="4D24C620">
      <w:numFmt w:val="bullet"/>
      <w:lvlText w:val="•"/>
      <w:lvlJc w:val="left"/>
      <w:pPr>
        <w:ind w:left="8392" w:hanging="461"/>
      </w:pPr>
      <w:rPr>
        <w:rFonts w:hint="default"/>
      </w:rPr>
    </w:lvl>
    <w:lvl w:ilvl="7" w:tplc="674C356C">
      <w:numFmt w:val="bullet"/>
      <w:lvlText w:val="•"/>
      <w:lvlJc w:val="left"/>
      <w:pPr>
        <w:ind w:left="9624" w:hanging="461"/>
      </w:pPr>
      <w:rPr>
        <w:rFonts w:hint="default"/>
      </w:rPr>
    </w:lvl>
    <w:lvl w:ilvl="8" w:tplc="E2741FEA">
      <w:numFmt w:val="bullet"/>
      <w:lvlText w:val="•"/>
      <w:lvlJc w:val="left"/>
      <w:pPr>
        <w:ind w:left="10856" w:hanging="461"/>
      </w:pPr>
      <w:rPr>
        <w:rFonts w:hint="default"/>
      </w:rPr>
    </w:lvl>
  </w:abstractNum>
  <w:abstractNum w:abstractNumId="2" w15:restartNumberingAfterBreak="0">
    <w:nsid w:val="6C391479"/>
    <w:multiLevelType w:val="hybridMultilevel"/>
    <w:tmpl w:val="59BCF434"/>
    <w:lvl w:ilvl="0" w:tplc="F334AC3E">
      <w:start w:val="1"/>
      <w:numFmt w:val="decimal"/>
      <w:lvlText w:val="%1."/>
      <w:lvlJc w:val="left"/>
      <w:pPr>
        <w:ind w:left="1000" w:hanging="461"/>
        <w:jc w:val="left"/>
      </w:pPr>
      <w:rPr>
        <w:rFonts w:ascii="Georgia" w:eastAsia="Georgia" w:hAnsi="Georgia" w:cs="Georgia" w:hint="default"/>
        <w:spacing w:val="-1"/>
        <w:w w:val="100"/>
        <w:sz w:val="38"/>
        <w:szCs w:val="38"/>
      </w:rPr>
    </w:lvl>
    <w:lvl w:ilvl="1" w:tplc="69788BD6">
      <w:numFmt w:val="bullet"/>
      <w:lvlText w:val="•"/>
      <w:lvlJc w:val="left"/>
      <w:pPr>
        <w:ind w:left="2232" w:hanging="461"/>
      </w:pPr>
      <w:rPr>
        <w:rFonts w:hint="default"/>
      </w:rPr>
    </w:lvl>
    <w:lvl w:ilvl="2" w:tplc="081A2DB6">
      <w:numFmt w:val="bullet"/>
      <w:lvlText w:val="•"/>
      <w:lvlJc w:val="left"/>
      <w:pPr>
        <w:ind w:left="3464" w:hanging="461"/>
      </w:pPr>
      <w:rPr>
        <w:rFonts w:hint="default"/>
      </w:rPr>
    </w:lvl>
    <w:lvl w:ilvl="3" w:tplc="2F647FEE">
      <w:numFmt w:val="bullet"/>
      <w:lvlText w:val="•"/>
      <w:lvlJc w:val="left"/>
      <w:pPr>
        <w:ind w:left="4696" w:hanging="461"/>
      </w:pPr>
      <w:rPr>
        <w:rFonts w:hint="default"/>
      </w:rPr>
    </w:lvl>
    <w:lvl w:ilvl="4" w:tplc="6BCE4B62">
      <w:numFmt w:val="bullet"/>
      <w:lvlText w:val="•"/>
      <w:lvlJc w:val="left"/>
      <w:pPr>
        <w:ind w:left="5928" w:hanging="461"/>
      </w:pPr>
      <w:rPr>
        <w:rFonts w:hint="default"/>
      </w:rPr>
    </w:lvl>
    <w:lvl w:ilvl="5" w:tplc="6CD47478">
      <w:numFmt w:val="bullet"/>
      <w:lvlText w:val="•"/>
      <w:lvlJc w:val="left"/>
      <w:pPr>
        <w:ind w:left="7160" w:hanging="461"/>
      </w:pPr>
      <w:rPr>
        <w:rFonts w:hint="default"/>
      </w:rPr>
    </w:lvl>
    <w:lvl w:ilvl="6" w:tplc="966EA63A">
      <w:numFmt w:val="bullet"/>
      <w:lvlText w:val="•"/>
      <w:lvlJc w:val="left"/>
      <w:pPr>
        <w:ind w:left="8392" w:hanging="461"/>
      </w:pPr>
      <w:rPr>
        <w:rFonts w:hint="default"/>
      </w:rPr>
    </w:lvl>
    <w:lvl w:ilvl="7" w:tplc="8A208EF0">
      <w:numFmt w:val="bullet"/>
      <w:lvlText w:val="•"/>
      <w:lvlJc w:val="left"/>
      <w:pPr>
        <w:ind w:left="9624" w:hanging="461"/>
      </w:pPr>
      <w:rPr>
        <w:rFonts w:hint="default"/>
      </w:rPr>
    </w:lvl>
    <w:lvl w:ilvl="8" w:tplc="217E5118">
      <w:numFmt w:val="bullet"/>
      <w:lvlText w:val="•"/>
      <w:lvlJc w:val="left"/>
      <w:pPr>
        <w:ind w:left="10856" w:hanging="4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08"/>
    <w:rsid w:val="00135D1E"/>
    <w:rsid w:val="00E75D08"/>
    <w:rsid w:val="00E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DC628"/>
  <w15:docId w15:val="{3787A251-0479-5A4E-B6AA-BDDAFA5F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26"/>
      <w:ind w:left="106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000" w:hanging="5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usinesswritingblog.com/business_writing/2006/05/its_its_or_its_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Gaertner-Johnston_BusinessWriting_2006.pdf</dc:title>
  <cp:lastModifiedBy>Webster, Jeremy</cp:lastModifiedBy>
  <cp:revision>2</cp:revision>
  <dcterms:created xsi:type="dcterms:W3CDTF">2020-08-21T13:39:00Z</dcterms:created>
  <dcterms:modified xsi:type="dcterms:W3CDTF">2020-08-21T13:39:00Z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2017-06-10T00:00:00Z</vt:filetime>
  </property>
  <property fmtid="{D5CDD505-2E9C-101B-9397-08002B2CF9AE}" pid="3" name="LastSaved">
    <vt:filetime>2020-08-21T00:00:00Z</vt:filetime>
  </property>
</Properties>
</file>